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63AB0C" w14:textId="77777777"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14:paraId="46A5CF04" w14:textId="442B77C7" w:rsidR="005A595C" w:rsidRPr="0006367A" w:rsidRDefault="00787104" w:rsidP="00787104">
      <w:pPr>
        <w:tabs>
          <w:tab w:val="left" w:pos="5760"/>
        </w:tabs>
        <w:rPr>
          <w:rFonts w:ascii="Courier New" w:hAnsi="Courier New" w:cs="Courier New"/>
          <w:b/>
        </w:rPr>
      </w:pPr>
      <w:r>
        <w:rPr>
          <w:rFonts w:ascii="Courier New" w:hAnsi="Courier New" w:cs="Courier New"/>
          <w:b/>
          <w:sz w:val="22"/>
          <w:szCs w:val="22"/>
        </w:rPr>
        <w:t xml:space="preserve">                       </w:t>
      </w:r>
      <w:bookmarkStart w:id="0" w:name="_Hlk29997817"/>
      <w:r w:rsidR="00EE1CF6">
        <w:rPr>
          <w:rFonts w:ascii="Courier New" w:hAnsi="Courier New" w:cs="Courier New"/>
          <w:b/>
          <w:sz w:val="22"/>
          <w:szCs w:val="22"/>
        </w:rPr>
        <w:t xml:space="preserve">Filing Attorney : </w:t>
      </w:r>
      <w:r w:rsidRPr="0006367A">
        <w:rPr>
          <w:rFonts w:ascii="Courier New" w:hAnsi="Courier New" w:cs="Courier New"/>
          <w:b/>
        </w:rPr>
        <w:t>Christopher Ross Gidla</w:t>
      </w:r>
    </w:p>
    <w:p w14:paraId="62039668" w14:textId="77777777" w:rsidR="00787104" w:rsidRPr="0006367A" w:rsidRDefault="00787104" w:rsidP="00787104">
      <w:pPr>
        <w:tabs>
          <w:tab w:val="left" w:pos="5760"/>
        </w:tabs>
        <w:rPr>
          <w:rFonts w:ascii="Courier New" w:hAnsi="Courier New" w:cs="Courier New"/>
          <w:b/>
        </w:rPr>
      </w:pPr>
      <w:r w:rsidRPr="0006367A">
        <w:rPr>
          <w:rFonts w:ascii="Courier New" w:hAnsi="Courier New" w:cs="Courier New"/>
          <w:b/>
        </w:rPr>
        <w:t xml:space="preserve">                                           Attorney at Law</w:t>
      </w:r>
    </w:p>
    <w:p w14:paraId="3EADF856" w14:textId="5423AA42" w:rsidR="00787104" w:rsidRDefault="00787104" w:rsidP="00787104">
      <w:pPr>
        <w:tabs>
          <w:tab w:val="left" w:pos="5760"/>
        </w:tabs>
        <w:rPr>
          <w:rFonts w:ascii="Courier New" w:hAnsi="Courier New" w:cs="Courier New"/>
          <w:b/>
        </w:rPr>
      </w:pPr>
      <w:r w:rsidRPr="0006367A">
        <w:rPr>
          <w:rFonts w:ascii="Courier New" w:hAnsi="Courier New" w:cs="Courier New"/>
          <w:b/>
        </w:rPr>
        <w:t xml:space="preserve">                                     </w:t>
      </w:r>
      <w:r w:rsidR="0006367A">
        <w:rPr>
          <w:rFonts w:ascii="Courier New" w:hAnsi="Courier New" w:cs="Courier New"/>
          <w:b/>
        </w:rPr>
        <w:t xml:space="preserve">   </w:t>
      </w:r>
      <w:r w:rsidRPr="0006367A">
        <w:rPr>
          <w:rFonts w:ascii="Courier New" w:hAnsi="Courier New" w:cs="Courier New"/>
          <w:b/>
        </w:rPr>
        <w:t xml:space="preserve"> </w:t>
      </w:r>
      <w:r w:rsidR="0006367A" w:rsidRPr="0006367A">
        <w:rPr>
          <w:rFonts w:ascii="Courier New" w:hAnsi="Courier New" w:cs="Courier New"/>
          <w:b/>
        </w:rPr>
        <w:t>Bar no.GIC2006148</w:t>
      </w:r>
    </w:p>
    <w:p w14:paraId="774786A2" w14:textId="705A13C2" w:rsidR="0006367A" w:rsidRDefault="0006367A" w:rsidP="00787104">
      <w:pPr>
        <w:tabs>
          <w:tab w:val="left" w:pos="5760"/>
        </w:tabs>
        <w:rPr>
          <w:rFonts w:ascii="Courier New" w:hAnsi="Courier New" w:cs="Courier New"/>
          <w:b/>
        </w:rPr>
      </w:pPr>
      <w:r>
        <w:rPr>
          <w:rFonts w:ascii="Courier New" w:hAnsi="Courier New" w:cs="Courier New"/>
          <w:b/>
        </w:rPr>
        <w:t xml:space="preserve">                                         Omega Chambers</w:t>
      </w:r>
    </w:p>
    <w:p w14:paraId="4AB4E5AC" w14:textId="76908FB0" w:rsidR="0006367A" w:rsidRDefault="0006367A" w:rsidP="00787104">
      <w:pPr>
        <w:tabs>
          <w:tab w:val="left" w:pos="5760"/>
        </w:tabs>
        <w:rPr>
          <w:rFonts w:ascii="Courier New" w:hAnsi="Courier New" w:cs="Courier New"/>
          <w:b/>
        </w:rPr>
      </w:pPr>
      <w:r>
        <w:rPr>
          <w:rFonts w:ascii="Courier New" w:hAnsi="Courier New" w:cs="Courier New"/>
          <w:b/>
        </w:rPr>
        <w:t xml:space="preserve">                                         #6 Lewis Street</w:t>
      </w:r>
    </w:p>
    <w:p w14:paraId="22E55996" w14:textId="1D9F8C53" w:rsidR="0006367A" w:rsidRPr="0006367A" w:rsidRDefault="0006367A" w:rsidP="00787104">
      <w:pPr>
        <w:tabs>
          <w:tab w:val="left" w:pos="5760"/>
        </w:tabs>
        <w:rPr>
          <w:rFonts w:ascii="Courier New" w:hAnsi="Courier New" w:cs="Courier New"/>
          <w:b/>
        </w:rPr>
      </w:pPr>
      <w:r>
        <w:rPr>
          <w:rFonts w:ascii="Courier New" w:hAnsi="Courier New" w:cs="Courier New"/>
          <w:b/>
        </w:rPr>
        <w:t xml:space="preserve">                                         San Fernando</w:t>
      </w:r>
    </w:p>
    <w:p w14:paraId="5F64FA2A" w14:textId="47988E2F" w:rsidR="0006367A" w:rsidRDefault="00787104" w:rsidP="0006367A">
      <w:pPr>
        <w:tabs>
          <w:tab w:val="left" w:pos="5760"/>
        </w:tabs>
        <w:rPr>
          <w:rFonts w:ascii="Courier New" w:hAnsi="Courier New" w:cs="Courier New"/>
          <w:b/>
        </w:rPr>
      </w:pPr>
      <w:r w:rsidRPr="0006367A">
        <w:rPr>
          <w:rFonts w:ascii="Courier New" w:hAnsi="Courier New" w:cs="Courier New"/>
          <w:b/>
        </w:rPr>
        <w:t xml:space="preserve">                                          </w:t>
      </w:r>
      <w:r w:rsidR="0006367A" w:rsidRPr="0006367A">
        <w:rPr>
          <w:rFonts w:ascii="Courier New" w:hAnsi="Courier New" w:cs="Courier New"/>
          <w:b/>
        </w:rPr>
        <w:t>Tel/Fax: 472-5124</w:t>
      </w:r>
    </w:p>
    <w:p w14:paraId="72C1A154" w14:textId="20EC6878" w:rsidR="00503CEF" w:rsidRPr="0006367A" w:rsidRDefault="0006367A" w:rsidP="00787104">
      <w:pPr>
        <w:tabs>
          <w:tab w:val="left" w:pos="5760"/>
        </w:tabs>
        <w:rPr>
          <w:rFonts w:ascii="Courier New" w:hAnsi="Courier New" w:cs="Courier New"/>
          <w:b/>
        </w:rPr>
      </w:pPr>
      <w:r>
        <w:rPr>
          <w:rFonts w:ascii="Courier New" w:hAnsi="Courier New" w:cs="Courier New"/>
          <w:b/>
        </w:rPr>
        <w:t xml:space="preserve">              Email address: christopherrossgidla@yahoo.com</w:t>
      </w:r>
    </w:p>
    <w:p w14:paraId="6CC769B9" w14:textId="77777777" w:rsidR="00503CEF" w:rsidRPr="0006367A" w:rsidRDefault="00503CEF" w:rsidP="00787104">
      <w:pPr>
        <w:tabs>
          <w:tab w:val="left" w:pos="5760"/>
        </w:tabs>
        <w:rPr>
          <w:rFonts w:ascii="Courier New" w:hAnsi="Courier New" w:cs="Courier New"/>
          <w:b/>
        </w:rPr>
      </w:pPr>
    </w:p>
    <w:p w14:paraId="16E4E4B4" w14:textId="1B802675" w:rsidR="00787104" w:rsidRPr="0006367A" w:rsidRDefault="00503CEF" w:rsidP="00787104">
      <w:pPr>
        <w:tabs>
          <w:tab w:val="left" w:pos="5760"/>
        </w:tabs>
        <w:rPr>
          <w:rFonts w:ascii="Courier New" w:hAnsi="Courier New" w:cs="Courier New"/>
          <w:b/>
        </w:rPr>
      </w:pPr>
      <w:r w:rsidRPr="0006367A">
        <w:rPr>
          <w:rFonts w:ascii="Courier New" w:hAnsi="Courier New" w:cs="Courier New"/>
          <w:b/>
        </w:rPr>
        <w:t xml:space="preserve">                                          </w:t>
      </w:r>
    </w:p>
    <w:p w14:paraId="7115F4B1" w14:textId="15C91CDD" w:rsidR="00787104" w:rsidRPr="0006367A" w:rsidRDefault="00787104" w:rsidP="00787104">
      <w:pPr>
        <w:tabs>
          <w:tab w:val="left" w:pos="5760"/>
        </w:tabs>
        <w:rPr>
          <w:rFonts w:ascii="Courier New" w:hAnsi="Courier New" w:cs="Courier New"/>
          <w:b/>
        </w:rPr>
      </w:pPr>
      <w:r w:rsidRPr="0006367A">
        <w:rPr>
          <w:rFonts w:ascii="Courier New" w:hAnsi="Courier New" w:cs="Courier New"/>
          <w:b/>
        </w:rPr>
        <w:t xml:space="preserve">                            </w:t>
      </w:r>
      <w:r w:rsidR="00A774BB" w:rsidRPr="0006367A">
        <w:rPr>
          <w:rFonts w:ascii="Courier New" w:hAnsi="Courier New" w:cs="Courier New"/>
          <w:b/>
        </w:rPr>
        <w:t xml:space="preserve">             </w:t>
      </w:r>
    </w:p>
    <w:p w14:paraId="72592CC0" w14:textId="77777777" w:rsidR="006C5F8F" w:rsidRPr="0006367A" w:rsidRDefault="006C5F8F" w:rsidP="00E45801">
      <w:pPr>
        <w:tabs>
          <w:tab w:val="left" w:pos="5760"/>
        </w:tabs>
        <w:spacing w:after="240"/>
        <w:rPr>
          <w:b/>
          <w:u w:val="single"/>
        </w:rPr>
      </w:pPr>
      <w:r w:rsidRPr="0006367A">
        <w:rPr>
          <w:b/>
          <w:u w:val="single"/>
        </w:rPr>
        <w:t>THE REPUBLIC OF TRINIDAD AND TOBAGO</w:t>
      </w:r>
    </w:p>
    <w:p w14:paraId="6216A4BB" w14:textId="77777777" w:rsidR="0068127B" w:rsidRPr="00956420" w:rsidRDefault="0068127B" w:rsidP="0068127B">
      <w:pPr>
        <w:rPr>
          <w:rFonts w:ascii="Courier New" w:hAnsi="Courier New" w:cs="Courier New"/>
        </w:rPr>
      </w:pPr>
    </w:p>
    <w:p w14:paraId="19BA71D4" w14:textId="77777777"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14:paraId="20AD87F7" w14:textId="77777777" w:rsidR="006C5F8F" w:rsidRDefault="006C5F8F" w:rsidP="006C5F8F">
      <w:pPr>
        <w:rPr>
          <w:rFonts w:ascii="Courier New" w:hAnsi="Courier New" w:cs="Courier New"/>
        </w:rPr>
      </w:pPr>
    </w:p>
    <w:p w14:paraId="3C45E02E" w14:textId="36B5E4AD"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w:t>
      </w:r>
      <w:r w:rsidR="0006367A">
        <w:rPr>
          <w:rFonts w:ascii="Courier New" w:hAnsi="Courier New" w:cs="Courier New"/>
        </w:rPr>
        <w:t>20-</w:t>
      </w:r>
    </w:p>
    <w:p w14:paraId="5FB60932" w14:textId="77777777" w:rsidR="000E5900" w:rsidRDefault="000E5900" w:rsidP="006C5F8F">
      <w:pPr>
        <w:rPr>
          <w:rFonts w:ascii="Courier New" w:hAnsi="Courier New" w:cs="Courier New"/>
        </w:rPr>
      </w:pPr>
    </w:p>
    <w:p w14:paraId="658B9DC0" w14:textId="77777777"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14:paraId="382FBFBE" w14:textId="77777777" w:rsidR="006C5F8F" w:rsidRDefault="006C5F8F" w:rsidP="006C5F8F">
      <w:pPr>
        <w:ind w:left="1440" w:firstLine="720"/>
        <w:rPr>
          <w:rFonts w:ascii="Courier New" w:hAnsi="Courier New" w:cs="Courier New"/>
          <w:b/>
        </w:rPr>
      </w:pPr>
    </w:p>
    <w:p w14:paraId="795E36A5" w14:textId="77777777" w:rsidR="0068127B" w:rsidRPr="00956420" w:rsidRDefault="0068127B" w:rsidP="0068127B">
      <w:pPr>
        <w:rPr>
          <w:rFonts w:ascii="Courier New" w:hAnsi="Courier New" w:cs="Courier New"/>
          <w:b/>
        </w:rPr>
      </w:pPr>
    </w:p>
    <w:p w14:paraId="2E634D35" w14:textId="055778E2"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6A0EFC">
        <w:rPr>
          <w:rFonts w:ascii="Courier New" w:hAnsi="Courier New" w:cs="Courier New"/>
          <w:b/>
        </w:rPr>
        <w:t>ANSAR ALI GAF</w:t>
      </w:r>
      <w:r w:rsidR="00834FBA">
        <w:rPr>
          <w:rFonts w:ascii="Courier New" w:hAnsi="Courier New" w:cs="Courier New"/>
          <w:b/>
        </w:rPr>
        <w:t>F</w:t>
      </w:r>
      <w:r w:rsidR="006A0EFC">
        <w:rPr>
          <w:rFonts w:ascii="Courier New" w:hAnsi="Courier New" w:cs="Courier New"/>
          <w:b/>
        </w:rPr>
        <w:t>OOR</w:t>
      </w:r>
      <w:r>
        <w:rPr>
          <w:rFonts w:ascii="Courier New" w:hAnsi="Courier New" w:cs="Courier New"/>
          <w:b/>
        </w:rPr>
        <w:tab/>
      </w:r>
      <w:r w:rsidRPr="00A31057">
        <w:rPr>
          <w:rFonts w:ascii="Courier New" w:hAnsi="Courier New" w:cs="Courier New"/>
          <w:b/>
          <w:bCs/>
          <w:u w:val="single"/>
        </w:rPr>
        <w:t>Claimant</w:t>
      </w:r>
    </w:p>
    <w:p w14:paraId="3295A812" w14:textId="77777777" w:rsidR="0068127B" w:rsidRPr="00956420" w:rsidRDefault="0068127B" w:rsidP="0068127B">
      <w:pPr>
        <w:jc w:val="center"/>
        <w:rPr>
          <w:rFonts w:ascii="Courier New" w:hAnsi="Courier New" w:cs="Courier New"/>
          <w:b/>
        </w:rPr>
      </w:pPr>
    </w:p>
    <w:p w14:paraId="325D8EC2" w14:textId="77777777" w:rsidR="0068127B" w:rsidRPr="00956420" w:rsidRDefault="0068127B" w:rsidP="0068127B">
      <w:pPr>
        <w:jc w:val="center"/>
        <w:rPr>
          <w:rFonts w:ascii="Courier New" w:hAnsi="Courier New" w:cs="Courier New"/>
          <w:b/>
        </w:rPr>
      </w:pPr>
      <w:r w:rsidRPr="00956420">
        <w:rPr>
          <w:rFonts w:ascii="Courier New" w:hAnsi="Courier New" w:cs="Courier New"/>
          <w:b/>
        </w:rPr>
        <w:t>AND</w:t>
      </w:r>
    </w:p>
    <w:p w14:paraId="4A3A889C" w14:textId="77777777" w:rsidR="0068127B" w:rsidRPr="00956420" w:rsidRDefault="0068127B" w:rsidP="0068127B">
      <w:pPr>
        <w:jc w:val="center"/>
        <w:rPr>
          <w:rFonts w:ascii="Courier New" w:hAnsi="Courier New" w:cs="Courier New"/>
          <w:b/>
        </w:rPr>
      </w:pPr>
    </w:p>
    <w:p w14:paraId="4297A43C" w14:textId="5DF1EC25"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6A0EFC">
        <w:rPr>
          <w:rFonts w:ascii="Courier New" w:hAnsi="Courier New" w:cs="Courier New"/>
          <w:b/>
          <w:bCs/>
        </w:rPr>
        <w:t>RICKY RAMPERSAD</w:t>
      </w:r>
    </w:p>
    <w:p w14:paraId="4E846A49" w14:textId="2C70269F"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14:paraId="48EE6037" w14:textId="0E742159"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p>
    <w:p w14:paraId="7BEDF4D2" w14:textId="1968A944"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p>
    <w:p w14:paraId="72D60A22" w14:textId="77777777" w:rsidR="0068127B" w:rsidRDefault="0068127B" w:rsidP="0068127B">
      <w:pPr>
        <w:jc w:val="center"/>
        <w:rPr>
          <w:rFonts w:ascii="Courier New" w:hAnsi="Courier New" w:cs="Courier New"/>
          <w:b/>
        </w:rPr>
      </w:pPr>
    </w:p>
    <w:p w14:paraId="184F9F48" w14:textId="77777777" w:rsidR="00BE7AFB" w:rsidRDefault="00682830" w:rsidP="00C26CDD">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14:paraId="419E5A68" w14:textId="77777777" w:rsidR="00C26CDD" w:rsidRDefault="00C26CDD" w:rsidP="00C26CDD">
      <w:pPr>
        <w:jc w:val="center"/>
        <w:rPr>
          <w:rFonts w:ascii="Courier New" w:hAnsi="Courier New" w:cs="Courier New"/>
          <w:b/>
        </w:rPr>
      </w:pPr>
    </w:p>
    <w:p w14:paraId="72FF2C08" w14:textId="77777777" w:rsidR="00C26CDD" w:rsidRDefault="00C26CDD" w:rsidP="00C26CDD">
      <w:pPr>
        <w:jc w:val="center"/>
        <w:rPr>
          <w:rFonts w:ascii="Courier New" w:hAnsi="Courier New" w:cs="Courier New"/>
          <w:b/>
          <w:u w:val="single"/>
        </w:rPr>
      </w:pPr>
      <w:r w:rsidRPr="00C26CDD">
        <w:rPr>
          <w:rFonts w:ascii="Courier New" w:hAnsi="Courier New" w:cs="Courier New"/>
          <w:b/>
          <w:u w:val="single"/>
        </w:rPr>
        <w:t>Statement of Case</w:t>
      </w:r>
    </w:p>
    <w:p w14:paraId="42493075" w14:textId="77777777" w:rsidR="00C26CDD" w:rsidRDefault="00C26CDD" w:rsidP="00C26CDD">
      <w:pPr>
        <w:jc w:val="center"/>
        <w:rPr>
          <w:rFonts w:ascii="Courier New" w:hAnsi="Courier New" w:cs="Courier New"/>
          <w:b/>
          <w:u w:val="single"/>
        </w:rPr>
      </w:pPr>
    </w:p>
    <w:p w14:paraId="5AAAB802" w14:textId="500E3E90" w:rsidR="00E265F2" w:rsidRPr="00E265F2" w:rsidRDefault="00E265F2" w:rsidP="006A0EFC">
      <w:pPr>
        <w:pStyle w:val="ListParagraph"/>
        <w:numPr>
          <w:ilvl w:val="0"/>
          <w:numId w:val="25"/>
        </w:numPr>
        <w:spacing w:before="120" w:line="480" w:lineRule="auto"/>
        <w:jc w:val="both"/>
        <w:rPr>
          <w:b/>
        </w:rPr>
      </w:pPr>
      <w:r>
        <w:rPr>
          <w:bCs/>
        </w:rPr>
        <w:t>The Claimant at all material times is a businessman and owns a Supermarket, known as Library Corner Supermarket, situate at 6-8 La Pique Plaza, Coffee Street, San Fernando, comprising of approximately 3000 Square Feet (hereinafter called the Supermarket)</w:t>
      </w:r>
    </w:p>
    <w:bookmarkEnd w:id="0"/>
    <w:p w14:paraId="7D0DB291" w14:textId="204CEE39" w:rsidR="00E265F2" w:rsidRPr="00E265F2" w:rsidRDefault="00E265F2" w:rsidP="006A0EFC">
      <w:pPr>
        <w:pStyle w:val="ListParagraph"/>
        <w:numPr>
          <w:ilvl w:val="0"/>
          <w:numId w:val="25"/>
        </w:numPr>
        <w:spacing w:before="120" w:line="480" w:lineRule="auto"/>
        <w:jc w:val="both"/>
        <w:rPr>
          <w:b/>
        </w:rPr>
      </w:pPr>
      <w:r>
        <w:rPr>
          <w:bCs/>
        </w:rPr>
        <w:t>The said Supermarket was in a rented building, and has all the assets and inventories.</w:t>
      </w:r>
    </w:p>
    <w:p w14:paraId="425BD60D" w14:textId="7B129870" w:rsidR="00E265F2" w:rsidRPr="00E265F2" w:rsidRDefault="00E265F2" w:rsidP="006A0EFC">
      <w:pPr>
        <w:pStyle w:val="ListParagraph"/>
        <w:numPr>
          <w:ilvl w:val="0"/>
          <w:numId w:val="25"/>
        </w:numPr>
        <w:spacing w:before="120" w:line="480" w:lineRule="auto"/>
        <w:jc w:val="both"/>
        <w:rPr>
          <w:b/>
        </w:rPr>
      </w:pPr>
      <w:r>
        <w:rPr>
          <w:bCs/>
        </w:rPr>
        <w:lastRenderedPageBreak/>
        <w:t xml:space="preserve">The Claimant after deciding to sell it as </w:t>
      </w:r>
      <w:r w:rsidR="0002310E">
        <w:rPr>
          <w:bCs/>
        </w:rPr>
        <w:t>a</w:t>
      </w:r>
      <w:r w:rsidR="0006367A">
        <w:rPr>
          <w:bCs/>
        </w:rPr>
        <w:t xml:space="preserve"> </w:t>
      </w:r>
      <w:r>
        <w:rPr>
          <w:bCs/>
        </w:rPr>
        <w:t>going concern put an advertisement in the Express Newspaper., 2017, the Defendant visited the Supermarket.</w:t>
      </w:r>
    </w:p>
    <w:p w14:paraId="6E542E21" w14:textId="07230DA3" w:rsidR="007C301A" w:rsidRPr="007C301A" w:rsidRDefault="007C301A" w:rsidP="006A0EFC">
      <w:pPr>
        <w:pStyle w:val="ListParagraph"/>
        <w:numPr>
          <w:ilvl w:val="0"/>
          <w:numId w:val="25"/>
        </w:numPr>
        <w:spacing w:before="120" w:line="480" w:lineRule="auto"/>
        <w:jc w:val="both"/>
        <w:rPr>
          <w:b/>
        </w:rPr>
      </w:pPr>
      <w:r>
        <w:rPr>
          <w:bCs/>
        </w:rPr>
        <w:t>The Defendant called the Claimant and express</w:t>
      </w:r>
      <w:r w:rsidR="00F73C0E">
        <w:rPr>
          <w:bCs/>
        </w:rPr>
        <w:t>ed</w:t>
      </w:r>
      <w:r>
        <w:rPr>
          <w:bCs/>
        </w:rPr>
        <w:t xml:space="preserve"> his desire to purchase the Supermarket as a going concern </w:t>
      </w:r>
    </w:p>
    <w:p w14:paraId="3474FFB4" w14:textId="58BA1352" w:rsidR="007C301A" w:rsidRPr="007C301A" w:rsidRDefault="007C301A" w:rsidP="006A0EFC">
      <w:pPr>
        <w:pStyle w:val="ListParagraph"/>
        <w:numPr>
          <w:ilvl w:val="0"/>
          <w:numId w:val="25"/>
        </w:numPr>
        <w:spacing w:before="120" w:line="480" w:lineRule="auto"/>
        <w:jc w:val="both"/>
        <w:rPr>
          <w:b/>
        </w:rPr>
      </w:pPr>
      <w:r>
        <w:rPr>
          <w:bCs/>
        </w:rPr>
        <w:t xml:space="preserve">The Defendant </w:t>
      </w:r>
      <w:r w:rsidR="00F73C0E">
        <w:rPr>
          <w:bCs/>
        </w:rPr>
        <w:t xml:space="preserve">also </w:t>
      </w:r>
      <w:r>
        <w:rPr>
          <w:bCs/>
        </w:rPr>
        <w:t xml:space="preserve">informed the Claimant that they have seen the Supermarket earlier and were interested in purchasing and the negotiations of the price did not </w:t>
      </w:r>
      <w:bookmarkStart w:id="1" w:name="_GoBack"/>
      <w:r>
        <w:rPr>
          <w:bCs/>
        </w:rPr>
        <w:t xml:space="preserve">go well with the previous owner and when they saw the ad they were interested in </w:t>
      </w:r>
      <w:bookmarkEnd w:id="1"/>
      <w:r>
        <w:rPr>
          <w:bCs/>
        </w:rPr>
        <w:t>the purchase.</w:t>
      </w:r>
    </w:p>
    <w:p w14:paraId="3BA3EFF2" w14:textId="19C4F844" w:rsidR="00E265F2" w:rsidRPr="007C301A" w:rsidRDefault="00E265F2" w:rsidP="006A0EFC">
      <w:pPr>
        <w:pStyle w:val="ListParagraph"/>
        <w:numPr>
          <w:ilvl w:val="0"/>
          <w:numId w:val="25"/>
        </w:numPr>
        <w:spacing w:before="120" w:line="480" w:lineRule="auto"/>
        <w:jc w:val="both"/>
        <w:rPr>
          <w:b/>
        </w:rPr>
      </w:pPr>
      <w:r>
        <w:rPr>
          <w:bCs/>
        </w:rPr>
        <w:t xml:space="preserve">The Defendant surveyed the Supermarket and checked all the inventories , the appliances, security cameras, </w:t>
      </w:r>
      <w:r w:rsidR="007C301A">
        <w:rPr>
          <w:bCs/>
        </w:rPr>
        <w:t xml:space="preserve">all the books </w:t>
      </w:r>
      <w:proofErr w:type="spellStart"/>
      <w:r w:rsidR="007C301A">
        <w:rPr>
          <w:bCs/>
        </w:rPr>
        <w:t>ie</w:t>
      </w:r>
      <w:proofErr w:type="spellEnd"/>
      <w:r w:rsidR="007C301A">
        <w:rPr>
          <w:bCs/>
        </w:rPr>
        <w:t xml:space="preserve"> accounts, sales </w:t>
      </w:r>
      <w:proofErr w:type="spellStart"/>
      <w:r w:rsidR="007C301A">
        <w:rPr>
          <w:bCs/>
        </w:rPr>
        <w:t>etc</w:t>
      </w:r>
      <w:proofErr w:type="spellEnd"/>
    </w:p>
    <w:p w14:paraId="743EEFD2" w14:textId="04829CAB" w:rsidR="0070265B" w:rsidRPr="0070265B" w:rsidRDefault="0070265B" w:rsidP="006A0EFC">
      <w:pPr>
        <w:pStyle w:val="ListParagraph"/>
        <w:numPr>
          <w:ilvl w:val="0"/>
          <w:numId w:val="25"/>
        </w:numPr>
        <w:spacing w:before="120" w:line="480" w:lineRule="auto"/>
        <w:jc w:val="both"/>
        <w:rPr>
          <w:b/>
        </w:rPr>
      </w:pPr>
      <w:r>
        <w:rPr>
          <w:bCs/>
        </w:rPr>
        <w:t xml:space="preserve">When the Defendant visited the Supermarket , it did not have any </w:t>
      </w:r>
      <w:proofErr w:type="spellStart"/>
      <w:r>
        <w:rPr>
          <w:bCs/>
        </w:rPr>
        <w:t>licence</w:t>
      </w:r>
      <w:proofErr w:type="spellEnd"/>
      <w:r>
        <w:rPr>
          <w:bCs/>
        </w:rPr>
        <w:t xml:space="preserve"> to sell alcohol/ alcohol beverages  and also a lotto booth. The Claimant did not intend to have those because of his religious beliefs.</w:t>
      </w:r>
    </w:p>
    <w:p w14:paraId="27C7FC42" w14:textId="37239E8B" w:rsidR="007C301A" w:rsidRPr="00E265F2" w:rsidRDefault="007C301A" w:rsidP="006A0EFC">
      <w:pPr>
        <w:pStyle w:val="ListParagraph"/>
        <w:numPr>
          <w:ilvl w:val="0"/>
          <w:numId w:val="25"/>
        </w:numPr>
        <w:spacing w:before="120" w:line="480" w:lineRule="auto"/>
        <w:jc w:val="both"/>
        <w:rPr>
          <w:b/>
        </w:rPr>
      </w:pPr>
      <w:r>
        <w:rPr>
          <w:bCs/>
        </w:rPr>
        <w:t>After the</w:t>
      </w:r>
      <w:r w:rsidR="00611F35">
        <w:rPr>
          <w:bCs/>
        </w:rPr>
        <w:t>y</w:t>
      </w:r>
      <w:r>
        <w:rPr>
          <w:bCs/>
        </w:rPr>
        <w:t xml:space="preserve"> thoroughly survey</w:t>
      </w:r>
      <w:r w:rsidR="00580D4F">
        <w:rPr>
          <w:bCs/>
        </w:rPr>
        <w:t>ed</w:t>
      </w:r>
      <w:r>
        <w:rPr>
          <w:bCs/>
        </w:rPr>
        <w:t xml:space="preserve"> the Supermarket </w:t>
      </w:r>
      <w:r w:rsidR="00580D4F">
        <w:rPr>
          <w:bCs/>
        </w:rPr>
        <w:t>the Claimant</w:t>
      </w:r>
      <w:r>
        <w:rPr>
          <w:bCs/>
        </w:rPr>
        <w:t xml:space="preserve"> expressed his desire to purchase the same.</w:t>
      </w:r>
    </w:p>
    <w:p w14:paraId="2DBF73D2" w14:textId="537187CC" w:rsidR="00A15B4C" w:rsidRPr="00A15B4C" w:rsidRDefault="007C301A" w:rsidP="00A15B4C">
      <w:pPr>
        <w:pStyle w:val="ListParagraph"/>
        <w:numPr>
          <w:ilvl w:val="0"/>
          <w:numId w:val="25"/>
        </w:numPr>
        <w:spacing w:before="120" w:line="480" w:lineRule="auto"/>
        <w:jc w:val="both"/>
        <w:rPr>
          <w:b/>
        </w:rPr>
      </w:pPr>
      <w:r>
        <w:rPr>
          <w:bCs/>
        </w:rPr>
        <w:t>The Defendant made a written agreement with the Claimant, on 26</w:t>
      </w:r>
      <w:r w:rsidRPr="007C301A">
        <w:rPr>
          <w:bCs/>
          <w:vertAlign w:val="superscript"/>
        </w:rPr>
        <w:t>th</w:t>
      </w:r>
      <w:r>
        <w:rPr>
          <w:bCs/>
        </w:rPr>
        <w:t xml:space="preserve"> of July, </w:t>
      </w:r>
      <w:r w:rsidR="0070265B">
        <w:rPr>
          <w:bCs/>
        </w:rPr>
        <w:t>2017.</w:t>
      </w:r>
    </w:p>
    <w:p w14:paraId="45737C58" w14:textId="21A04443" w:rsidR="00A15B4C" w:rsidRPr="00A15B4C" w:rsidRDefault="00A15B4C" w:rsidP="00A15B4C">
      <w:pPr>
        <w:pStyle w:val="ListParagraph"/>
        <w:spacing w:before="120" w:line="480" w:lineRule="auto"/>
        <w:jc w:val="both"/>
        <w:rPr>
          <w:b/>
        </w:rPr>
      </w:pPr>
      <w:r>
        <w:rPr>
          <w:bCs/>
        </w:rPr>
        <w:t>A copy of the agreement is hereto annexed and exhibited as “E”</w:t>
      </w:r>
    </w:p>
    <w:p w14:paraId="015D01D0" w14:textId="7212F49C" w:rsidR="0070265B" w:rsidRPr="00644857" w:rsidRDefault="0070265B" w:rsidP="006A0EFC">
      <w:pPr>
        <w:pStyle w:val="ListParagraph"/>
        <w:numPr>
          <w:ilvl w:val="0"/>
          <w:numId w:val="25"/>
        </w:numPr>
        <w:spacing w:before="120" w:line="480" w:lineRule="auto"/>
        <w:jc w:val="both"/>
        <w:rPr>
          <w:b/>
        </w:rPr>
      </w:pPr>
      <w:r w:rsidRPr="0077798E">
        <w:rPr>
          <w:bCs/>
        </w:rPr>
        <w:t>Clause</w:t>
      </w:r>
      <w:r>
        <w:rPr>
          <w:b/>
        </w:rPr>
        <w:t xml:space="preserve"> </w:t>
      </w:r>
      <w:r>
        <w:rPr>
          <w:bCs/>
        </w:rPr>
        <w:t>4 of the agreement states that there are no pending liabilities, liens, charges or encumbrances with regard to the said Supermarket including government dues, which would affect the title of the Vendor for the said Supermarket and the Vendor has paid all the taxes dues etc.</w:t>
      </w:r>
      <w:r w:rsidR="00644857">
        <w:rPr>
          <w:bCs/>
        </w:rPr>
        <w:t xml:space="preserve"> The Claimant has paid all the taxes suitable to operate i</w:t>
      </w:r>
      <w:r w:rsidR="008F78FD">
        <w:rPr>
          <w:bCs/>
        </w:rPr>
        <w:t>t</w:t>
      </w:r>
      <w:r w:rsidR="00644857">
        <w:rPr>
          <w:bCs/>
        </w:rPr>
        <w:t xml:space="preserve"> as Supermarket but never made any arrangements or agreements to obtain a liquor </w:t>
      </w:r>
      <w:proofErr w:type="spellStart"/>
      <w:r w:rsidR="00644857">
        <w:rPr>
          <w:bCs/>
        </w:rPr>
        <w:lastRenderedPageBreak/>
        <w:t>licence</w:t>
      </w:r>
      <w:proofErr w:type="spellEnd"/>
      <w:r w:rsidR="00644857">
        <w:rPr>
          <w:bCs/>
        </w:rPr>
        <w:t xml:space="preserve"> nor a lotto booth</w:t>
      </w:r>
      <w:r w:rsidR="0076364D">
        <w:rPr>
          <w:bCs/>
        </w:rPr>
        <w:t xml:space="preserve"> and </w:t>
      </w:r>
      <w:r w:rsidR="00137CAC">
        <w:rPr>
          <w:bCs/>
        </w:rPr>
        <w:t>the Claimant had any agreements nor informe</w:t>
      </w:r>
      <w:r w:rsidR="006068BB">
        <w:rPr>
          <w:bCs/>
        </w:rPr>
        <w:t xml:space="preserve">d the Defendants that he would obtain such </w:t>
      </w:r>
      <w:proofErr w:type="spellStart"/>
      <w:r w:rsidR="006068BB">
        <w:rPr>
          <w:bCs/>
        </w:rPr>
        <w:t>licences</w:t>
      </w:r>
      <w:proofErr w:type="spellEnd"/>
    </w:p>
    <w:p w14:paraId="6E52DCB0" w14:textId="765D8D9A" w:rsidR="00644857" w:rsidRDefault="00644857" w:rsidP="006A0EFC">
      <w:pPr>
        <w:pStyle w:val="ListParagraph"/>
        <w:numPr>
          <w:ilvl w:val="0"/>
          <w:numId w:val="25"/>
        </w:numPr>
        <w:spacing w:before="120" w:line="480" w:lineRule="auto"/>
        <w:jc w:val="both"/>
        <w:rPr>
          <w:b/>
        </w:rPr>
      </w:pPr>
      <w:r>
        <w:rPr>
          <w:bCs/>
        </w:rPr>
        <w:t xml:space="preserve">The Purchase price for the Supermarket is agreed as </w:t>
      </w:r>
      <w:r>
        <w:rPr>
          <w:b/>
        </w:rPr>
        <w:t xml:space="preserve">ONE MILLION TWO HUNDRED THOUSAND DOLLARS ( $1,200,000). </w:t>
      </w:r>
      <w:r>
        <w:rPr>
          <w:bCs/>
        </w:rPr>
        <w:t xml:space="preserve">The Defendant paid </w:t>
      </w:r>
      <w:r>
        <w:rPr>
          <w:b/>
        </w:rPr>
        <w:t xml:space="preserve">Two hundred thousand dollars ($200,000). </w:t>
      </w:r>
    </w:p>
    <w:p w14:paraId="7E0E36E4" w14:textId="6D8FDC03" w:rsidR="00644857" w:rsidRPr="00644857" w:rsidRDefault="00644857" w:rsidP="006A0EFC">
      <w:pPr>
        <w:pStyle w:val="ListParagraph"/>
        <w:numPr>
          <w:ilvl w:val="0"/>
          <w:numId w:val="25"/>
        </w:numPr>
        <w:spacing w:before="120" w:line="480" w:lineRule="auto"/>
        <w:jc w:val="both"/>
        <w:rPr>
          <w:b/>
        </w:rPr>
      </w:pPr>
      <w:r>
        <w:rPr>
          <w:bCs/>
        </w:rPr>
        <w:t>The Balance of the One million dollars, is to be paid as follows: Six thousand Dollars per month is to be paid until 31</w:t>
      </w:r>
      <w:r w:rsidRPr="00644857">
        <w:rPr>
          <w:bCs/>
          <w:vertAlign w:val="superscript"/>
        </w:rPr>
        <w:t>st</w:t>
      </w:r>
      <w:r>
        <w:rPr>
          <w:bCs/>
        </w:rPr>
        <w:t xml:space="preserve"> of December, 2017. A lump sum payment of the outstanding balance , remaining by 31</w:t>
      </w:r>
      <w:r w:rsidRPr="00644857">
        <w:rPr>
          <w:bCs/>
          <w:vertAlign w:val="superscript"/>
        </w:rPr>
        <w:t>st</w:t>
      </w:r>
      <w:r>
        <w:rPr>
          <w:bCs/>
        </w:rPr>
        <w:t xml:space="preserve"> of December, 2017 will be paid at that date.</w:t>
      </w:r>
    </w:p>
    <w:p w14:paraId="79AE1904" w14:textId="48C1B8A7" w:rsidR="00EC2C92" w:rsidRPr="00EC2C92" w:rsidRDefault="00644857" w:rsidP="006A0EFC">
      <w:pPr>
        <w:pStyle w:val="ListParagraph"/>
        <w:numPr>
          <w:ilvl w:val="0"/>
          <w:numId w:val="25"/>
        </w:numPr>
        <w:spacing w:before="120" w:line="480" w:lineRule="auto"/>
        <w:jc w:val="both"/>
        <w:rPr>
          <w:b/>
        </w:rPr>
      </w:pPr>
      <w:r>
        <w:rPr>
          <w:bCs/>
        </w:rPr>
        <w:t>The Defendant then paid five instalments of $6,000 dollars each for each of the five months that is August, September, October, November</w:t>
      </w:r>
      <w:r w:rsidR="00EC2C92">
        <w:rPr>
          <w:bCs/>
        </w:rPr>
        <w:t xml:space="preserve"> and December.</w:t>
      </w:r>
    </w:p>
    <w:p w14:paraId="71E8A91D" w14:textId="0439D4CF" w:rsidR="0074581D" w:rsidRPr="0074581D" w:rsidRDefault="0074581D" w:rsidP="006A0EFC">
      <w:pPr>
        <w:pStyle w:val="ListParagraph"/>
        <w:numPr>
          <w:ilvl w:val="0"/>
          <w:numId w:val="25"/>
        </w:numPr>
        <w:spacing w:before="120" w:line="480" w:lineRule="auto"/>
        <w:jc w:val="both"/>
        <w:rPr>
          <w:b/>
        </w:rPr>
      </w:pPr>
      <w:r>
        <w:rPr>
          <w:bCs/>
        </w:rPr>
        <w:t>On 26</w:t>
      </w:r>
      <w:r w:rsidRPr="0074581D">
        <w:rPr>
          <w:bCs/>
          <w:vertAlign w:val="superscript"/>
        </w:rPr>
        <w:t>th</w:t>
      </w:r>
      <w:r>
        <w:rPr>
          <w:bCs/>
        </w:rPr>
        <w:t xml:space="preserve"> of April, 2018 the Claimant’s then Attorney at Law, Mr. </w:t>
      </w:r>
      <w:proofErr w:type="spellStart"/>
      <w:r>
        <w:rPr>
          <w:bCs/>
        </w:rPr>
        <w:t>Simbhoonath</w:t>
      </w:r>
      <w:proofErr w:type="spellEnd"/>
      <w:r>
        <w:rPr>
          <w:bCs/>
        </w:rPr>
        <w:t xml:space="preserve"> </w:t>
      </w:r>
      <w:proofErr w:type="spellStart"/>
      <w:r>
        <w:rPr>
          <w:bCs/>
        </w:rPr>
        <w:t>Sawh</w:t>
      </w:r>
      <w:proofErr w:type="spellEnd"/>
      <w:r>
        <w:rPr>
          <w:bCs/>
        </w:rPr>
        <w:t>, wrote a pre action protocol letter demanding the balance, and the Defe</w:t>
      </w:r>
      <w:r w:rsidR="006A0EFC">
        <w:rPr>
          <w:bCs/>
        </w:rPr>
        <w:t>n</w:t>
      </w:r>
      <w:r>
        <w:rPr>
          <w:bCs/>
        </w:rPr>
        <w:t>dant paid , Three thousand dollars ($3000)  on 1</w:t>
      </w:r>
      <w:r w:rsidRPr="0074581D">
        <w:rPr>
          <w:bCs/>
          <w:vertAlign w:val="superscript"/>
        </w:rPr>
        <w:t>st</w:t>
      </w:r>
      <w:r>
        <w:rPr>
          <w:bCs/>
        </w:rPr>
        <w:t xml:space="preserve"> of October, 2018.</w:t>
      </w:r>
      <w:r w:rsidR="00FA6E16">
        <w:rPr>
          <w:bCs/>
        </w:rPr>
        <w:t xml:space="preserve"> A copy of the letter is hereto annexed and exhibited as </w:t>
      </w:r>
      <w:r w:rsidR="00296F28">
        <w:rPr>
          <w:bCs/>
        </w:rPr>
        <w:t>“</w:t>
      </w:r>
      <w:r w:rsidR="00CA5C64">
        <w:rPr>
          <w:bCs/>
        </w:rPr>
        <w:t>A”</w:t>
      </w:r>
    </w:p>
    <w:p w14:paraId="2484E1D3" w14:textId="2AE7B2CE" w:rsidR="0074581D" w:rsidRPr="00AC20D2" w:rsidRDefault="0074581D" w:rsidP="006A0EFC">
      <w:pPr>
        <w:pStyle w:val="ListParagraph"/>
        <w:numPr>
          <w:ilvl w:val="0"/>
          <w:numId w:val="25"/>
        </w:numPr>
        <w:spacing w:before="120" w:line="480" w:lineRule="auto"/>
        <w:jc w:val="both"/>
        <w:rPr>
          <w:b/>
        </w:rPr>
      </w:pPr>
      <w:r>
        <w:rPr>
          <w:bCs/>
        </w:rPr>
        <w:t>Attorney at Law for the Defendant replied on 22</w:t>
      </w:r>
      <w:r w:rsidRPr="0074581D">
        <w:rPr>
          <w:bCs/>
          <w:vertAlign w:val="superscript"/>
        </w:rPr>
        <w:t>nd</w:t>
      </w:r>
      <w:r>
        <w:rPr>
          <w:bCs/>
        </w:rPr>
        <w:t xml:space="preserve"> of May, 2018, and expressed certain issues albeit without prejudice. She informed that the Supermarket do</w:t>
      </w:r>
      <w:r w:rsidR="00296F28">
        <w:rPr>
          <w:bCs/>
        </w:rPr>
        <w:t xml:space="preserve"> </w:t>
      </w:r>
      <w:r>
        <w:rPr>
          <w:bCs/>
        </w:rPr>
        <w:t>not have town and country planning or the health certification. The town and country planning is a concern of the land lord and the Defendant knew that the building in turn is a rented premises.</w:t>
      </w:r>
      <w:r w:rsidR="00AC20D2">
        <w:rPr>
          <w:bCs/>
        </w:rPr>
        <w:t xml:space="preserve"> </w:t>
      </w:r>
      <w:r w:rsidR="006C2EB5">
        <w:rPr>
          <w:bCs/>
        </w:rPr>
        <w:t>A copy of the letter is hereto annexed and exhibited as “B”</w:t>
      </w:r>
    </w:p>
    <w:p w14:paraId="4428629A" w14:textId="337EECC8" w:rsidR="00AC20D2" w:rsidRPr="00AC20D2" w:rsidRDefault="00AC20D2" w:rsidP="006A0EFC">
      <w:pPr>
        <w:pStyle w:val="ListParagraph"/>
        <w:numPr>
          <w:ilvl w:val="0"/>
          <w:numId w:val="25"/>
        </w:numPr>
        <w:spacing w:before="120" w:line="480" w:lineRule="auto"/>
        <w:jc w:val="both"/>
        <w:rPr>
          <w:b/>
        </w:rPr>
      </w:pPr>
      <w:r>
        <w:rPr>
          <w:bCs/>
        </w:rPr>
        <w:lastRenderedPageBreak/>
        <w:t>The Defendant when he visited the premises he did s</w:t>
      </w:r>
      <w:r w:rsidR="000010EE">
        <w:rPr>
          <w:bCs/>
        </w:rPr>
        <w:t>ee</w:t>
      </w:r>
      <w:r>
        <w:rPr>
          <w:bCs/>
        </w:rPr>
        <w:t xml:space="preserve"> the appliances and </w:t>
      </w:r>
      <w:r w:rsidR="00C9586B">
        <w:rPr>
          <w:bCs/>
        </w:rPr>
        <w:t>know</w:t>
      </w:r>
      <w:r>
        <w:rPr>
          <w:bCs/>
        </w:rPr>
        <w:t xml:space="preserve"> the appliances are used appliances albeit in working condition. The Claimant did not make any agreements to replace the appliances.</w:t>
      </w:r>
    </w:p>
    <w:p w14:paraId="51A55BDC" w14:textId="00B0BAED" w:rsidR="00AC20D2" w:rsidRPr="00AC20D2" w:rsidRDefault="00AC20D2" w:rsidP="006A0EFC">
      <w:pPr>
        <w:pStyle w:val="ListParagraph"/>
        <w:numPr>
          <w:ilvl w:val="0"/>
          <w:numId w:val="25"/>
        </w:numPr>
        <w:spacing w:before="120" w:line="480" w:lineRule="auto"/>
        <w:jc w:val="both"/>
        <w:rPr>
          <w:b/>
        </w:rPr>
      </w:pPr>
      <w:r>
        <w:rPr>
          <w:bCs/>
        </w:rPr>
        <w:t xml:space="preserve">The Attorney at Law Ms. Crystal </w:t>
      </w:r>
      <w:proofErr w:type="spellStart"/>
      <w:r>
        <w:rPr>
          <w:bCs/>
        </w:rPr>
        <w:t>Rampersad</w:t>
      </w:r>
      <w:proofErr w:type="spellEnd"/>
      <w:r>
        <w:rPr>
          <w:bCs/>
        </w:rPr>
        <w:t xml:space="preserve"> wrote another letter on 28</w:t>
      </w:r>
      <w:r w:rsidRPr="00AC20D2">
        <w:rPr>
          <w:bCs/>
          <w:vertAlign w:val="superscript"/>
        </w:rPr>
        <w:t>th</w:t>
      </w:r>
      <w:r>
        <w:rPr>
          <w:bCs/>
        </w:rPr>
        <w:t xml:space="preserve"> March, 2019 informing that they are in the process of selling the Supermarket and hence asking the Claimant to hold his hands until 31</w:t>
      </w:r>
      <w:r w:rsidRPr="00AC20D2">
        <w:rPr>
          <w:bCs/>
          <w:vertAlign w:val="superscript"/>
        </w:rPr>
        <w:t>st</w:t>
      </w:r>
      <w:r>
        <w:rPr>
          <w:bCs/>
        </w:rPr>
        <w:t xml:space="preserve"> of May, 2018.</w:t>
      </w:r>
      <w:r w:rsidR="00992D54">
        <w:rPr>
          <w:bCs/>
        </w:rPr>
        <w:t xml:space="preserve"> Copy of the letter is hereto annexed and exhibited as “</w:t>
      </w:r>
      <w:r w:rsidR="006C2EB5">
        <w:rPr>
          <w:bCs/>
        </w:rPr>
        <w:t>C</w:t>
      </w:r>
      <w:r w:rsidR="00992D54">
        <w:rPr>
          <w:bCs/>
        </w:rPr>
        <w:t>”</w:t>
      </w:r>
    </w:p>
    <w:p w14:paraId="08A8AA42" w14:textId="6B60FB0B" w:rsidR="00AC20D2" w:rsidRPr="00AC20D2" w:rsidRDefault="00AC20D2" w:rsidP="006A0EFC">
      <w:pPr>
        <w:pStyle w:val="ListParagraph"/>
        <w:numPr>
          <w:ilvl w:val="0"/>
          <w:numId w:val="25"/>
        </w:numPr>
        <w:spacing w:before="120" w:line="480" w:lineRule="auto"/>
        <w:jc w:val="both"/>
        <w:rPr>
          <w:b/>
        </w:rPr>
      </w:pPr>
      <w:r>
        <w:rPr>
          <w:bCs/>
        </w:rPr>
        <w:t>The Attorney at Law Mr. Gidla, wrote on 14</w:t>
      </w:r>
      <w:r w:rsidRPr="00AC20D2">
        <w:rPr>
          <w:bCs/>
          <w:vertAlign w:val="superscript"/>
        </w:rPr>
        <w:t>th</w:t>
      </w:r>
      <w:r>
        <w:rPr>
          <w:bCs/>
        </w:rPr>
        <w:t xml:space="preserve"> of October, 2019 that they did not receive any update so far but however, they are still willing to hold their hands for one more week.</w:t>
      </w:r>
      <w:r w:rsidR="000E202B">
        <w:rPr>
          <w:bCs/>
        </w:rPr>
        <w:t xml:space="preserve"> A copy of the letter is hereto annexed and exhibited as “</w:t>
      </w:r>
      <w:r w:rsidR="006C2EB5">
        <w:rPr>
          <w:bCs/>
        </w:rPr>
        <w:t>D</w:t>
      </w:r>
      <w:r w:rsidR="000E202B">
        <w:rPr>
          <w:bCs/>
        </w:rPr>
        <w:t>”</w:t>
      </w:r>
    </w:p>
    <w:p w14:paraId="34D83BB4" w14:textId="4EA9ACDC" w:rsidR="003A4FF4" w:rsidRPr="003A4FF4" w:rsidRDefault="003A4FF4" w:rsidP="006A0EFC">
      <w:pPr>
        <w:numPr>
          <w:ilvl w:val="0"/>
          <w:numId w:val="25"/>
        </w:numPr>
        <w:spacing w:before="120" w:line="480" w:lineRule="auto"/>
        <w:jc w:val="both"/>
      </w:pPr>
      <w:r w:rsidRPr="003A4FF4">
        <w:t xml:space="preserve">Hence the Defendant is truly indebted to the Plaintiff in the amount of </w:t>
      </w:r>
      <w:r w:rsidR="006A0EFC">
        <w:t>Nine hundred and Sixty Seven dollars (</w:t>
      </w:r>
      <w:r w:rsidRPr="003A4FF4">
        <w:t>$</w:t>
      </w:r>
      <w:r w:rsidR="006A0EFC">
        <w:t>967</w:t>
      </w:r>
      <w:r w:rsidRPr="003A4FF4">
        <w:t>,000</w:t>
      </w:r>
      <w:r w:rsidR="006A0EFC">
        <w:t>).</w:t>
      </w:r>
    </w:p>
    <w:p w14:paraId="66773FE8" w14:textId="77777777" w:rsidR="003A4FF4" w:rsidRDefault="003A4FF4" w:rsidP="006A0EFC">
      <w:pPr>
        <w:numPr>
          <w:ilvl w:val="0"/>
          <w:numId w:val="25"/>
        </w:numPr>
        <w:spacing w:before="120" w:after="240" w:line="480" w:lineRule="auto"/>
        <w:jc w:val="both"/>
      </w:pPr>
      <w:r w:rsidRPr="003A4FF4">
        <w:t>The Defendant has failed and/or refused to pay the said sum or any part thereof as agreed or at all.</w:t>
      </w:r>
    </w:p>
    <w:p w14:paraId="07DB871E" w14:textId="77777777" w:rsidR="009A6364" w:rsidRDefault="009A6364" w:rsidP="006A0EFC">
      <w:pPr>
        <w:numPr>
          <w:ilvl w:val="0"/>
          <w:numId w:val="25"/>
        </w:numPr>
        <w:spacing w:before="120" w:after="240" w:line="480" w:lineRule="auto"/>
        <w:jc w:val="both"/>
      </w:pPr>
      <w:r>
        <w:t>The Claimant Claims:</w:t>
      </w:r>
    </w:p>
    <w:p w14:paraId="0BDB4997" w14:textId="77777777" w:rsidR="009A6364" w:rsidRDefault="009A6364" w:rsidP="009A6364">
      <w:pPr>
        <w:spacing w:before="120" w:after="240" w:line="480" w:lineRule="auto"/>
        <w:ind w:left="360"/>
        <w:jc w:val="both"/>
      </w:pPr>
    </w:p>
    <w:p w14:paraId="39B1987B" w14:textId="77777777" w:rsidR="0006367A" w:rsidRPr="00C427AC" w:rsidRDefault="0006367A" w:rsidP="0006367A">
      <w:pPr>
        <w:pStyle w:val="ListParagraph"/>
        <w:numPr>
          <w:ilvl w:val="0"/>
          <w:numId w:val="27"/>
        </w:numPr>
        <w:spacing w:after="240" w:line="480" w:lineRule="auto"/>
        <w:jc w:val="both"/>
        <w:rPr>
          <w:rFonts w:ascii="Courier New" w:hAnsi="Courier New" w:cs="Courier New"/>
        </w:rPr>
      </w:pPr>
      <w:r>
        <w:rPr>
          <w:rFonts w:ascii="Courier New" w:hAnsi="Courier New" w:cs="Courier New"/>
        </w:rPr>
        <w:t>Amount of claim</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$967,000.00</w:t>
      </w:r>
      <w:r w:rsidRPr="00C427AC">
        <w:rPr>
          <w:rFonts w:ascii="Courier New" w:hAnsi="Courier New" w:cs="Courier New"/>
        </w:rPr>
        <w:t xml:space="preserve">                            </w:t>
      </w:r>
    </w:p>
    <w:p w14:paraId="6D3377F1" w14:textId="77777777" w:rsidR="0006367A" w:rsidRDefault="0006367A" w:rsidP="0006367A">
      <w:pPr>
        <w:pStyle w:val="ListParagraph"/>
        <w:numPr>
          <w:ilvl w:val="0"/>
          <w:numId w:val="27"/>
        </w:numPr>
        <w:spacing w:after="240" w:line="480" w:lineRule="auto"/>
        <w:jc w:val="both"/>
        <w:rPr>
          <w:rFonts w:ascii="Courier New" w:hAnsi="Courier New" w:cs="Courier New"/>
        </w:rPr>
      </w:pPr>
      <w:r>
        <w:rPr>
          <w:rFonts w:ascii="Courier New" w:hAnsi="Courier New" w:cs="Courier New"/>
        </w:rPr>
        <w:t>Court Fees                              $     70.00</w:t>
      </w:r>
    </w:p>
    <w:p w14:paraId="6A8D4532" w14:textId="77777777" w:rsidR="0006367A" w:rsidRDefault="0006367A" w:rsidP="0006367A">
      <w:pPr>
        <w:pStyle w:val="ListParagraph"/>
        <w:numPr>
          <w:ilvl w:val="0"/>
          <w:numId w:val="27"/>
        </w:numPr>
        <w:spacing w:after="240" w:line="480" w:lineRule="auto"/>
        <w:jc w:val="both"/>
        <w:rPr>
          <w:rFonts w:ascii="Courier New" w:hAnsi="Courier New" w:cs="Courier New"/>
        </w:rPr>
      </w:pPr>
      <w:r>
        <w:rPr>
          <w:rFonts w:ascii="Courier New" w:hAnsi="Courier New" w:cs="Courier New"/>
        </w:rPr>
        <w:t>Attorney’s Fixed Costs on Issue         $  2,000.00</w:t>
      </w:r>
    </w:p>
    <w:p w14:paraId="48A477B0" w14:textId="77777777" w:rsidR="0006367A" w:rsidRDefault="0006367A" w:rsidP="0006367A">
      <w:pPr>
        <w:pStyle w:val="ListParagraph"/>
        <w:numPr>
          <w:ilvl w:val="0"/>
          <w:numId w:val="27"/>
        </w:numPr>
        <w:spacing w:after="240" w:line="480" w:lineRule="auto"/>
        <w:jc w:val="both"/>
        <w:rPr>
          <w:rFonts w:ascii="Courier New" w:hAnsi="Courier New" w:cs="Courier New"/>
        </w:rPr>
      </w:pPr>
      <w:r>
        <w:rPr>
          <w:rFonts w:ascii="Courier New" w:hAnsi="Courier New" w:cs="Courier New"/>
        </w:rPr>
        <w:t>Daily Rate of Interest from the date of this Statement of Case:$318.00 per diem.</w:t>
      </w:r>
    </w:p>
    <w:p w14:paraId="689083AF" w14:textId="77777777" w:rsidR="0006367A" w:rsidRDefault="0006367A" w:rsidP="0006367A">
      <w:pPr>
        <w:pStyle w:val="ListParagraph"/>
        <w:spacing w:after="240" w:line="480" w:lineRule="auto"/>
        <w:jc w:val="both"/>
        <w:rPr>
          <w:rFonts w:ascii="Courier New" w:hAnsi="Courier New" w:cs="Courier New"/>
        </w:rPr>
      </w:pPr>
      <w:r>
        <w:rPr>
          <w:rFonts w:ascii="Courier New" w:hAnsi="Courier New" w:cs="Courier New"/>
        </w:rPr>
        <w:t xml:space="preserve">                         Total Claim   $ 969,070.00</w:t>
      </w:r>
    </w:p>
    <w:p w14:paraId="0B18CE3C" w14:textId="77777777" w:rsidR="0006367A" w:rsidRDefault="0006367A" w:rsidP="0006367A">
      <w:pPr>
        <w:pStyle w:val="ListParagraph"/>
        <w:numPr>
          <w:ilvl w:val="0"/>
          <w:numId w:val="27"/>
        </w:numPr>
        <w:spacing w:after="240" w:line="480" w:lineRule="auto"/>
        <w:jc w:val="both"/>
        <w:rPr>
          <w:rFonts w:ascii="Courier New" w:hAnsi="Courier New" w:cs="Courier New"/>
        </w:rPr>
      </w:pPr>
      <w:r>
        <w:rPr>
          <w:rFonts w:ascii="Courier New" w:hAnsi="Courier New" w:cs="Courier New"/>
        </w:rPr>
        <w:lastRenderedPageBreak/>
        <w:t>Costs ( inclusive of Pre-Action Costs)and</w:t>
      </w:r>
    </w:p>
    <w:p w14:paraId="51AC785C" w14:textId="77777777" w:rsidR="0006367A" w:rsidRDefault="0006367A" w:rsidP="0006367A">
      <w:pPr>
        <w:pStyle w:val="ListParagraph"/>
        <w:numPr>
          <w:ilvl w:val="0"/>
          <w:numId w:val="27"/>
        </w:numPr>
        <w:spacing w:after="240" w:line="480" w:lineRule="auto"/>
        <w:jc w:val="both"/>
        <w:rPr>
          <w:rFonts w:ascii="Courier New" w:hAnsi="Courier New" w:cs="Courier New"/>
        </w:rPr>
      </w:pPr>
      <w:r>
        <w:rPr>
          <w:rFonts w:ascii="Courier New" w:hAnsi="Courier New" w:cs="Courier New"/>
        </w:rPr>
        <w:t xml:space="preserve">Such further and/or other relief as the </w:t>
      </w:r>
      <w:proofErr w:type="spellStart"/>
      <w:r>
        <w:rPr>
          <w:rFonts w:ascii="Courier New" w:hAnsi="Courier New" w:cs="Courier New"/>
        </w:rPr>
        <w:t>Honourable</w:t>
      </w:r>
      <w:proofErr w:type="spellEnd"/>
      <w:r>
        <w:rPr>
          <w:rFonts w:ascii="Courier New" w:hAnsi="Courier New" w:cs="Courier New"/>
        </w:rPr>
        <w:t xml:space="preserve"> Court may deem appropriate</w:t>
      </w:r>
    </w:p>
    <w:p w14:paraId="5B834336" w14:textId="77777777" w:rsidR="009A6364" w:rsidRDefault="009A6364" w:rsidP="009A6364">
      <w:pPr>
        <w:spacing w:before="120" w:after="240" w:line="480" w:lineRule="auto"/>
        <w:ind w:left="720"/>
        <w:jc w:val="both"/>
        <w:rPr>
          <w:b/>
        </w:rPr>
      </w:pPr>
      <w:r>
        <w:rPr>
          <w:b/>
        </w:rPr>
        <w:t>We certify that all the facts set out in the Statement of Case are true to the best of my knowledge, information and belief and we are entitled to the remedy claimed.</w:t>
      </w:r>
    </w:p>
    <w:p w14:paraId="55B658F0" w14:textId="77777777" w:rsidR="009A6364" w:rsidRDefault="009A6364" w:rsidP="009A6364">
      <w:pPr>
        <w:spacing w:before="120" w:after="240" w:line="480" w:lineRule="auto"/>
        <w:ind w:left="720"/>
        <w:jc w:val="both"/>
        <w:rPr>
          <w:b/>
        </w:rPr>
      </w:pPr>
    </w:p>
    <w:p w14:paraId="4F7EE5B9" w14:textId="208B214B" w:rsidR="009A6364" w:rsidRDefault="006A0EFC" w:rsidP="00AE7BC3">
      <w:pPr>
        <w:spacing w:before="120" w:after="240" w:line="480" w:lineRule="auto"/>
        <w:ind w:left="720"/>
        <w:jc w:val="right"/>
        <w:rPr>
          <w:b/>
        </w:rPr>
      </w:pPr>
      <w:r>
        <w:rPr>
          <w:b/>
        </w:rPr>
        <w:t>ANSAR ALI GAFOOR</w:t>
      </w:r>
    </w:p>
    <w:p w14:paraId="35D1BF58" w14:textId="6A173B57" w:rsidR="00992D54" w:rsidRPr="00992D54" w:rsidRDefault="008433B3" w:rsidP="008433B3">
      <w:pPr>
        <w:spacing w:before="120" w:after="240" w:line="480" w:lineRule="auto"/>
        <w:ind w:left="720"/>
        <w:jc w:val="center"/>
        <w:rPr>
          <w:bCs/>
        </w:rPr>
      </w:pPr>
      <w:r w:rsidRPr="00992D54">
        <w:rPr>
          <w:bCs/>
        </w:rPr>
        <w:t xml:space="preserve">Dated the   </w:t>
      </w:r>
      <w:r w:rsidR="00992D54" w:rsidRPr="00992D54">
        <w:rPr>
          <w:bCs/>
        </w:rPr>
        <w:t xml:space="preserve">  day of January, 2020</w:t>
      </w:r>
      <w:r w:rsidRPr="00992D54">
        <w:rPr>
          <w:bCs/>
        </w:rPr>
        <w:t xml:space="preserve"> </w:t>
      </w:r>
    </w:p>
    <w:p w14:paraId="6ECE45AD" w14:textId="77777777" w:rsidR="00992D54" w:rsidRDefault="00992D54" w:rsidP="008433B3">
      <w:pPr>
        <w:spacing w:before="120" w:after="240" w:line="480" w:lineRule="auto"/>
        <w:ind w:left="720"/>
        <w:jc w:val="center"/>
        <w:rPr>
          <w:b/>
        </w:rPr>
      </w:pPr>
    </w:p>
    <w:p w14:paraId="523FD1AF" w14:textId="4C026664" w:rsidR="008433B3" w:rsidRDefault="00992D54" w:rsidP="00992D54">
      <w:pPr>
        <w:ind w:left="720"/>
        <w:jc w:val="center"/>
        <w:rPr>
          <w:b/>
        </w:rPr>
      </w:pPr>
      <w:r>
        <w:rPr>
          <w:b/>
        </w:rPr>
        <w:t xml:space="preserve">                                                                                    Christopher Ross Gidla</w:t>
      </w:r>
      <w:r w:rsidR="008433B3">
        <w:rPr>
          <w:b/>
        </w:rPr>
        <w:t xml:space="preserve"> </w:t>
      </w:r>
    </w:p>
    <w:p w14:paraId="131EDA0F" w14:textId="3FA6CFCC" w:rsidR="00992D54" w:rsidRDefault="00992D54" w:rsidP="00992D54">
      <w:pPr>
        <w:ind w:left="720"/>
        <w:jc w:val="center"/>
        <w:rPr>
          <w:b/>
        </w:rPr>
      </w:pPr>
      <w:r>
        <w:rPr>
          <w:b/>
        </w:rPr>
        <w:t xml:space="preserve">                                                                                Attorney for the Claimant</w:t>
      </w:r>
    </w:p>
    <w:p w14:paraId="755BFA7E" w14:textId="77CD0EEA" w:rsidR="008433B3" w:rsidRPr="00992D54" w:rsidRDefault="00992D54" w:rsidP="008433B3">
      <w:pPr>
        <w:spacing w:before="120" w:after="240" w:line="480" w:lineRule="auto"/>
        <w:ind w:left="720"/>
        <w:jc w:val="center"/>
        <w:rPr>
          <w:bCs/>
        </w:rPr>
      </w:pPr>
      <w:r w:rsidRPr="00992D54">
        <w:rPr>
          <w:bCs/>
        </w:rPr>
        <w:t>Dated the      day of  January, 2020</w:t>
      </w:r>
    </w:p>
    <w:p w14:paraId="64A59E65" w14:textId="34E9006F" w:rsidR="008433B3" w:rsidRPr="00992D54" w:rsidRDefault="008433B3" w:rsidP="00992D54">
      <w:pPr>
        <w:jc w:val="both"/>
        <w:rPr>
          <w:bCs/>
        </w:rPr>
      </w:pPr>
      <w:r w:rsidRPr="00992D54">
        <w:rPr>
          <w:bCs/>
        </w:rPr>
        <w:t>We are acting for the Claimant, our address for service is :</w:t>
      </w:r>
    </w:p>
    <w:p w14:paraId="40BA74D0" w14:textId="69C2672E" w:rsidR="008433B3" w:rsidRPr="00992D54" w:rsidRDefault="008433B3" w:rsidP="00992D54">
      <w:pPr>
        <w:jc w:val="both"/>
        <w:rPr>
          <w:bCs/>
        </w:rPr>
      </w:pPr>
      <w:r w:rsidRPr="00992D54">
        <w:rPr>
          <w:bCs/>
        </w:rPr>
        <w:t>Christopher Ross Gidla</w:t>
      </w:r>
    </w:p>
    <w:p w14:paraId="61FD4D24" w14:textId="26343536" w:rsidR="00992D54" w:rsidRPr="00992D54" w:rsidRDefault="00992D54" w:rsidP="00992D54">
      <w:pPr>
        <w:jc w:val="both"/>
        <w:rPr>
          <w:bCs/>
        </w:rPr>
      </w:pPr>
      <w:r w:rsidRPr="00992D54">
        <w:rPr>
          <w:bCs/>
        </w:rPr>
        <w:t>Omega Chambers</w:t>
      </w:r>
    </w:p>
    <w:p w14:paraId="3BEA292A" w14:textId="584CE485" w:rsidR="00992D54" w:rsidRPr="00992D54" w:rsidRDefault="00992D54" w:rsidP="00992D54">
      <w:pPr>
        <w:jc w:val="both"/>
        <w:rPr>
          <w:bCs/>
        </w:rPr>
      </w:pPr>
      <w:r w:rsidRPr="00992D54">
        <w:rPr>
          <w:bCs/>
        </w:rPr>
        <w:t>#6 Lewis Street</w:t>
      </w:r>
    </w:p>
    <w:p w14:paraId="18E7A646" w14:textId="0DF77EDB" w:rsidR="00992D54" w:rsidRPr="00992D54" w:rsidRDefault="00992D54" w:rsidP="00992D54">
      <w:pPr>
        <w:jc w:val="both"/>
        <w:rPr>
          <w:bCs/>
        </w:rPr>
      </w:pPr>
      <w:r w:rsidRPr="00992D54">
        <w:rPr>
          <w:bCs/>
        </w:rPr>
        <w:t>San Fernando</w:t>
      </w:r>
    </w:p>
    <w:p w14:paraId="4C202D86" w14:textId="650BEE35" w:rsidR="008433B3" w:rsidRDefault="008433B3" w:rsidP="008433B3">
      <w:pPr>
        <w:spacing w:before="120" w:after="240" w:line="480" w:lineRule="auto"/>
        <w:jc w:val="both"/>
        <w:rPr>
          <w:b/>
        </w:rPr>
      </w:pPr>
    </w:p>
    <w:p w14:paraId="0BB2EFAF" w14:textId="77777777"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To:  The Registrar</w:t>
      </w:r>
    </w:p>
    <w:p w14:paraId="6AA1BEB3" w14:textId="77777777"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 xml:space="preserve">     High court of Justice</w:t>
      </w:r>
    </w:p>
    <w:p w14:paraId="5A1DC6B9" w14:textId="7E74700B"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sz w:val="22"/>
          <w:szCs w:val="22"/>
        </w:rPr>
        <w:t xml:space="preserve">Harris Promenade      </w:t>
      </w:r>
    </w:p>
    <w:p w14:paraId="435D7E0D" w14:textId="5B5559CA"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sz w:val="22"/>
          <w:szCs w:val="22"/>
        </w:rPr>
        <w:t>San Fernando</w:t>
      </w:r>
    </w:p>
    <w:p w14:paraId="74B98034" w14:textId="77777777" w:rsidR="00992D54" w:rsidRDefault="00992D54" w:rsidP="00992D54">
      <w:pPr>
        <w:spacing w:line="480" w:lineRule="auto"/>
        <w:jc w:val="both"/>
        <w:rPr>
          <w:rFonts w:ascii="Courier New" w:hAnsi="Courier New" w:cs="Courier New"/>
          <w:sz w:val="22"/>
          <w:szCs w:val="22"/>
        </w:rPr>
      </w:pPr>
    </w:p>
    <w:p w14:paraId="0B782FAC" w14:textId="77777777"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lastRenderedPageBreak/>
        <w:t xml:space="preserve">To: Ricky </w:t>
      </w:r>
      <w:proofErr w:type="spellStart"/>
      <w:r>
        <w:rPr>
          <w:rFonts w:ascii="Courier New" w:hAnsi="Courier New" w:cs="Courier New"/>
          <w:sz w:val="22"/>
          <w:szCs w:val="22"/>
        </w:rPr>
        <w:t>Rampersad</w:t>
      </w:r>
      <w:proofErr w:type="spellEnd"/>
    </w:p>
    <w:p w14:paraId="1CC998CD" w14:textId="6FE73734"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sz w:val="22"/>
          <w:szCs w:val="22"/>
        </w:rPr>
        <w:t xml:space="preserve">#7 </w:t>
      </w:r>
      <w:proofErr w:type="spellStart"/>
      <w:r>
        <w:rPr>
          <w:rFonts w:ascii="Courier New" w:hAnsi="Courier New" w:cs="Courier New"/>
          <w:sz w:val="22"/>
          <w:szCs w:val="22"/>
        </w:rPr>
        <w:t>Iere</w:t>
      </w:r>
      <w:proofErr w:type="spellEnd"/>
      <w:r>
        <w:rPr>
          <w:rFonts w:ascii="Courier New" w:hAnsi="Courier New" w:cs="Courier New"/>
          <w:sz w:val="22"/>
          <w:szCs w:val="22"/>
        </w:rPr>
        <w:t xml:space="preserve"> Village,</w:t>
      </w:r>
    </w:p>
    <w:p w14:paraId="7CF7B69A" w14:textId="65179168"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sz w:val="22"/>
          <w:szCs w:val="22"/>
        </w:rPr>
        <w:t>Princess Town</w:t>
      </w:r>
    </w:p>
    <w:p w14:paraId="462532BF" w14:textId="77777777" w:rsidR="00992D54" w:rsidRPr="00AB74DC" w:rsidRDefault="00992D54" w:rsidP="00992D54">
      <w:pPr>
        <w:spacing w:line="480" w:lineRule="auto"/>
        <w:jc w:val="both"/>
        <w:rPr>
          <w:rFonts w:ascii="Courier New" w:hAnsi="Courier New" w:cs="Courier New"/>
          <w:sz w:val="22"/>
          <w:szCs w:val="22"/>
          <w:u w:val="single"/>
        </w:rPr>
      </w:pPr>
      <w:r w:rsidRPr="00AB74DC">
        <w:rPr>
          <w:rFonts w:ascii="Courier New" w:hAnsi="Courier New" w:cs="Courier New"/>
          <w:sz w:val="22"/>
          <w:szCs w:val="22"/>
          <w:u w:val="single"/>
        </w:rPr>
        <w:t>Defendant</w:t>
      </w:r>
    </w:p>
    <w:p w14:paraId="1C18AC85" w14:textId="77777777" w:rsidR="00992D54" w:rsidRDefault="00992D54" w:rsidP="00992D54">
      <w:pPr>
        <w:spacing w:line="480" w:lineRule="auto"/>
        <w:jc w:val="both"/>
        <w:rPr>
          <w:rFonts w:ascii="Courier New" w:hAnsi="Courier New" w:cs="Courier New"/>
          <w:sz w:val="22"/>
          <w:szCs w:val="22"/>
        </w:rPr>
      </w:pPr>
    </w:p>
    <w:p w14:paraId="799F29B4" w14:textId="77777777"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 xml:space="preserve">To: Ms. Chrystal </w:t>
      </w:r>
      <w:proofErr w:type="spellStart"/>
      <w:r>
        <w:rPr>
          <w:rFonts w:ascii="Courier New" w:hAnsi="Courier New" w:cs="Courier New"/>
          <w:sz w:val="22"/>
          <w:szCs w:val="22"/>
        </w:rPr>
        <w:t>Rampersad</w:t>
      </w:r>
      <w:proofErr w:type="spellEnd"/>
    </w:p>
    <w:p w14:paraId="6A0FD1DA" w14:textId="6336ADAC"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sz w:val="22"/>
          <w:szCs w:val="22"/>
        </w:rPr>
        <w:t xml:space="preserve">Attorney at law </w:t>
      </w:r>
    </w:p>
    <w:p w14:paraId="7BF294F3" w14:textId="7E866E38"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sz w:val="22"/>
          <w:szCs w:val="22"/>
        </w:rPr>
        <w:t>21 Court street</w:t>
      </w:r>
    </w:p>
    <w:p w14:paraId="244918AD" w14:textId="7B7132DD" w:rsidR="00992D54" w:rsidRDefault="00992D54" w:rsidP="00992D54">
      <w:pPr>
        <w:spacing w:line="480" w:lineRule="auto"/>
        <w:jc w:val="both"/>
        <w:rPr>
          <w:rFonts w:ascii="Courier New" w:hAnsi="Courier New" w:cs="Courier New"/>
          <w:sz w:val="22"/>
          <w:szCs w:val="22"/>
        </w:rPr>
      </w:pPr>
      <w:r>
        <w:rPr>
          <w:rFonts w:ascii="Courier New" w:hAnsi="Courier New" w:cs="Courier New"/>
          <w:sz w:val="22"/>
          <w:szCs w:val="22"/>
        </w:rPr>
        <w:t xml:space="preserve">   </w:t>
      </w:r>
      <w:r>
        <w:rPr>
          <w:rFonts w:ascii="Courier New" w:hAnsi="Courier New" w:cs="Courier New"/>
          <w:sz w:val="22"/>
          <w:szCs w:val="22"/>
        </w:rPr>
        <w:t>San Fernando</w:t>
      </w:r>
    </w:p>
    <w:p w14:paraId="23447BFE" w14:textId="59D788B3" w:rsidR="00992D54" w:rsidRPr="00AB74DC" w:rsidRDefault="00992D54" w:rsidP="00992D54">
      <w:pPr>
        <w:spacing w:line="480" w:lineRule="auto"/>
        <w:jc w:val="both"/>
        <w:rPr>
          <w:rFonts w:ascii="Courier New" w:hAnsi="Courier New" w:cs="Courier New"/>
          <w:sz w:val="22"/>
          <w:szCs w:val="22"/>
          <w:u w:val="single"/>
        </w:rPr>
      </w:pPr>
      <w:r>
        <w:rPr>
          <w:rFonts w:ascii="Courier New" w:hAnsi="Courier New" w:cs="Courier New"/>
          <w:sz w:val="22"/>
          <w:szCs w:val="22"/>
        </w:rPr>
        <w:t xml:space="preserve">   </w:t>
      </w:r>
      <w:r w:rsidRPr="00AB74DC">
        <w:rPr>
          <w:rFonts w:ascii="Courier New" w:hAnsi="Courier New" w:cs="Courier New"/>
          <w:sz w:val="22"/>
          <w:szCs w:val="22"/>
          <w:u w:val="single"/>
        </w:rPr>
        <w:t>Attorney at Law for the Defendant</w:t>
      </w:r>
    </w:p>
    <w:p w14:paraId="15557C45" w14:textId="77777777" w:rsidR="00992D54" w:rsidRDefault="00992D54" w:rsidP="00992D54">
      <w:pPr>
        <w:spacing w:after="240" w:line="480" w:lineRule="auto"/>
        <w:jc w:val="both"/>
        <w:rPr>
          <w:rFonts w:ascii="Courier New" w:hAnsi="Courier New" w:cs="Courier New"/>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14:paraId="15BE4C69" w14:textId="77777777" w:rsidR="00992D54" w:rsidRPr="009A6364" w:rsidRDefault="00992D54" w:rsidP="008433B3">
      <w:pPr>
        <w:spacing w:before="120" w:after="240" w:line="480" w:lineRule="auto"/>
        <w:jc w:val="both"/>
        <w:rPr>
          <w:b/>
        </w:rPr>
      </w:pPr>
    </w:p>
    <w:p w14:paraId="097F3EFB" w14:textId="77777777" w:rsidR="003A4FF4" w:rsidRPr="003A4FF4" w:rsidRDefault="003A4FF4" w:rsidP="003A4FF4">
      <w:pPr>
        <w:ind w:left="360"/>
        <w:rPr>
          <w:rFonts w:ascii="Courier New" w:hAnsi="Courier New" w:cs="Courier New"/>
          <w:b/>
        </w:rPr>
      </w:pPr>
    </w:p>
    <w:p w14:paraId="719FD9BB" w14:textId="77777777" w:rsidR="00303615" w:rsidRDefault="00303615"/>
    <w:p w14:paraId="1C70BDC4" w14:textId="77777777" w:rsidR="007B4687" w:rsidRDefault="007B4687"/>
    <w:sectPr w:rsidR="007B4687"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54B5BDE"/>
    <w:multiLevelType w:val="hybridMultilevel"/>
    <w:tmpl w:val="0C3E0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15:restartNumberingAfterBreak="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15:restartNumberingAfterBreak="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A1F04E7"/>
    <w:multiLevelType w:val="hybridMultilevel"/>
    <w:tmpl w:val="0C3E00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352C42"/>
    <w:multiLevelType w:val="hybridMultilevel"/>
    <w:tmpl w:val="43B6312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4" w15:restartNumberingAfterBreak="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1"/>
  </w:num>
  <w:num w:numId="4">
    <w:abstractNumId w:val="19"/>
  </w:num>
  <w:num w:numId="5">
    <w:abstractNumId w:val="27"/>
  </w:num>
  <w:num w:numId="6">
    <w:abstractNumId w:val="20"/>
  </w:num>
  <w:num w:numId="7">
    <w:abstractNumId w:val="0"/>
  </w:num>
  <w:num w:numId="8">
    <w:abstractNumId w:val="8"/>
  </w:num>
  <w:num w:numId="9">
    <w:abstractNumId w:val="11"/>
  </w:num>
  <w:num w:numId="10">
    <w:abstractNumId w:val="10"/>
  </w:num>
  <w:num w:numId="11">
    <w:abstractNumId w:val="23"/>
  </w:num>
  <w:num w:numId="12">
    <w:abstractNumId w:val="21"/>
  </w:num>
  <w:num w:numId="13">
    <w:abstractNumId w:val="3"/>
  </w:num>
  <w:num w:numId="14">
    <w:abstractNumId w:val="24"/>
  </w:num>
  <w:num w:numId="15">
    <w:abstractNumId w:val="6"/>
  </w:num>
  <w:num w:numId="16">
    <w:abstractNumId w:val="14"/>
  </w:num>
  <w:num w:numId="17">
    <w:abstractNumId w:val="7"/>
  </w:num>
  <w:num w:numId="18">
    <w:abstractNumId w:val="4"/>
  </w:num>
  <w:num w:numId="19">
    <w:abstractNumId w:val="18"/>
  </w:num>
  <w:num w:numId="20">
    <w:abstractNumId w:val="26"/>
  </w:num>
  <w:num w:numId="21">
    <w:abstractNumId w:val="2"/>
  </w:num>
  <w:num w:numId="22">
    <w:abstractNumId w:val="22"/>
  </w:num>
  <w:num w:numId="23">
    <w:abstractNumId w:val="25"/>
  </w:num>
  <w:num w:numId="24">
    <w:abstractNumId w:val="13"/>
  </w:num>
  <w:num w:numId="25">
    <w:abstractNumId w:val="9"/>
  </w:num>
  <w:num w:numId="26">
    <w:abstractNumId w:val="17"/>
  </w:num>
  <w:num w:numId="27">
    <w:abstractNumId w:val="15"/>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10EE"/>
    <w:rsid w:val="00001A15"/>
    <w:rsid w:val="00006724"/>
    <w:rsid w:val="000149FE"/>
    <w:rsid w:val="0002310E"/>
    <w:rsid w:val="0002454B"/>
    <w:rsid w:val="000269A6"/>
    <w:rsid w:val="000317D5"/>
    <w:rsid w:val="00036E4D"/>
    <w:rsid w:val="0004512C"/>
    <w:rsid w:val="00052526"/>
    <w:rsid w:val="00061927"/>
    <w:rsid w:val="0006367A"/>
    <w:rsid w:val="000909B8"/>
    <w:rsid w:val="000B28AA"/>
    <w:rsid w:val="000B4962"/>
    <w:rsid w:val="000C65F0"/>
    <w:rsid w:val="000C754B"/>
    <w:rsid w:val="000D5E7A"/>
    <w:rsid w:val="000E202B"/>
    <w:rsid w:val="000E5900"/>
    <w:rsid w:val="00111A97"/>
    <w:rsid w:val="001135BF"/>
    <w:rsid w:val="00126A5C"/>
    <w:rsid w:val="001324EB"/>
    <w:rsid w:val="00137CAC"/>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129D8"/>
    <w:rsid w:val="00241298"/>
    <w:rsid w:val="002516B1"/>
    <w:rsid w:val="0026306A"/>
    <w:rsid w:val="002726BE"/>
    <w:rsid w:val="00276B00"/>
    <w:rsid w:val="00285B91"/>
    <w:rsid w:val="002876A6"/>
    <w:rsid w:val="0029211D"/>
    <w:rsid w:val="00296F28"/>
    <w:rsid w:val="002A3BF4"/>
    <w:rsid w:val="002B1662"/>
    <w:rsid w:val="002C7480"/>
    <w:rsid w:val="002F5558"/>
    <w:rsid w:val="00303615"/>
    <w:rsid w:val="00322433"/>
    <w:rsid w:val="00322800"/>
    <w:rsid w:val="003273B2"/>
    <w:rsid w:val="00337513"/>
    <w:rsid w:val="00343B8C"/>
    <w:rsid w:val="00375687"/>
    <w:rsid w:val="00375CD6"/>
    <w:rsid w:val="00386C06"/>
    <w:rsid w:val="003A4FF4"/>
    <w:rsid w:val="003C49AC"/>
    <w:rsid w:val="003D0612"/>
    <w:rsid w:val="003E4953"/>
    <w:rsid w:val="004017DB"/>
    <w:rsid w:val="00405AD4"/>
    <w:rsid w:val="00411F16"/>
    <w:rsid w:val="00441EA4"/>
    <w:rsid w:val="00443DD3"/>
    <w:rsid w:val="00447855"/>
    <w:rsid w:val="004605C1"/>
    <w:rsid w:val="00460DB6"/>
    <w:rsid w:val="0046316E"/>
    <w:rsid w:val="00467AC2"/>
    <w:rsid w:val="0048479A"/>
    <w:rsid w:val="00493EB5"/>
    <w:rsid w:val="004A5BE0"/>
    <w:rsid w:val="004B1C5B"/>
    <w:rsid w:val="004C0847"/>
    <w:rsid w:val="004D2188"/>
    <w:rsid w:val="004E58DE"/>
    <w:rsid w:val="00501EFF"/>
    <w:rsid w:val="00503CEF"/>
    <w:rsid w:val="00514467"/>
    <w:rsid w:val="00516325"/>
    <w:rsid w:val="00537E41"/>
    <w:rsid w:val="00572AE0"/>
    <w:rsid w:val="00580D4F"/>
    <w:rsid w:val="00581279"/>
    <w:rsid w:val="00592ADE"/>
    <w:rsid w:val="00593661"/>
    <w:rsid w:val="005A595C"/>
    <w:rsid w:val="005C7F5A"/>
    <w:rsid w:val="005D137A"/>
    <w:rsid w:val="005E5A2A"/>
    <w:rsid w:val="006068BB"/>
    <w:rsid w:val="00611F35"/>
    <w:rsid w:val="006162A5"/>
    <w:rsid w:val="00616AF9"/>
    <w:rsid w:val="00624753"/>
    <w:rsid w:val="00626F91"/>
    <w:rsid w:val="0062769F"/>
    <w:rsid w:val="00632EF8"/>
    <w:rsid w:val="00633E8C"/>
    <w:rsid w:val="006350E1"/>
    <w:rsid w:val="00644857"/>
    <w:rsid w:val="00655DE3"/>
    <w:rsid w:val="00666B16"/>
    <w:rsid w:val="00666E8F"/>
    <w:rsid w:val="00680CCA"/>
    <w:rsid w:val="0068127B"/>
    <w:rsid w:val="00682830"/>
    <w:rsid w:val="006A0EFC"/>
    <w:rsid w:val="006A1087"/>
    <w:rsid w:val="006A3C01"/>
    <w:rsid w:val="006C2836"/>
    <w:rsid w:val="006C2EB5"/>
    <w:rsid w:val="006C5F8F"/>
    <w:rsid w:val="006D142E"/>
    <w:rsid w:val="006D5FBA"/>
    <w:rsid w:val="006E1AF3"/>
    <w:rsid w:val="006E2727"/>
    <w:rsid w:val="006E40EB"/>
    <w:rsid w:val="006E6866"/>
    <w:rsid w:val="006E6D7F"/>
    <w:rsid w:val="0070265B"/>
    <w:rsid w:val="00714A49"/>
    <w:rsid w:val="00743BF6"/>
    <w:rsid w:val="0074581D"/>
    <w:rsid w:val="0076364D"/>
    <w:rsid w:val="0077024E"/>
    <w:rsid w:val="0077798E"/>
    <w:rsid w:val="00787104"/>
    <w:rsid w:val="007969AC"/>
    <w:rsid w:val="007B4687"/>
    <w:rsid w:val="007C174C"/>
    <w:rsid w:val="007C2C9A"/>
    <w:rsid w:val="007C301A"/>
    <w:rsid w:val="007F5259"/>
    <w:rsid w:val="00807C6C"/>
    <w:rsid w:val="008122A3"/>
    <w:rsid w:val="008169C2"/>
    <w:rsid w:val="00831260"/>
    <w:rsid w:val="00831677"/>
    <w:rsid w:val="00834FBA"/>
    <w:rsid w:val="008433B3"/>
    <w:rsid w:val="00845382"/>
    <w:rsid w:val="00864136"/>
    <w:rsid w:val="00871154"/>
    <w:rsid w:val="008A783A"/>
    <w:rsid w:val="008F0E88"/>
    <w:rsid w:val="008F1727"/>
    <w:rsid w:val="008F78FD"/>
    <w:rsid w:val="00900216"/>
    <w:rsid w:val="0091471E"/>
    <w:rsid w:val="00920396"/>
    <w:rsid w:val="009560DC"/>
    <w:rsid w:val="0096653D"/>
    <w:rsid w:val="00970319"/>
    <w:rsid w:val="00992D54"/>
    <w:rsid w:val="009A4CDE"/>
    <w:rsid w:val="009A6364"/>
    <w:rsid w:val="009D0466"/>
    <w:rsid w:val="009E528E"/>
    <w:rsid w:val="00A03C99"/>
    <w:rsid w:val="00A15B4C"/>
    <w:rsid w:val="00A2266C"/>
    <w:rsid w:val="00A31057"/>
    <w:rsid w:val="00A34C54"/>
    <w:rsid w:val="00A36812"/>
    <w:rsid w:val="00A37FDF"/>
    <w:rsid w:val="00A407CC"/>
    <w:rsid w:val="00A536B3"/>
    <w:rsid w:val="00A75507"/>
    <w:rsid w:val="00A774BB"/>
    <w:rsid w:val="00A8298E"/>
    <w:rsid w:val="00A9733A"/>
    <w:rsid w:val="00A973D1"/>
    <w:rsid w:val="00AC20D2"/>
    <w:rsid w:val="00AC77E1"/>
    <w:rsid w:val="00AD7F97"/>
    <w:rsid w:val="00AE7126"/>
    <w:rsid w:val="00AE7BC3"/>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74094"/>
    <w:rsid w:val="00B83FA0"/>
    <w:rsid w:val="00B94108"/>
    <w:rsid w:val="00BB1F21"/>
    <w:rsid w:val="00BE2CA5"/>
    <w:rsid w:val="00BE57EA"/>
    <w:rsid w:val="00BE7AFB"/>
    <w:rsid w:val="00BF0D64"/>
    <w:rsid w:val="00BF539F"/>
    <w:rsid w:val="00C11E04"/>
    <w:rsid w:val="00C211EE"/>
    <w:rsid w:val="00C2660A"/>
    <w:rsid w:val="00C26CDD"/>
    <w:rsid w:val="00C340A1"/>
    <w:rsid w:val="00C3700D"/>
    <w:rsid w:val="00C63453"/>
    <w:rsid w:val="00C70DEB"/>
    <w:rsid w:val="00C76722"/>
    <w:rsid w:val="00C922FE"/>
    <w:rsid w:val="00C9586B"/>
    <w:rsid w:val="00C96137"/>
    <w:rsid w:val="00CA5C64"/>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265F2"/>
    <w:rsid w:val="00E31FA7"/>
    <w:rsid w:val="00E34C4F"/>
    <w:rsid w:val="00E45801"/>
    <w:rsid w:val="00E46FCF"/>
    <w:rsid w:val="00E61C1F"/>
    <w:rsid w:val="00E67B35"/>
    <w:rsid w:val="00E71103"/>
    <w:rsid w:val="00E82F2E"/>
    <w:rsid w:val="00E97C7D"/>
    <w:rsid w:val="00EA3D36"/>
    <w:rsid w:val="00EB66AF"/>
    <w:rsid w:val="00EC2C92"/>
    <w:rsid w:val="00EE1CF6"/>
    <w:rsid w:val="00F02410"/>
    <w:rsid w:val="00F13EF5"/>
    <w:rsid w:val="00F27619"/>
    <w:rsid w:val="00F50CE7"/>
    <w:rsid w:val="00F552B2"/>
    <w:rsid w:val="00F56B91"/>
    <w:rsid w:val="00F73C0E"/>
    <w:rsid w:val="00F73F78"/>
    <w:rsid w:val="00F83403"/>
    <w:rsid w:val="00F93E09"/>
    <w:rsid w:val="00F97885"/>
    <w:rsid w:val="00FA0289"/>
    <w:rsid w:val="00FA5097"/>
    <w:rsid w:val="00FA6E16"/>
    <w:rsid w:val="00FB139C"/>
    <w:rsid w:val="00FB727D"/>
    <w:rsid w:val="00FC5354"/>
    <w:rsid w:val="00FC7B07"/>
    <w:rsid w:val="00FD20B4"/>
    <w:rsid w:val="00FF55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872D16"/>
  <w15:docId w15:val="{E2C8F46C-4CD3-40A8-A659-2103F8EE3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E97ED63-E1AD-4B95-8817-A444F1ABE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956</Words>
  <Characters>5452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Christopher Gidla</cp:lastModifiedBy>
  <cp:revision>27</cp:revision>
  <cp:lastPrinted>2020-01-15T20:51:00Z</cp:lastPrinted>
  <dcterms:created xsi:type="dcterms:W3CDTF">2019-11-07T16:22:00Z</dcterms:created>
  <dcterms:modified xsi:type="dcterms:W3CDTF">2020-01-15T20:55:00Z</dcterms:modified>
</cp:coreProperties>
</file>