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52228">
      <w:pPr>
        <w:rPr>
          <w:b/>
          <w:bCs/>
          <w:u w:val="single"/>
        </w:rPr>
      </w:pPr>
      <w:r>
        <w:rPr>
          <w:b/>
          <w:bCs/>
          <w:u w:val="single"/>
        </w:rPr>
        <w:t>IN THE REPUBLIC OF TRINIDAD AND TOBAGO</w:t>
      </w:r>
    </w:p>
    <w:p w:rsidR="00000000" w:rsidRDefault="00052228"/>
    <w:p w:rsidR="00000000" w:rsidRDefault="00052228">
      <w:pPr>
        <w:rPr>
          <w:sz w:val="22"/>
        </w:rPr>
      </w:pPr>
    </w:p>
    <w:p w:rsidR="00000000" w:rsidRDefault="00052228">
      <w:pPr>
        <w:pStyle w:val="Heading2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CERTIFICATE OF INDEPENDENT LEGAL ADVICE</w:t>
      </w:r>
    </w:p>
    <w:p w:rsidR="00000000" w:rsidRDefault="00052228">
      <w:pPr>
        <w:rPr>
          <w:sz w:val="22"/>
        </w:rPr>
      </w:pPr>
    </w:p>
    <w:p w:rsidR="00000000" w:rsidRDefault="00052228">
      <w:pPr>
        <w:rPr>
          <w:sz w:val="22"/>
        </w:rPr>
      </w:pPr>
    </w:p>
    <w:p w:rsidR="00000000" w:rsidRDefault="00052228">
      <w:pPr>
        <w:pStyle w:val="Heading3"/>
      </w:pPr>
      <w:r>
        <w:t>TO:</w:t>
      </w:r>
      <w:r>
        <w:tab/>
      </w:r>
      <w:r>
        <w:tab/>
        <w:t>Scotia Bank Trinidad and Tobago Limited</w:t>
      </w:r>
    </w:p>
    <w:p w:rsidR="00000000" w:rsidRDefault="00052228">
      <w:pPr>
        <w:rPr>
          <w:b/>
          <w:bCs/>
          <w:sz w:val="22"/>
        </w:rPr>
      </w:pPr>
      <w:r>
        <w:rPr>
          <w:b/>
          <w:bCs/>
          <w:sz w:val="22"/>
        </w:rPr>
        <w:t>ADDRESS:</w:t>
      </w:r>
      <w:r>
        <w:rPr>
          <w:b/>
          <w:bCs/>
          <w:sz w:val="22"/>
        </w:rPr>
        <w:tab/>
        <w:t>56-58 Richmond Street, Port of Spain</w:t>
      </w:r>
    </w:p>
    <w:p w:rsidR="00000000" w:rsidRDefault="00052228">
      <w:pPr>
        <w:rPr>
          <w:sz w:val="22"/>
        </w:rPr>
      </w:pPr>
    </w:p>
    <w:p w:rsidR="00000000" w:rsidRDefault="00052228">
      <w:pPr>
        <w:rPr>
          <w:sz w:val="22"/>
        </w:rPr>
      </w:pPr>
    </w:p>
    <w:p w:rsidR="00000000" w:rsidRDefault="00052228">
      <w:pPr>
        <w:ind w:firstLine="720"/>
        <w:jc w:val="both"/>
        <w:rPr>
          <w:sz w:val="22"/>
        </w:rPr>
      </w:pPr>
      <w:r>
        <w:rPr>
          <w:sz w:val="22"/>
        </w:rPr>
        <w:t>On this 19</w:t>
      </w:r>
      <w:r>
        <w:rPr>
          <w:sz w:val="22"/>
          <w:vertAlign w:val="superscript"/>
        </w:rPr>
        <w:t>th</w:t>
      </w:r>
      <w:r>
        <w:rPr>
          <w:sz w:val="22"/>
        </w:rPr>
        <w:t xml:space="preserve"> day of May 2004 I was consulted by Mrs. </w:t>
      </w:r>
      <w:r w:rsidR="001A0D4B">
        <w:rPr>
          <w:b/>
          <w:bCs/>
          <w:sz w:val="22"/>
        </w:rPr>
        <w:t xml:space="preserve">PATRICE HARPER </w:t>
      </w:r>
      <w:r>
        <w:rPr>
          <w:sz w:val="22"/>
        </w:rPr>
        <w:t>in her pre</w:t>
      </w:r>
      <w:r>
        <w:rPr>
          <w:sz w:val="22"/>
        </w:rPr>
        <w:t>sence alone as to the effect of her executing Deed of Mortgage, copies of which are attached hereto.</w:t>
      </w:r>
    </w:p>
    <w:p w:rsidR="00000000" w:rsidRDefault="00052228">
      <w:pPr>
        <w:spacing w:line="360" w:lineRule="auto"/>
        <w:ind w:firstLine="720"/>
        <w:jc w:val="both"/>
        <w:rPr>
          <w:sz w:val="22"/>
        </w:rPr>
      </w:pPr>
    </w:p>
    <w:p w:rsidR="001A0D4B" w:rsidRDefault="00052228">
      <w:pPr>
        <w:ind w:firstLine="720"/>
        <w:jc w:val="both"/>
        <w:rPr>
          <w:sz w:val="22"/>
        </w:rPr>
      </w:pPr>
      <w:r>
        <w:rPr>
          <w:sz w:val="22"/>
        </w:rPr>
        <w:t xml:space="preserve">I explained to her the </w:t>
      </w:r>
      <w:r w:rsidR="001A0D4B">
        <w:rPr>
          <w:sz w:val="22"/>
        </w:rPr>
        <w:t>following:</w:t>
      </w:r>
    </w:p>
    <w:p w:rsidR="001A0D4B" w:rsidRDefault="00052228" w:rsidP="001A0D4B">
      <w:pPr>
        <w:numPr>
          <w:ilvl w:val="0"/>
          <w:numId w:val="1"/>
        </w:numPr>
        <w:jc w:val="both"/>
        <w:rPr>
          <w:sz w:val="22"/>
        </w:rPr>
      </w:pPr>
      <w:proofErr w:type="gramStart"/>
      <w:r>
        <w:rPr>
          <w:sz w:val="22"/>
        </w:rPr>
        <w:t>nature</w:t>
      </w:r>
      <w:proofErr w:type="gramEnd"/>
      <w:r>
        <w:rPr>
          <w:sz w:val="22"/>
        </w:rPr>
        <w:t xml:space="preserve"> </w:t>
      </w:r>
      <w:r w:rsidR="001A0D4B">
        <w:rPr>
          <w:sz w:val="22"/>
        </w:rPr>
        <w:t xml:space="preserve">and meaning of the Memorandum of mortgage. </w:t>
      </w:r>
    </w:p>
    <w:p w:rsidR="001A0D4B" w:rsidRDefault="001A0D4B" w:rsidP="001A0D4B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The obligations of the borrower under the memorandum of the mortgage. </w:t>
      </w:r>
    </w:p>
    <w:p w:rsidR="001A0D4B" w:rsidRDefault="001A0D4B" w:rsidP="001A0D4B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The rights, powers and remedies of the mortgagee under the memorandum of mortgage.</w:t>
      </w:r>
    </w:p>
    <w:p w:rsidR="001A0D4B" w:rsidRDefault="001A0D4B" w:rsidP="001A0D4B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 xml:space="preserve">The rights and powers of the Mortgagee to </w:t>
      </w:r>
      <w:proofErr w:type="spellStart"/>
      <w:r>
        <w:rPr>
          <w:sz w:val="22"/>
        </w:rPr>
        <w:t>upstamp</w:t>
      </w:r>
      <w:proofErr w:type="spellEnd"/>
      <w:r>
        <w:rPr>
          <w:sz w:val="22"/>
        </w:rPr>
        <w:t xml:space="preserve"> the Memorandum of Mortgage from time to time to cover the liability of the Borrower to the Mortgagee.</w:t>
      </w:r>
    </w:p>
    <w:p w:rsidR="001A0D4B" w:rsidRDefault="001A0D4B" w:rsidP="001A0D4B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Her exposure to the risk of losing her 1/3 rd share and interest in the property in the event of the Mortgagee exerc</w:t>
      </w:r>
      <w:r w:rsidR="00483539">
        <w:rPr>
          <w:sz w:val="22"/>
        </w:rPr>
        <w:t>is</w:t>
      </w:r>
      <w:r>
        <w:rPr>
          <w:sz w:val="22"/>
        </w:rPr>
        <w:t>ing his statutory power.</w:t>
      </w:r>
    </w:p>
    <w:p w:rsidR="001A0D4B" w:rsidRDefault="001A0D4B" w:rsidP="001A0D4B">
      <w:pPr>
        <w:numPr>
          <w:ilvl w:val="0"/>
          <w:numId w:val="1"/>
        </w:numPr>
        <w:jc w:val="both"/>
        <w:rPr>
          <w:sz w:val="22"/>
        </w:rPr>
      </w:pPr>
      <w:r>
        <w:rPr>
          <w:sz w:val="22"/>
        </w:rPr>
        <w:t>The commercial prudence in mortgaging her interest in the property.</w:t>
      </w:r>
    </w:p>
    <w:p w:rsidR="001A0D4B" w:rsidRDefault="001A0D4B" w:rsidP="001A0D4B">
      <w:pPr>
        <w:ind w:left="720"/>
        <w:jc w:val="both"/>
        <w:rPr>
          <w:sz w:val="22"/>
        </w:rPr>
      </w:pPr>
    </w:p>
    <w:p w:rsidR="001A0D4B" w:rsidRDefault="001A0D4B" w:rsidP="001A0D4B">
      <w:pPr>
        <w:ind w:left="720"/>
        <w:jc w:val="both"/>
        <w:rPr>
          <w:sz w:val="22"/>
        </w:rPr>
      </w:pPr>
    </w:p>
    <w:p w:rsidR="00000000" w:rsidRDefault="00052228" w:rsidP="001A0D4B">
      <w:pPr>
        <w:ind w:left="720"/>
        <w:jc w:val="both"/>
        <w:rPr>
          <w:sz w:val="22"/>
        </w:rPr>
      </w:pPr>
      <w:r>
        <w:rPr>
          <w:sz w:val="22"/>
        </w:rPr>
        <w:t xml:space="preserve">  She has informed me and I am satisfied that she fully understands the nature and effect of executing the documents and that in executing the documents she is acting fre</w:t>
      </w:r>
      <w:r>
        <w:rPr>
          <w:sz w:val="22"/>
        </w:rPr>
        <w:t xml:space="preserve">ely and voluntarily and not under any undue influence exercised by </w:t>
      </w:r>
      <w:r w:rsidR="00822907">
        <w:rPr>
          <w:b/>
          <w:bCs/>
          <w:sz w:val="22"/>
        </w:rPr>
        <w:t>KELLY HARPER</w:t>
      </w:r>
      <w:r>
        <w:rPr>
          <w:sz w:val="22"/>
        </w:rPr>
        <w:t xml:space="preserve"> or by any other person.</w:t>
      </w:r>
    </w:p>
    <w:p w:rsidR="00000000" w:rsidRDefault="00052228">
      <w:pPr>
        <w:ind w:firstLine="720"/>
        <w:jc w:val="both"/>
        <w:rPr>
          <w:sz w:val="22"/>
        </w:rPr>
      </w:pPr>
    </w:p>
    <w:p w:rsidR="00000000" w:rsidRDefault="00052228">
      <w:pPr>
        <w:ind w:firstLine="720"/>
        <w:jc w:val="both"/>
        <w:rPr>
          <w:sz w:val="22"/>
        </w:rPr>
      </w:pPr>
      <w:r>
        <w:rPr>
          <w:sz w:val="22"/>
        </w:rPr>
        <w:t xml:space="preserve">I have given this advice to </w:t>
      </w:r>
      <w:r w:rsidR="00822907">
        <w:rPr>
          <w:b/>
          <w:bCs/>
          <w:sz w:val="22"/>
        </w:rPr>
        <w:t xml:space="preserve">Miss PATRICE </w:t>
      </w:r>
      <w:proofErr w:type="gramStart"/>
      <w:r w:rsidR="00822907">
        <w:rPr>
          <w:b/>
          <w:bCs/>
          <w:sz w:val="22"/>
        </w:rPr>
        <w:t>HARPER</w:t>
      </w:r>
      <w:r w:rsidR="00822907">
        <w:rPr>
          <w:sz w:val="22"/>
        </w:rPr>
        <w:t xml:space="preserve"> </w:t>
      </w:r>
      <w:r>
        <w:rPr>
          <w:sz w:val="22"/>
        </w:rPr>
        <w:t xml:space="preserve"> in</w:t>
      </w:r>
      <w:proofErr w:type="gramEnd"/>
      <w:r>
        <w:rPr>
          <w:sz w:val="22"/>
        </w:rPr>
        <w:t xml:space="preserve"> interest only and without regard to or consideration for the interest of </w:t>
      </w:r>
      <w:r w:rsidR="00822907">
        <w:rPr>
          <w:b/>
          <w:bCs/>
          <w:sz w:val="22"/>
        </w:rPr>
        <w:t>KELLY HARPER</w:t>
      </w:r>
      <w:r>
        <w:rPr>
          <w:sz w:val="22"/>
        </w:rPr>
        <w:t xml:space="preserve"> the Bank or any other person.  I am not acting on behalf of </w:t>
      </w:r>
      <w:r w:rsidR="00822907">
        <w:rPr>
          <w:b/>
          <w:bCs/>
          <w:sz w:val="22"/>
        </w:rPr>
        <w:t>KELLY HARPER</w:t>
      </w:r>
      <w:r>
        <w:rPr>
          <w:sz w:val="22"/>
        </w:rPr>
        <w:t xml:space="preserve"> the Bank or any other person in connection with this matter.</w:t>
      </w:r>
    </w:p>
    <w:p w:rsidR="00000000" w:rsidRDefault="00052228">
      <w:pPr>
        <w:jc w:val="both"/>
        <w:rPr>
          <w:sz w:val="22"/>
        </w:rPr>
      </w:pPr>
    </w:p>
    <w:p w:rsidR="00000000" w:rsidRDefault="00052228">
      <w:pPr>
        <w:ind w:left="5580"/>
        <w:jc w:val="both"/>
        <w:rPr>
          <w:b/>
          <w:bCs/>
          <w:sz w:val="22"/>
        </w:rPr>
      </w:pPr>
      <w:r>
        <w:rPr>
          <w:b/>
          <w:bCs/>
          <w:sz w:val="22"/>
        </w:rPr>
        <w:t>Yours respectfully,</w:t>
      </w:r>
    </w:p>
    <w:p w:rsidR="00000000" w:rsidRDefault="00052228">
      <w:pPr>
        <w:ind w:left="5580"/>
        <w:jc w:val="both"/>
        <w:rPr>
          <w:sz w:val="22"/>
        </w:rPr>
      </w:pPr>
    </w:p>
    <w:p w:rsidR="00000000" w:rsidRDefault="00052228">
      <w:pPr>
        <w:ind w:left="5580"/>
        <w:jc w:val="both"/>
        <w:rPr>
          <w:sz w:val="22"/>
        </w:rPr>
      </w:pPr>
    </w:p>
    <w:p w:rsidR="00000000" w:rsidRDefault="00052228">
      <w:pPr>
        <w:ind w:left="5580"/>
        <w:jc w:val="both"/>
        <w:rPr>
          <w:sz w:val="22"/>
        </w:rPr>
      </w:pPr>
      <w:r>
        <w:rPr>
          <w:sz w:val="22"/>
        </w:rPr>
        <w:t>…………………………………………</w:t>
      </w:r>
    </w:p>
    <w:p w:rsidR="00000000" w:rsidRDefault="00052228">
      <w:pPr>
        <w:ind w:left="5580"/>
        <w:jc w:val="both"/>
        <w:rPr>
          <w:sz w:val="22"/>
        </w:rPr>
      </w:pPr>
      <w:r>
        <w:rPr>
          <w:sz w:val="22"/>
        </w:rPr>
        <w:t xml:space="preserve">Solicitor </w:t>
      </w:r>
    </w:p>
    <w:p w:rsidR="00000000" w:rsidRDefault="00052228">
      <w:pPr>
        <w:ind w:left="5580"/>
        <w:jc w:val="both"/>
        <w:rPr>
          <w:sz w:val="22"/>
        </w:rPr>
      </w:pPr>
    </w:p>
    <w:p w:rsidR="00000000" w:rsidRDefault="00052228">
      <w:pPr>
        <w:ind w:left="5580"/>
        <w:jc w:val="both"/>
        <w:rPr>
          <w:sz w:val="22"/>
        </w:rPr>
      </w:pPr>
    </w:p>
    <w:p w:rsidR="00000000" w:rsidRDefault="00052228">
      <w:pPr>
        <w:ind w:left="5580"/>
        <w:jc w:val="both"/>
        <w:rPr>
          <w:sz w:val="22"/>
        </w:rPr>
      </w:pPr>
      <w:r>
        <w:rPr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87pt;margin-top:5.95pt;width:63pt;height:36pt;z-index:-251659264" stroked="f">
            <v:textbox>
              <w:txbxContent>
                <w:p w:rsidR="00000000" w:rsidRDefault="00052228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Company</w:t>
                  </w:r>
                </w:p>
                <w:p w:rsidR="00000000" w:rsidRDefault="00052228">
                  <w:r>
                    <w:rPr>
                      <w:rFonts w:ascii="Courier New" w:hAnsi="Courier New" w:cs="Courier New"/>
                      <w:sz w:val="22"/>
                    </w:rPr>
                    <w:t>Stamp</w:t>
                  </w:r>
                  <w:r>
                    <w:t xml:space="preserve"> </w:t>
                  </w:r>
                </w:p>
              </w:txbxContent>
            </v:textbox>
          </v:shape>
        </w:pict>
      </w:r>
      <w:r>
        <w:rPr>
          <w:sz w:val="22"/>
        </w:rPr>
        <w:t>…………………………………………</w:t>
      </w:r>
    </w:p>
    <w:p w:rsidR="00000000" w:rsidRDefault="00052228">
      <w:pPr>
        <w:ind w:left="5580"/>
        <w:jc w:val="both"/>
        <w:rPr>
          <w:sz w:val="22"/>
        </w:rPr>
      </w:pPr>
      <w:r>
        <w:rPr>
          <w:sz w:val="22"/>
        </w:rPr>
        <w:t>Print Name of Solicitor/</w:t>
      </w:r>
    </w:p>
    <w:p w:rsidR="00000000" w:rsidRDefault="00052228">
      <w:pPr>
        <w:ind w:left="5580"/>
        <w:jc w:val="both"/>
        <w:rPr>
          <w:sz w:val="22"/>
        </w:rPr>
      </w:pPr>
    </w:p>
    <w:p w:rsidR="00000000" w:rsidRDefault="00052228">
      <w:pPr>
        <w:ind w:left="5580"/>
        <w:jc w:val="both"/>
        <w:rPr>
          <w:sz w:val="22"/>
        </w:rPr>
      </w:pPr>
      <w:r>
        <w:rPr>
          <w:sz w:val="22"/>
        </w:rPr>
        <w:t>…………………………………………</w:t>
      </w:r>
    </w:p>
    <w:p w:rsidR="00000000" w:rsidRDefault="00052228">
      <w:pPr>
        <w:ind w:left="5580"/>
        <w:jc w:val="both"/>
        <w:rPr>
          <w:sz w:val="22"/>
        </w:rPr>
      </w:pPr>
      <w:r>
        <w:rPr>
          <w:sz w:val="22"/>
        </w:rPr>
        <w:t>Ad</w:t>
      </w:r>
      <w:r>
        <w:rPr>
          <w:sz w:val="22"/>
        </w:rPr>
        <w:t>dress</w:t>
      </w:r>
    </w:p>
    <w:p w:rsidR="00000000" w:rsidRDefault="00052228">
      <w:pPr>
        <w:ind w:left="5580"/>
        <w:jc w:val="both"/>
      </w:pPr>
    </w:p>
    <w:p w:rsidR="00000000" w:rsidRDefault="00052228">
      <w:pPr>
        <w:ind w:left="5580"/>
        <w:jc w:val="both"/>
        <w:rPr>
          <w:sz w:val="22"/>
        </w:rPr>
      </w:pPr>
      <w:r>
        <w:rPr>
          <w:sz w:val="22"/>
        </w:rPr>
        <w:t>…………………………………………</w:t>
      </w:r>
    </w:p>
    <w:p w:rsidR="00000000" w:rsidRDefault="00052228">
      <w:pPr>
        <w:ind w:left="5580"/>
        <w:jc w:val="both"/>
      </w:pPr>
    </w:p>
    <w:p w:rsidR="00000000" w:rsidRDefault="00052228">
      <w:pPr>
        <w:ind w:firstLine="720"/>
        <w:jc w:val="both"/>
        <w:rPr>
          <w:sz w:val="22"/>
        </w:rPr>
      </w:pPr>
      <w:r>
        <w:rPr>
          <w:sz w:val="22"/>
        </w:rPr>
        <w:t xml:space="preserve">I hereby acknowledge that all of the statements made in this Certificate are true and that </w:t>
      </w:r>
      <w:r w:rsidR="001A0D4B">
        <w:rPr>
          <w:sz w:val="22"/>
        </w:rPr>
        <w:t xml:space="preserve">Christopher </w:t>
      </w:r>
      <w:proofErr w:type="spellStart"/>
      <w:r w:rsidR="001A0D4B">
        <w:rPr>
          <w:sz w:val="22"/>
        </w:rPr>
        <w:t>Gidla</w:t>
      </w:r>
      <w:proofErr w:type="spellEnd"/>
      <w:r>
        <w:rPr>
          <w:sz w:val="22"/>
        </w:rPr>
        <w:t xml:space="preserve"> in advising me herein was consulted by me as my personal solicitor and in my interest only.</w:t>
      </w:r>
    </w:p>
    <w:p w:rsidR="00000000" w:rsidRDefault="00052228">
      <w:pPr>
        <w:ind w:firstLine="720"/>
        <w:jc w:val="both"/>
        <w:rPr>
          <w:sz w:val="22"/>
        </w:rPr>
      </w:pPr>
    </w:p>
    <w:p w:rsidR="00000000" w:rsidRDefault="00052228">
      <w:pPr>
        <w:ind w:firstLine="720"/>
        <w:jc w:val="both"/>
        <w:rPr>
          <w:sz w:val="22"/>
        </w:rPr>
      </w:pPr>
    </w:p>
    <w:p w:rsidR="00000000" w:rsidRDefault="00052228">
      <w:pPr>
        <w:jc w:val="both"/>
        <w:rPr>
          <w:sz w:val="22"/>
        </w:rPr>
      </w:pPr>
    </w:p>
    <w:p w:rsidR="00000000" w:rsidRDefault="00052228">
      <w:pPr>
        <w:jc w:val="both"/>
        <w:rPr>
          <w:sz w:val="22"/>
        </w:rPr>
      </w:pPr>
    </w:p>
    <w:p w:rsidR="00000000" w:rsidRDefault="00052228">
      <w:pPr>
        <w:jc w:val="both"/>
        <w:rPr>
          <w:sz w:val="22"/>
        </w:rPr>
      </w:pPr>
    </w:p>
    <w:p w:rsidR="00000000" w:rsidRDefault="00052228">
      <w:pPr>
        <w:jc w:val="both"/>
        <w:rPr>
          <w:sz w:val="22"/>
        </w:rPr>
      </w:pPr>
    </w:p>
    <w:p w:rsidR="00000000" w:rsidRDefault="00052228">
      <w:pPr>
        <w:tabs>
          <w:tab w:val="left" w:pos="5760"/>
        </w:tabs>
        <w:jc w:val="both"/>
        <w:rPr>
          <w:sz w:val="22"/>
        </w:rPr>
      </w:pPr>
      <w:r>
        <w:rPr>
          <w:sz w:val="22"/>
        </w:rPr>
        <w:t>…………………………………………</w:t>
      </w:r>
      <w:r>
        <w:rPr>
          <w:sz w:val="22"/>
        </w:rPr>
        <w:tab/>
        <w:t>……………………</w:t>
      </w:r>
      <w:r>
        <w:rPr>
          <w:sz w:val="22"/>
        </w:rPr>
        <w:t>……………………</w:t>
      </w:r>
    </w:p>
    <w:p w:rsidR="00822907" w:rsidRDefault="00052228">
      <w:pPr>
        <w:tabs>
          <w:tab w:val="left" w:pos="6300"/>
        </w:tabs>
        <w:jc w:val="both"/>
        <w:rPr>
          <w:sz w:val="22"/>
        </w:rPr>
      </w:pPr>
      <w:r>
        <w:rPr>
          <w:sz w:val="22"/>
        </w:rPr>
        <w:t>Signature of Solicitor</w:t>
      </w:r>
    </w:p>
    <w:p w:rsidR="00000000" w:rsidRDefault="00822907">
      <w:pPr>
        <w:tabs>
          <w:tab w:val="left" w:pos="6300"/>
        </w:tabs>
        <w:jc w:val="both"/>
        <w:rPr>
          <w:sz w:val="22"/>
        </w:rPr>
      </w:pPr>
      <w:proofErr w:type="gramStart"/>
      <w:r>
        <w:rPr>
          <w:sz w:val="22"/>
        </w:rPr>
        <w:t>witness</w:t>
      </w:r>
      <w:proofErr w:type="gramEnd"/>
      <w:r w:rsidR="00052228">
        <w:rPr>
          <w:sz w:val="22"/>
        </w:rPr>
        <w:tab/>
        <w:t>(</w:t>
      </w:r>
      <w:r>
        <w:rPr>
          <w:sz w:val="22"/>
        </w:rPr>
        <w:t>Patrice Harpers</w:t>
      </w:r>
    </w:p>
    <w:p w:rsidR="00000000" w:rsidRDefault="00052228">
      <w:pPr>
        <w:tabs>
          <w:tab w:val="left" w:pos="6300"/>
        </w:tabs>
        <w:jc w:val="both"/>
        <w:rPr>
          <w:sz w:val="22"/>
        </w:rPr>
      </w:pPr>
      <w:r>
        <w:rPr>
          <w:sz w:val="22"/>
        </w:rPr>
        <w:tab/>
        <w:t>ID # 19250909008</w:t>
      </w:r>
    </w:p>
    <w:p w:rsidR="00052228" w:rsidRDefault="00052228">
      <w:pPr>
        <w:jc w:val="both"/>
        <w:rPr>
          <w:sz w:val="22"/>
        </w:rPr>
      </w:pPr>
      <w:r>
        <w:rPr>
          <w:sz w:val="22"/>
        </w:rPr>
        <w:tab/>
      </w:r>
    </w:p>
    <w:sectPr w:rsidR="00052228">
      <w:pgSz w:w="12240" w:h="15840"/>
      <w:pgMar w:top="1152" w:right="1296" w:bottom="1296" w:left="1296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2228" w:rsidRDefault="00052228" w:rsidP="00822907">
      <w:r>
        <w:separator/>
      </w:r>
    </w:p>
  </w:endnote>
  <w:endnote w:type="continuationSeparator" w:id="0">
    <w:p w:rsidR="00052228" w:rsidRDefault="00052228" w:rsidP="008229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2228" w:rsidRDefault="00052228" w:rsidP="00822907">
      <w:r>
        <w:separator/>
      </w:r>
    </w:p>
  </w:footnote>
  <w:footnote w:type="continuationSeparator" w:id="0">
    <w:p w:rsidR="00052228" w:rsidRDefault="00052228" w:rsidP="008229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537E3A"/>
    <w:multiLevelType w:val="hybridMultilevel"/>
    <w:tmpl w:val="79F2D0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0D4B"/>
    <w:rsid w:val="00052228"/>
    <w:rsid w:val="001A0D4B"/>
    <w:rsid w:val="00483539"/>
    <w:rsid w:val="00822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  <w:sz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Pr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8229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2907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8229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290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Your User Name</cp:lastModifiedBy>
  <cp:revision>3</cp:revision>
  <dcterms:created xsi:type="dcterms:W3CDTF">2011-10-29T13:59:00Z</dcterms:created>
  <dcterms:modified xsi:type="dcterms:W3CDTF">2011-10-29T14:00:00Z</dcterms:modified>
</cp:coreProperties>
</file>