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025818" w:rsidP="00C95DEC">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00C95DEC" w:rsidRPr="00D972E4">
        <w:rPr>
          <w:rFonts w:ascii="Courier New" w:hAnsi="Courier New" w:cs="Courier New"/>
          <w:b/>
          <w:caps/>
        </w:rPr>
        <w:t>LATE</w:t>
      </w:r>
      <w:proofErr w:type="gramEnd"/>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025818">
        <w:rPr>
          <w:rFonts w:ascii="Courier New" w:hAnsi="Courier New" w:cs="Courier New"/>
          <w:bCs/>
        </w:rPr>
        <w:t>Phase 4</w:t>
      </w:r>
      <w:proofErr w:type="gramStart"/>
      <w:r w:rsidR="00025818">
        <w:rPr>
          <w:rFonts w:ascii="Courier New" w:hAnsi="Courier New" w:cs="Courier New"/>
          <w:bCs/>
        </w:rPr>
        <w:t>,</w:t>
      </w:r>
      <w:r w:rsidR="00902435">
        <w:rPr>
          <w:rFonts w:ascii="Courier New" w:hAnsi="Courier New" w:cs="Courier New"/>
          <w:bCs/>
        </w:rPr>
        <w:t>Beetham</w:t>
      </w:r>
      <w:proofErr w:type="gramEnd"/>
      <w:r w:rsidR="00902435">
        <w:rPr>
          <w:rFonts w:ascii="Courier New" w:hAnsi="Courier New" w:cs="Courier New"/>
          <w:bCs/>
        </w:rPr>
        <w:t xml:space="preserve"> </w:t>
      </w:r>
      <w:proofErr w:type="spellStart"/>
      <w:r w:rsidR="00902435">
        <w:rPr>
          <w:rFonts w:ascii="Courier New" w:hAnsi="Courier New" w:cs="Courier New"/>
          <w:bCs/>
        </w:rPr>
        <w:t>Gardens,</w:t>
      </w:r>
      <w:r w:rsidR="00025818">
        <w:rPr>
          <w:rFonts w:ascii="Courier New" w:hAnsi="Courier New" w:cs="Courier New"/>
          <w:bCs/>
        </w:rPr>
        <w:t>Laventille</w:t>
      </w:r>
      <w:proofErr w:type="spellEnd"/>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025818">
        <w:rPr>
          <w:rFonts w:ascii="Courier New" w:hAnsi="Courier New" w:cs="Courier New"/>
          <w:bCs/>
        </w:rPr>
        <w:t>27</w:t>
      </w:r>
      <w:r w:rsidR="00D972E4" w:rsidRPr="00D972E4">
        <w:rPr>
          <w:rFonts w:ascii="Courier New" w:hAnsi="Courier New" w:cs="Courier New"/>
          <w:bCs/>
          <w:vertAlign w:val="superscript"/>
        </w:rPr>
        <w:t>TH</w:t>
      </w:r>
      <w:r w:rsidR="00D972E4" w:rsidRPr="00D972E4">
        <w:rPr>
          <w:rFonts w:ascii="Courier New" w:hAnsi="Courier New" w:cs="Courier New"/>
          <w:bCs/>
        </w:rPr>
        <w:t xml:space="preserve"> </w:t>
      </w:r>
      <w:r w:rsidR="00025818">
        <w:rPr>
          <w:rFonts w:ascii="Courier New" w:hAnsi="Courier New" w:cs="Courier New"/>
          <w:bCs/>
        </w:rPr>
        <w:t>April,</w:t>
      </w:r>
      <w:r w:rsidR="00D972E4" w:rsidRPr="00D972E4">
        <w:rPr>
          <w:rFonts w:ascii="Courier New" w:hAnsi="Courier New" w:cs="Courier New"/>
          <w:bCs/>
        </w:rPr>
        <w:t xml:space="preserve"> 200</w:t>
      </w:r>
      <w:r w:rsidR="00025818">
        <w:rPr>
          <w:rFonts w:ascii="Courier New" w:hAnsi="Courier New" w:cs="Courier New"/>
          <w:bCs/>
        </w:rPr>
        <w:t>8</w:t>
      </w:r>
    </w:p>
    <w:p w:rsidR="00902435" w:rsidRDefault="00C95DEC" w:rsidP="00025818">
      <w:pPr>
        <w:spacing w:line="360" w:lineRule="auto"/>
        <w:jc w:val="center"/>
        <w:rPr>
          <w:rFonts w:ascii="Courier New" w:hAnsi="Courier New" w:cs="Courier New"/>
          <w:caps/>
        </w:rPr>
      </w:pPr>
      <w:r w:rsidRPr="00D972E4">
        <w:rPr>
          <w:rFonts w:ascii="Courier New" w:hAnsi="Courier New" w:cs="Courier New"/>
          <w:bCs/>
        </w:rPr>
        <w:t xml:space="preserve">AT </w:t>
      </w:r>
      <w:r w:rsidR="00025818">
        <w:rPr>
          <w:rFonts w:ascii="Courier New" w:hAnsi="Courier New" w:cs="Courier New"/>
          <w:bCs/>
        </w:rPr>
        <w:t xml:space="preserve">Phase 4, </w:t>
      </w:r>
      <w:proofErr w:type="spellStart"/>
      <w:r w:rsidR="00025818">
        <w:rPr>
          <w:rFonts w:ascii="Courier New" w:hAnsi="Courier New" w:cs="Courier New"/>
          <w:bCs/>
        </w:rPr>
        <w:t>Beetham</w:t>
      </w:r>
      <w:proofErr w:type="spellEnd"/>
      <w:r w:rsidR="00025818">
        <w:rPr>
          <w:rFonts w:ascii="Courier New" w:hAnsi="Courier New" w:cs="Courier New"/>
          <w:bCs/>
        </w:rPr>
        <w:t xml:space="preserve"> Gardens, </w:t>
      </w:r>
      <w:proofErr w:type="spellStart"/>
      <w:r w:rsidR="00025818">
        <w:rPr>
          <w:rFonts w:ascii="Courier New" w:hAnsi="Courier New" w:cs="Courier New"/>
          <w:bCs/>
        </w:rPr>
        <w:t>Laventille</w:t>
      </w:r>
      <w:proofErr w:type="spellEnd"/>
      <w:r w:rsidRPr="00D972E4">
        <w:rPr>
          <w:rFonts w:ascii="Courier New" w:hAnsi="Courier New" w:cs="Courier New"/>
          <w:caps/>
        </w:rPr>
        <w:t>,</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C95DEC" w:rsidRPr="00D972E4" w:rsidRDefault="00C95DEC"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902435">
        <w:rPr>
          <w:rFonts w:ascii="Courier New" w:hAnsi="Courier New" w:cs="Courier New"/>
          <w:b/>
          <w:bCs/>
        </w:rPr>
        <w:t>LOVERN ESTRADA</w:t>
      </w:r>
      <w:r>
        <w:rPr>
          <w:rFonts w:ascii="Courier New" w:hAnsi="Courier New" w:cs="Courier New"/>
        </w:rPr>
        <w:t xml:space="preserve"> of </w:t>
      </w:r>
      <w:r w:rsidR="00902435">
        <w:rPr>
          <w:rFonts w:ascii="Courier New" w:hAnsi="Courier New" w:cs="Courier New"/>
          <w:bCs/>
        </w:rPr>
        <w:t>Phase 4</w:t>
      </w:r>
      <w:proofErr w:type="gramStart"/>
      <w:r w:rsidR="00902435">
        <w:rPr>
          <w:rFonts w:ascii="Courier New" w:hAnsi="Courier New" w:cs="Courier New"/>
          <w:bCs/>
        </w:rPr>
        <w:t>,Beetham</w:t>
      </w:r>
      <w:proofErr w:type="gramEnd"/>
      <w:r w:rsidR="00902435">
        <w:rPr>
          <w:rFonts w:ascii="Courier New" w:hAnsi="Courier New" w:cs="Courier New"/>
          <w:bCs/>
        </w:rPr>
        <w:t xml:space="preserve"> </w:t>
      </w:r>
      <w:proofErr w:type="spellStart"/>
      <w:r w:rsidR="00902435">
        <w:rPr>
          <w:rFonts w:ascii="Courier New" w:hAnsi="Courier New" w:cs="Courier New"/>
          <w:bCs/>
        </w:rPr>
        <w:t>Gardens,Laventille</w:t>
      </w:r>
      <w:proofErr w:type="spellEnd"/>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902435">
        <w:t>only daughter</w:t>
      </w:r>
      <w:r>
        <w:t xml:space="preserve"> of the deceased and </w:t>
      </w:r>
      <w:r w:rsidR="00902435">
        <w:t>only</w:t>
      </w:r>
      <w:r>
        <w:t xml:space="preserve"> beneficiaries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w:t>
      </w:r>
      <w:r w:rsidR="00C020E8">
        <w:rPr>
          <w:rFonts w:ascii="Courier New" w:hAnsi="Courier New" w:cs="Courier New"/>
        </w:rPr>
        <w:t>9</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C95DEC" w:rsidRPr="00FE1914" w:rsidRDefault="00C95DEC" w:rsidP="00C95DEC">
      <w:pPr>
        <w:pStyle w:val="Heading1"/>
        <w:rPr>
          <w:bCs/>
          <w:u w:val="single"/>
        </w:rPr>
      </w:pPr>
      <w:r w:rsidRPr="00FE1914">
        <w:rPr>
          <w:bCs/>
          <w:u w:val="single"/>
        </w:rPr>
        <w:lastRenderedPageBreak/>
        <w:t xml:space="preserve">in the </w:t>
      </w:r>
      <w:smartTag w:uri="urn:schemas-microsoft-com:office:smarttags" w:element="place">
        <w:smartTag w:uri="urn:schemas-microsoft-com:office:smarttags" w:element="PlaceType">
          <w:r w:rsidRPr="00FE1914">
            <w:rPr>
              <w:bCs/>
              <w:u w:val="single"/>
            </w:rPr>
            <w:t>republic</w:t>
          </w:r>
        </w:smartTag>
        <w:r w:rsidRPr="00FE1914">
          <w:rPr>
            <w:bCs/>
            <w:u w:val="single"/>
          </w:rPr>
          <w:t xml:space="preserve"> of </w:t>
        </w:r>
        <w:smartTag w:uri="urn:schemas-microsoft-com:office:smarttags" w:element="PlaceName">
          <w:r w:rsidRPr="00FE1914">
            <w:rPr>
              <w:bCs/>
              <w:u w:val="single"/>
            </w:rPr>
            <w:t>trinidad and tobago</w:t>
          </w:r>
        </w:smartTag>
      </w:smartTag>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902435" w:rsidRPr="00D972E4" w:rsidRDefault="00902435" w:rsidP="00902435">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902435" w:rsidRPr="00D972E4" w:rsidRDefault="00902435" w:rsidP="00902435">
      <w:pPr>
        <w:spacing w:line="360" w:lineRule="auto"/>
        <w:jc w:val="center"/>
        <w:rPr>
          <w:rFonts w:ascii="Courier New" w:hAnsi="Courier New" w:cs="Courier New"/>
          <w:caps/>
        </w:rPr>
      </w:pPr>
      <w:r w:rsidRPr="00D972E4">
        <w:rPr>
          <w:rFonts w:ascii="Courier New" w:hAnsi="Courier New" w:cs="Courier New"/>
        </w:rPr>
        <w:t>IN THE MATTER OF THE ESTATE OF</w:t>
      </w:r>
    </w:p>
    <w:p w:rsidR="00902435" w:rsidRPr="00D972E4" w:rsidRDefault="00902435" w:rsidP="00902435">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902435" w:rsidRPr="00D972E4" w:rsidRDefault="00902435" w:rsidP="00902435">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902435" w:rsidRPr="00D972E4" w:rsidRDefault="00902435" w:rsidP="00902435">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902435" w:rsidRDefault="00902435" w:rsidP="00902435">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902435" w:rsidRPr="00D972E4" w:rsidRDefault="00902435"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D972E4" w:rsidRDefault="00D972E4" w:rsidP="00D972E4">
      <w:pPr>
        <w:pStyle w:val="Heading1"/>
        <w:spacing w:line="360" w:lineRule="auto"/>
        <w:jc w:val="cente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902435">
        <w:rPr>
          <w:rFonts w:ascii="Courier New" w:hAnsi="Courier New" w:cs="Courier New"/>
          <w:b/>
          <w:bCs/>
        </w:rPr>
        <w:t>LOVERN ESTRADA</w:t>
      </w:r>
      <w:r w:rsidR="00902435">
        <w:rPr>
          <w:rFonts w:ascii="Courier New" w:hAnsi="Courier New" w:cs="Courier New"/>
        </w:rPr>
        <w:t xml:space="preserve"> of </w:t>
      </w:r>
      <w:r w:rsidR="00902435">
        <w:rPr>
          <w:rFonts w:ascii="Courier New" w:hAnsi="Courier New" w:cs="Courier New"/>
          <w:bCs/>
        </w:rPr>
        <w:t xml:space="preserve">Phase 4,Beetham </w:t>
      </w:r>
      <w:proofErr w:type="spellStart"/>
      <w:r w:rsidR="00902435">
        <w:rPr>
          <w:rFonts w:ascii="Courier New" w:hAnsi="Courier New" w:cs="Courier New"/>
          <w:bCs/>
        </w:rPr>
        <w:t>Gardens,Laventille</w:t>
      </w:r>
      <w:proofErr w:type="spellEnd"/>
      <w:r>
        <w:rPr>
          <w:rFonts w:ascii="Book Antiqua" w:hAnsi="Book Antiqua"/>
        </w:rPr>
        <w:t>, in the Island of Trinidad, make oath and say as follows: -</w:t>
      </w:r>
    </w:p>
    <w:p w:rsidR="00C95DEC" w:rsidRDefault="00C95DEC" w:rsidP="00C95DEC">
      <w:pPr>
        <w:spacing w:line="360" w:lineRule="auto"/>
        <w:jc w:val="both"/>
        <w:rPr>
          <w:rFonts w:ascii="Book Antiqua" w:hAnsi="Book Antiqua"/>
        </w:rPr>
      </w:pPr>
    </w:p>
    <w:p w:rsidR="00C95DEC" w:rsidRPr="00902435" w:rsidRDefault="00C95DEC" w:rsidP="00C020E8">
      <w:pPr>
        <w:numPr>
          <w:ilvl w:val="0"/>
          <w:numId w:val="6"/>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902435" w:rsidRPr="00902435">
        <w:rPr>
          <w:rFonts w:ascii="Courier New" w:hAnsi="Courier New" w:cs="Courier New"/>
          <w:b/>
          <w:bCs/>
        </w:rPr>
        <w:t>RUTHERFORD BENJAMIN</w:t>
      </w:r>
      <w:proofErr w:type="gramStart"/>
      <w:r w:rsidR="00902435" w:rsidRPr="00902435">
        <w:rPr>
          <w:rFonts w:ascii="Courier New" w:hAnsi="Courier New" w:cs="Courier New"/>
          <w:bCs/>
        </w:rPr>
        <w:t>,</w:t>
      </w:r>
      <w:r w:rsidR="00902435" w:rsidRPr="00902435">
        <w:rPr>
          <w:rFonts w:ascii="Courier New" w:hAnsi="Courier New" w:cs="Courier New"/>
          <w:b/>
          <w:caps/>
        </w:rPr>
        <w:t>LATE</w:t>
      </w:r>
      <w:proofErr w:type="gramEnd"/>
      <w:r w:rsidR="00902435" w:rsidRPr="00902435">
        <w:rPr>
          <w:rFonts w:ascii="Courier New" w:hAnsi="Courier New" w:cs="Courier New"/>
          <w:b/>
          <w:caps/>
        </w:rPr>
        <w:t xml:space="preserve"> </w:t>
      </w:r>
      <w:r w:rsidR="00902435" w:rsidRPr="00902435">
        <w:rPr>
          <w:rFonts w:ascii="Courier New" w:hAnsi="Courier New" w:cs="Courier New"/>
          <w:caps/>
        </w:rPr>
        <w:t>of</w:t>
      </w:r>
      <w:r w:rsidR="00902435" w:rsidRPr="00902435">
        <w:rPr>
          <w:rFonts w:ascii="Courier New" w:hAnsi="Courier New" w:cs="Courier New"/>
          <w:bCs/>
        </w:rPr>
        <w:t xml:space="preserve"> Phase 4,Beetham </w:t>
      </w:r>
      <w:proofErr w:type="spellStart"/>
      <w:r w:rsidR="00902435" w:rsidRPr="00902435">
        <w:rPr>
          <w:rFonts w:ascii="Courier New" w:hAnsi="Courier New" w:cs="Courier New"/>
          <w:bCs/>
        </w:rPr>
        <w:t>Gardens,Laventille</w:t>
      </w:r>
      <w:proofErr w:type="spellEnd"/>
      <w:r w:rsidRPr="00902435">
        <w:rPr>
          <w:rFonts w:ascii="Book Antiqua" w:hAnsi="Book Antiqua"/>
        </w:rPr>
        <w:t xml:space="preserve"> </w:t>
      </w:r>
      <w:r w:rsidR="00902435" w:rsidRPr="00902435">
        <w:rPr>
          <w:rFonts w:ascii="Courier New" w:hAnsi="Courier New" w:cs="Courier New"/>
          <w:bCs/>
        </w:rPr>
        <w:t>WHO DIED ON THE 27</w:t>
      </w:r>
      <w:r w:rsidR="00902435" w:rsidRPr="00902435">
        <w:rPr>
          <w:rFonts w:ascii="Courier New" w:hAnsi="Courier New" w:cs="Courier New"/>
          <w:bCs/>
          <w:vertAlign w:val="superscript"/>
        </w:rPr>
        <w:t>TH</w:t>
      </w:r>
      <w:r w:rsidR="00902435" w:rsidRPr="00902435">
        <w:rPr>
          <w:rFonts w:ascii="Courier New" w:hAnsi="Courier New" w:cs="Courier New"/>
          <w:bCs/>
        </w:rPr>
        <w:t xml:space="preserve"> April, 2008</w:t>
      </w:r>
      <w:r w:rsidRPr="00902435">
        <w:rPr>
          <w:rFonts w:ascii="Book Antiqua" w:hAnsi="Book Antiqua"/>
        </w:rPr>
        <w:t xml:space="preserve"> </w:t>
      </w:r>
      <w:r w:rsidR="00B03523">
        <w:rPr>
          <w:rFonts w:ascii="Book Antiqua" w:hAnsi="Book Antiqua"/>
        </w:rPr>
        <w:t xml:space="preserve">phase 4, </w:t>
      </w:r>
      <w:proofErr w:type="spellStart"/>
      <w:r w:rsidR="00B03523">
        <w:rPr>
          <w:rFonts w:ascii="Book Antiqua" w:hAnsi="Book Antiqua"/>
        </w:rPr>
        <w:t>Beetham</w:t>
      </w:r>
      <w:proofErr w:type="spellEnd"/>
      <w:r w:rsidR="00B03523">
        <w:rPr>
          <w:rFonts w:ascii="Book Antiqua" w:hAnsi="Book Antiqua"/>
        </w:rPr>
        <w:t xml:space="preserve"> Gardens, </w:t>
      </w:r>
      <w:proofErr w:type="spellStart"/>
      <w:r w:rsidR="00B03523">
        <w:rPr>
          <w:rFonts w:ascii="Book Antiqua" w:hAnsi="Book Antiqua"/>
        </w:rPr>
        <w:t>Laventille</w:t>
      </w:r>
      <w:proofErr w:type="spellEnd"/>
      <w:r w:rsidR="00B03523">
        <w:rPr>
          <w:rFonts w:ascii="Book Antiqua" w:hAnsi="Book Antiqua"/>
        </w:rPr>
        <w:t xml:space="preserve"> </w:t>
      </w:r>
      <w:r w:rsidRPr="00902435">
        <w:rPr>
          <w:rFonts w:ascii="Book Antiqua" w:hAnsi="Book Antiqua"/>
        </w:rPr>
        <w:t xml:space="preserve">aforesaid domiciled in Trinidad. </w:t>
      </w:r>
      <w:r w:rsidR="00A1270A" w:rsidRPr="00902435">
        <w:rPr>
          <w:rFonts w:ascii="Book Antiqua" w:hAnsi="Book Antiqua"/>
        </w:rPr>
        <w:t xml:space="preserve"> </w:t>
      </w:r>
      <w:r w:rsidRPr="00902435">
        <w:rPr>
          <w:rFonts w:ascii="Book Antiqua" w:hAnsi="Book Antiqua"/>
        </w:rPr>
        <w:t xml:space="preserve">He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00C020E8">
        <w:rPr>
          <w:rFonts w:ascii="Book Antiqua" w:hAnsi="Book Antiqua"/>
          <w:b/>
          <w:bCs/>
        </w:rPr>
        <w:t>“LE1”</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t xml:space="preserve">I am over the age of Twenty-One (21) years.  I am the </w:t>
      </w:r>
      <w:r w:rsidR="00B03523">
        <w:rPr>
          <w:rFonts w:ascii="Courier New" w:hAnsi="Courier New" w:cs="Courier New"/>
        </w:rPr>
        <w:t>Daughter</w:t>
      </w:r>
      <w:r w:rsidR="00EB7BB1">
        <w:rPr>
          <w:rFonts w:ascii="Courier New" w:hAnsi="Courier New" w:cs="Courier New"/>
        </w:rPr>
        <w:t xml:space="preserve"> </w:t>
      </w:r>
      <w:r>
        <w:rPr>
          <w:rFonts w:ascii="Book Antiqua" w:hAnsi="Book Antiqua"/>
        </w:rPr>
        <w:t>of the deceased</w:t>
      </w:r>
      <w:r w:rsidR="00EB7BB1">
        <w:rPr>
          <w:rFonts w:ascii="Book Antiqua" w:hAnsi="Book Antiqua"/>
        </w:rPr>
        <w:t>.  .  I am one and the same person referred to in the column 3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as </w:t>
      </w:r>
      <w:proofErr w:type="spellStart"/>
      <w:r w:rsidR="00C020E8">
        <w:rPr>
          <w:rFonts w:ascii="Book Antiqua" w:hAnsi="Book Antiqua"/>
        </w:rPr>
        <w:t>Lavaughn</w:t>
      </w:r>
      <w:proofErr w:type="spellEnd"/>
      <w:r w:rsidR="00C020E8">
        <w:rPr>
          <w:rFonts w:ascii="Book Antiqua" w:hAnsi="Book Antiqua"/>
        </w:rPr>
        <w:t xml:space="preserve"> Carla</w:t>
      </w:r>
      <w:r w:rsidR="00EB7BB1">
        <w:rPr>
          <w:rFonts w:ascii="Book Antiqua" w:hAnsi="Book Antiqua"/>
        </w:rPr>
        <w:t>“</w:t>
      </w:r>
      <w:r w:rsidR="009B58F6" w:rsidRPr="009B58F6">
        <w:rPr>
          <w:rFonts w:ascii="Book Antiqua" w:hAnsi="Book Antiqua"/>
          <w:bCs/>
        </w:rPr>
        <w:t xml:space="preserve">.  A true copy of the said </w:t>
      </w:r>
      <w:proofErr w:type="gramStart"/>
      <w:r w:rsidR="00B03523">
        <w:rPr>
          <w:rFonts w:ascii="Book Antiqua" w:hAnsi="Book Antiqua"/>
          <w:bCs/>
        </w:rPr>
        <w:t xml:space="preserve">Birth </w:t>
      </w:r>
      <w:r w:rsidR="009B58F6" w:rsidRPr="009B58F6">
        <w:rPr>
          <w:rFonts w:ascii="Book Antiqua" w:hAnsi="Book Antiqua"/>
          <w:bCs/>
        </w:rPr>
        <w:t xml:space="preserve"> Certificate</w:t>
      </w:r>
      <w:proofErr w:type="gramEnd"/>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C020E8">
        <w:rPr>
          <w:rFonts w:ascii="Book Antiqua" w:hAnsi="Book Antiqua"/>
          <w:b/>
          <w:bCs/>
        </w:rPr>
        <w:t>LE2</w:t>
      </w:r>
      <w:r w:rsidR="009B58F6" w:rsidRPr="009B58F6">
        <w:rPr>
          <w:rFonts w:ascii="Book Antiqua" w:hAnsi="Book Antiqua"/>
          <w:bCs/>
        </w:rPr>
        <w:t>”</w:t>
      </w:r>
      <w:r w:rsidR="00A43027">
        <w:rPr>
          <w:rFonts w:ascii="Book Antiqua" w:hAnsi="Book Antiqua"/>
          <w:bCs/>
        </w:rPr>
        <w:t>.</w:t>
      </w:r>
    </w:p>
    <w:p w:rsidR="00A869A6" w:rsidRDefault="00A869A6" w:rsidP="00C020E8">
      <w:pPr>
        <w:numPr>
          <w:ilvl w:val="0"/>
          <w:numId w:val="6"/>
        </w:numPr>
        <w:spacing w:line="360" w:lineRule="auto"/>
        <w:jc w:val="both"/>
      </w:pPr>
      <w:r>
        <w:t>That a Paternity Order in the High Court of Justice in Matter No. FH: 01309/2008 was granted to me on Monday 15</w:t>
      </w:r>
      <w:r w:rsidRPr="00A869A6">
        <w:rPr>
          <w:vertAlign w:val="superscript"/>
        </w:rPr>
        <w:t>th</w:t>
      </w:r>
      <w:r>
        <w:t xml:space="preserve"> December, 2008 at 11:25 am   by </w:t>
      </w:r>
      <w:proofErr w:type="spellStart"/>
      <w:r>
        <w:t>Mr.Justice</w:t>
      </w:r>
      <w:proofErr w:type="spellEnd"/>
      <w:r>
        <w:t xml:space="preserve"> </w:t>
      </w:r>
      <w:proofErr w:type="gramStart"/>
      <w:r>
        <w:t>Tam  ruling</w:t>
      </w:r>
      <w:proofErr w:type="gramEnd"/>
      <w:r>
        <w:t xml:space="preserve"> that Ruther ford Benjamin  is my father.  An Office copy of the said Paternity Order is now produced and shown to me hereto annexed and marked “</w:t>
      </w:r>
      <w:r w:rsidR="00C020E8">
        <w:t>LE3</w:t>
      </w:r>
      <w:r>
        <w:t>”.</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lastRenderedPageBreak/>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C020E8">
        <w:rPr>
          <w:rFonts w:ascii="Book Antiqua" w:hAnsi="Book Antiqua"/>
          <w:b/>
          <w:bCs/>
        </w:rPr>
        <w:t>LE4</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I desire the Grant to issue in my name </w:t>
      </w:r>
      <w:r w:rsidR="00B03523">
        <w:rPr>
          <w:rFonts w:ascii="Book Antiqua" w:hAnsi="Book Antiqua"/>
          <w:b/>
          <w:bCs/>
        </w:rPr>
        <w:t>LOVERN ESTRADA</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B03523">
        <w:rPr>
          <w:rFonts w:ascii="Book Antiqua" w:hAnsi="Book Antiqua"/>
          <w:b/>
          <w:bCs/>
        </w:rPr>
        <w:t>RUTHERFORD BENJAMIN</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a </w:t>
      </w:r>
      <w:r w:rsidR="00C020E8">
        <w:rPr>
          <w:rFonts w:ascii="Book Antiqua" w:hAnsi="Book Antiqua"/>
          <w:bCs/>
        </w:rPr>
        <w:t>daughter</w:t>
      </w:r>
      <w:r w:rsidR="00BB095A">
        <w:rPr>
          <w:rFonts w:ascii="Book Antiqua" w:hAnsi="Book Antiqua"/>
          <w:bCs/>
        </w:rPr>
        <w:t xml:space="preserve">.  The deceased was an </w:t>
      </w:r>
      <w:r w:rsidR="00B03523">
        <w:rPr>
          <w:rFonts w:ascii="Book Antiqua" w:hAnsi="Book Antiqua"/>
          <w:bCs/>
        </w:rPr>
        <w:t xml:space="preserve">retired Cooper </w:t>
      </w:r>
      <w:r w:rsidR="00BB095A">
        <w:rPr>
          <w:rFonts w:ascii="Book Antiqua" w:hAnsi="Book Antiqua"/>
          <w:bCs/>
        </w:rPr>
        <w:t xml:space="preserve"> with the </w:t>
      </w:r>
      <w:r w:rsidR="00B03523">
        <w:rPr>
          <w:rFonts w:ascii="Book Antiqua" w:hAnsi="Book Antiqua"/>
          <w:bCs/>
        </w:rPr>
        <w:t>Port Authority</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w:t>
      </w:r>
      <w:r w:rsidR="00C020E8">
        <w:rPr>
          <w:rFonts w:ascii="Book Antiqua" w:hAnsi="Book Antiqua"/>
        </w:rPr>
        <w:t>123 Duke Street</w:t>
      </w:r>
      <w:r>
        <w:rPr>
          <w:rFonts w:ascii="Book Antiqua" w:hAnsi="Book Antiqua"/>
        </w:rPr>
        <w:t>,</w:t>
      </w:r>
      <w:r>
        <w:rPr>
          <w:rFonts w:ascii="Book Antiqua" w:hAnsi="Book Antiqua"/>
        </w:rPr>
        <w:tab/>
        <w:t>}</w:t>
      </w:r>
    </w:p>
    <w:p w:rsidR="00C95DEC" w:rsidRDefault="00C020E8"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w:t>
      </w:r>
      <w:r w:rsidR="00C020E8">
        <w:rPr>
          <w:rFonts w:ascii="Book Antiqua" w:hAnsi="Book Antiqua"/>
        </w:rPr>
        <w:t>9</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C95DEC" w:rsidRPr="007D3A61" w:rsidRDefault="00C95DEC" w:rsidP="00D972E4">
      <w:pPr>
        <w:pStyle w:val="BodyTextIndent"/>
        <w:ind w:left="3600"/>
        <w:jc w:val="center"/>
        <w:rPr>
          <w:b/>
        </w:rPr>
      </w:pPr>
      <w:r w:rsidRPr="007D3A61">
        <w:rPr>
          <w:b/>
        </w:rPr>
        <w:lastRenderedPageBreak/>
        <w:t>“</w:t>
      </w:r>
      <w:r w:rsidR="0060679D">
        <w:rPr>
          <w:b/>
        </w:rPr>
        <w:t>LE4</w:t>
      </w:r>
      <w:r w:rsidRPr="007D3A61">
        <w:rPr>
          <w:b/>
        </w:rPr>
        <w:t>”</w:t>
      </w:r>
    </w:p>
    <w:p w:rsidR="00237E90" w:rsidRDefault="00237E90" w:rsidP="00AA4632">
      <w:pPr>
        <w:pStyle w:val="BodyTextIndent"/>
        <w:ind w:left="3600"/>
        <w:jc w:val="both"/>
      </w:pPr>
    </w:p>
    <w:p w:rsidR="00B03523" w:rsidRDefault="00C95DEC" w:rsidP="00AA4632">
      <w:pPr>
        <w:pStyle w:val="BodyTextIndent"/>
        <w:ind w:left="3600"/>
        <w:jc w:val="both"/>
        <w:rPr>
          <w:b/>
        </w:rPr>
      </w:pPr>
      <w:r w:rsidRPr="00AA4632">
        <w:t>This is the Inventory referred to and marked</w:t>
      </w:r>
      <w:r w:rsidRPr="007D3A61">
        <w:rPr>
          <w:b/>
        </w:rPr>
        <w:t xml:space="preserve"> “</w:t>
      </w:r>
      <w:r w:rsidR="0060679D">
        <w:rPr>
          <w:b/>
        </w:rPr>
        <w:t>LE4</w:t>
      </w:r>
      <w:r w:rsidRPr="007D3A61">
        <w:rPr>
          <w:b/>
        </w:rPr>
        <w:t xml:space="preserve">” </w:t>
      </w:r>
      <w:r w:rsidRPr="00AA4632">
        <w:t>in the Affidavit of</w:t>
      </w:r>
      <w:r w:rsidRPr="007D3A61">
        <w:rPr>
          <w:b/>
        </w:rPr>
        <w:t xml:space="preserve"> </w:t>
      </w:r>
      <w:r w:rsidR="00B03523">
        <w:rPr>
          <w:b/>
        </w:rPr>
        <w:t>LOVERN ESTRADE</w:t>
      </w:r>
    </w:p>
    <w:p w:rsidR="00C95DEC" w:rsidRPr="00AA4632" w:rsidRDefault="00AA4632" w:rsidP="00AA4632">
      <w:pPr>
        <w:pStyle w:val="BodyTextIndent"/>
        <w:ind w:left="3600"/>
        <w:jc w:val="both"/>
      </w:pPr>
      <w:r>
        <w:rPr>
          <w:b/>
        </w:rPr>
        <w:t xml:space="preserve"> </w:t>
      </w:r>
      <w:r w:rsidRPr="00AA4632">
        <w:t xml:space="preserve"> </w:t>
      </w:r>
      <w:proofErr w:type="gramStart"/>
      <w:r w:rsidRPr="00AA4632">
        <w:t>sworn</w:t>
      </w:r>
      <w:proofErr w:type="gramEnd"/>
      <w:r w:rsidRPr="00AA4632">
        <w:t xml:space="preserve"> to before me this ……</w:t>
      </w:r>
      <w:r w:rsidR="00BB7566">
        <w:t>…….</w:t>
      </w:r>
      <w:r w:rsidRPr="00AA4632">
        <w:t>…</w:t>
      </w:r>
      <w:r w:rsidR="00C95DEC" w:rsidRPr="00AA4632">
        <w:t xml:space="preserve"> day of</w:t>
      </w:r>
      <w:r w:rsidRPr="00AA4632">
        <w:t xml:space="preserve"> ……………………… </w:t>
      </w:r>
      <w:r w:rsidR="00C95DEC" w:rsidRPr="00AA4632">
        <w:t>200</w:t>
      </w:r>
      <w:r w:rsidR="0060679D">
        <w:t>9</w:t>
      </w:r>
      <w:r w:rsidR="00C95DEC"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lastRenderedPageBreak/>
              <w:t>REAL ESTATE</w:t>
            </w:r>
          </w:p>
          <w:p w:rsidR="00C27908" w:rsidRPr="00C27908" w:rsidRDefault="00C27908" w:rsidP="00C27908">
            <w:pPr>
              <w:rPr>
                <w:sz w:val="16"/>
                <w:szCs w:val="16"/>
              </w:rPr>
            </w:pPr>
          </w:p>
          <w:p w:rsidR="00C95DEC" w:rsidRPr="002229DB" w:rsidRDefault="0015108E" w:rsidP="003A2478">
            <w:pPr>
              <w:tabs>
                <w:tab w:val="left" w:leader="dot" w:pos="4680"/>
              </w:tabs>
              <w:jc w:val="both"/>
              <w:rPr>
                <w:rFonts w:ascii="Book Antiqua" w:hAnsi="Book Antiqua"/>
              </w:rPr>
            </w:pPr>
            <w:r w:rsidRPr="00BC6E80">
              <w:rPr>
                <w:rFonts w:ascii="Book Antiqua" w:hAnsi="Book Antiqua"/>
                <w:b/>
              </w:rPr>
              <w:t>ALL AND SINGULAR</w:t>
            </w:r>
            <w:r w:rsidRPr="002229DB">
              <w:rPr>
                <w:rFonts w:ascii="Book Antiqua" w:hAnsi="Book Antiqua"/>
              </w:rPr>
              <w:t xml:space="preserve"> that certain parcel of land forming part of the Golden Grove Estate situate at Golden Grove Factory Extension Road, Arouca in the Ward of </w:t>
            </w:r>
            <w:proofErr w:type="spellStart"/>
            <w:r w:rsidRPr="002229DB">
              <w:rPr>
                <w:rFonts w:ascii="Book Antiqua" w:hAnsi="Book Antiqua"/>
              </w:rPr>
              <w:t>Tacarigua</w:t>
            </w:r>
            <w:proofErr w:type="spellEnd"/>
            <w:r w:rsidRPr="002229DB">
              <w:rPr>
                <w:rFonts w:ascii="Book Antiqua" w:hAnsi="Book Antiqua"/>
              </w:rPr>
              <w:t xml:space="preserve"> in the </w:t>
            </w:r>
            <w:r w:rsidRPr="002229DB">
              <w:rPr>
                <w:rFonts w:ascii="Book Antiqua" w:hAnsi="Book Antiqua" w:cs="Courier New"/>
              </w:rPr>
              <w:t>Island of Trinidad</w:t>
            </w:r>
            <w:r w:rsidRPr="002229DB">
              <w:rPr>
                <w:rFonts w:ascii="Book Antiqua" w:hAnsi="Book Antiqua"/>
              </w:rPr>
              <w:t xml:space="preserve"> comprising one Acre be the same more or less and bounded on the North by lands now or formerly of Eric Douglas Wall, on the  South by a Road Reserve, on the East by an Estate Trace and on the West by </w:t>
            </w:r>
            <w:r w:rsidR="007F3FE2" w:rsidRPr="002229DB">
              <w:rPr>
                <w:rFonts w:ascii="Book Antiqua" w:hAnsi="Book Antiqua"/>
              </w:rPr>
              <w:t xml:space="preserve">lands of the Vendor Conveyed to </w:t>
            </w:r>
            <w:proofErr w:type="spellStart"/>
            <w:r w:rsidR="007F3FE2" w:rsidRPr="002229DB">
              <w:rPr>
                <w:rFonts w:ascii="Book Antiqua" w:hAnsi="Book Antiqua"/>
              </w:rPr>
              <w:t>Hampersad</w:t>
            </w:r>
            <w:proofErr w:type="spellEnd"/>
            <w:r w:rsidR="007F3FE2" w:rsidRPr="002229DB">
              <w:rPr>
                <w:rFonts w:ascii="Book Antiqua" w:hAnsi="Book Antiqua"/>
              </w:rPr>
              <w:t xml:space="preserve"> </w:t>
            </w:r>
            <w:proofErr w:type="spellStart"/>
            <w:r w:rsidR="007F3FE2" w:rsidRPr="002229DB">
              <w:rPr>
                <w:rFonts w:ascii="Book Antiqua" w:hAnsi="Book Antiqua"/>
              </w:rPr>
              <w:t>Seercy</w:t>
            </w:r>
            <w:proofErr w:type="spellEnd"/>
            <w:r w:rsidR="007F3FE2" w:rsidRPr="002229DB">
              <w:rPr>
                <w:rFonts w:ascii="Book Antiqua" w:hAnsi="Book Antiqua"/>
              </w:rPr>
              <w:t xml:space="preserve"> together with the </w:t>
            </w:r>
            <w:r w:rsidR="007F3FE2" w:rsidRPr="002229DB">
              <w:rPr>
                <w:rFonts w:ascii="Book Antiqua" w:hAnsi="Book Antiqua" w:cs="Courier New"/>
                <w:bCs/>
              </w:rPr>
              <w:t>appurtenances</w:t>
            </w:r>
            <w:r w:rsidR="007F3FE2" w:rsidRPr="002229DB">
              <w:rPr>
                <w:rFonts w:ascii="Book Antiqua" w:hAnsi="Book Antiqua"/>
              </w:rPr>
              <w:t xml:space="preserve"> thereto belonging which said piece or parcel of land forms part of a larger parcel of land originally </w:t>
            </w:r>
            <w:r w:rsidR="008A6FC9" w:rsidRPr="002229DB">
              <w:rPr>
                <w:rFonts w:ascii="Book Antiqua" w:hAnsi="Book Antiqua"/>
              </w:rPr>
              <w:t>comprising four acres and more particularly described in the plan attached to Deed of Conveyance registered as Deed  # 133 of 1963 and also described in Deed registered as #6378 of 1973.</w:t>
            </w:r>
            <w:r w:rsidR="003A2478" w:rsidRPr="002229DB">
              <w:rPr>
                <w:rFonts w:ascii="Book Antiqua" w:hAnsi="Book Antiqua"/>
              </w:rPr>
              <w:tab/>
            </w:r>
          </w:p>
          <w:p w:rsidR="0015108E" w:rsidRPr="00BE2DC8" w:rsidRDefault="0015108E" w:rsidP="00C95DEC">
            <w:pPr>
              <w:rPr>
                <w:rFonts w:ascii="Book Antiqua" w:hAnsi="Book Antiqua"/>
              </w:rPr>
            </w:pPr>
          </w:p>
        </w:tc>
        <w:tc>
          <w:tcPr>
            <w:tcW w:w="3888" w:type="dxa"/>
          </w:tcPr>
          <w:p w:rsidR="008A6FC9" w:rsidRPr="00BE2DC8" w:rsidRDefault="008A6FC9" w:rsidP="00C95DEC">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C27908" w:rsidRDefault="00C27908" w:rsidP="008A6FC9">
            <w:pPr>
              <w:pStyle w:val="Heading3"/>
              <w:spacing w:before="0" w:after="0"/>
              <w:ind w:left="1512"/>
              <w:rPr>
                <w:rFonts w:ascii="Book Antiqua" w:hAnsi="Book Antiqua"/>
                <w:b w:val="0"/>
                <w:sz w:val="24"/>
                <w:szCs w:val="24"/>
              </w:rPr>
            </w:pPr>
          </w:p>
          <w:p w:rsidR="00C27908" w:rsidRDefault="00C27908" w:rsidP="008A6FC9">
            <w:pPr>
              <w:pStyle w:val="Heading3"/>
              <w:spacing w:before="0" w:after="0"/>
              <w:ind w:left="1512"/>
              <w:rPr>
                <w:rFonts w:ascii="Book Antiqua" w:hAnsi="Book Antiqua"/>
                <w:b w:val="0"/>
                <w:sz w:val="24"/>
                <w:szCs w:val="24"/>
              </w:rPr>
            </w:pPr>
          </w:p>
          <w:p w:rsidR="00C95DEC" w:rsidRPr="008A6FC9" w:rsidRDefault="008A6FC9" w:rsidP="008A6FC9">
            <w:pPr>
              <w:pStyle w:val="Heading3"/>
              <w:spacing w:before="0" w:after="0"/>
              <w:ind w:left="1512"/>
            </w:pPr>
            <w:r w:rsidRPr="008A6FC9">
              <w:rPr>
                <w:rFonts w:ascii="Book Antiqua" w:hAnsi="Book Antiqua"/>
                <w:b w:val="0"/>
                <w:sz w:val="24"/>
                <w:szCs w:val="24"/>
              </w:rPr>
              <w:t>$180,000.00</w:t>
            </w:r>
          </w:p>
        </w:tc>
      </w:tr>
    </w:tbl>
    <w:p w:rsidR="002229DB" w:rsidRDefault="002229DB">
      <w:r>
        <w:br w:type="page"/>
      </w:r>
    </w:p>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CE17BC" w:rsidP="003A2478">
            <w:pPr>
              <w:tabs>
                <w:tab w:val="left" w:leader="dot" w:pos="4680"/>
              </w:tabs>
              <w:jc w:val="both"/>
              <w:rPr>
                <w:rFonts w:ascii="Book Antiqua" w:hAnsi="Book Antiqua"/>
              </w:rPr>
            </w:pPr>
            <w:r w:rsidRPr="002229DB">
              <w:rPr>
                <w:rFonts w:ascii="Book Antiqua" w:hAnsi="Book Antiqua"/>
              </w:rPr>
              <w:t>Death and Gratuity Benefits due and payable by the Ministry of Health</w:t>
            </w:r>
            <w:r w:rsidR="003A2478" w:rsidRPr="002229DB">
              <w:rPr>
                <w:rFonts w:ascii="Book Antiqua" w:hAnsi="Book Antiqua"/>
              </w:rPr>
              <w:tab/>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$100,000.00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CE17BC" w:rsidRPr="00BE4AE2">
              <w:rPr>
                <w:rFonts w:ascii="Book Antiqua" w:hAnsi="Book Antiqua"/>
              </w:rPr>
              <w:t>280,000.00</w:t>
            </w:r>
          </w:p>
          <w:p w:rsidR="00C95DEC" w:rsidRPr="00BE4AE2" w:rsidRDefault="007C099F" w:rsidP="00BE4AE2">
            <w:pPr>
              <w:tabs>
                <w:tab w:val="left" w:leader="dot" w:pos="4680"/>
              </w:tabs>
              <w:jc w:val="both"/>
              <w:rPr>
                <w:rFonts w:ascii="Book Antiqua" w:hAnsi="Book Antiqua"/>
              </w:rPr>
            </w:pPr>
            <w:r>
              <w:rPr>
                <w:rFonts w:ascii="Book Antiqua" w:hAnsi="Book Antiqua"/>
              </w:rPr>
              <w:pict>
                <v:line id="_x0000_s1026" style="position:absolute;left:0;text-align:left;z-index:1"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2005 .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237E90"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572CF" w:rsidRPr="003A7B50">
        <w:rPr>
          <w:rFonts w:ascii="Courier New" w:hAnsi="Courier New" w:cs="Courier New"/>
          <w:b/>
          <w:bCs/>
        </w:rPr>
        <w:t>ROOPANDAYE RAMHARACK</w:t>
      </w:r>
      <w:r>
        <w:t xml:space="preserve"> </w:t>
      </w:r>
      <w:r>
        <w:rPr>
          <w:rFonts w:ascii="Courier New" w:hAnsi="Courier New" w:cs="Courier New"/>
        </w:rPr>
        <w:t xml:space="preserve">of </w:t>
      </w:r>
      <w:r w:rsidR="008A6FC9" w:rsidRPr="008A6FC9">
        <w:rPr>
          <w:rFonts w:ascii="Courier New" w:hAnsi="Courier New" w:cs="Courier New"/>
          <w:bCs/>
        </w:rPr>
        <w:t xml:space="preserve">32 ¼ Mile Mark, Eastern Main Road, Sangre Chiquito </w:t>
      </w:r>
      <w:r>
        <w:rPr>
          <w:rFonts w:ascii="Courier New" w:hAnsi="Courier New" w:cs="Courier New"/>
        </w:rPr>
        <w:t xml:space="preserve">in the island of Trinidad, in the Republic of Trinidad and Tobago, am bound unto the Registrar of the Supreme Court of Judicature of Trinidad in the sum of </w:t>
      </w:r>
      <w:r w:rsidR="00250923" w:rsidRPr="00250923">
        <w:rPr>
          <w:rFonts w:ascii="Courier New" w:hAnsi="Courier New" w:cs="Courier New"/>
          <w:b/>
          <w:bCs/>
        </w:rPr>
        <w:t>Two Hundred and Eighty Thousand Dollars ($280,000.00)</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2005.</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5C7698">
        <w:rPr>
          <w:rFonts w:ascii="Courier New" w:hAnsi="Courier New" w:cs="Courier New"/>
          <w:b/>
          <w:bCs/>
        </w:rPr>
        <w:t>ROOPANDAYE RAMHARACK</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0D68EA">
        <w:rPr>
          <w:rFonts w:ascii="Courier New" w:hAnsi="Courier New" w:cs="Courier New"/>
        </w:rPr>
        <w:t>G</w:t>
      </w:r>
      <w:r w:rsidR="005C7698">
        <w:rPr>
          <w:rFonts w:ascii="Courier New" w:hAnsi="Courier New" w:cs="Courier New"/>
        </w:rPr>
        <w:t xml:space="preserve">olden Grove </w:t>
      </w:r>
      <w:r w:rsidR="005C7698" w:rsidRPr="008A6FC9">
        <w:rPr>
          <w:rFonts w:ascii="Courier New" w:hAnsi="Courier New" w:cs="Courier New"/>
        </w:rPr>
        <w:t>Factory Road</w:t>
      </w:r>
      <w:r w:rsidR="000D68EA">
        <w:rPr>
          <w:rFonts w:ascii="Courier New" w:hAnsi="Courier New" w:cs="Courier New"/>
        </w:rPr>
        <w:t xml:space="preserve">, Arouca </w:t>
      </w:r>
      <w:r>
        <w:rPr>
          <w:rFonts w:ascii="Courier New" w:hAnsi="Courier New" w:cs="Courier New"/>
        </w:rPr>
        <w:t xml:space="preserve">in the Island of Trinidad who died on the </w:t>
      </w:r>
      <w:r w:rsidR="008A6FC9" w:rsidRPr="008A6FC9">
        <w:rPr>
          <w:rFonts w:ascii="Courier New" w:hAnsi="Courier New" w:cs="Courier New"/>
        </w:rPr>
        <w:t>10th December 2002</w:t>
      </w:r>
      <w:r w:rsidRPr="008A6FC9">
        <w:rPr>
          <w:rFonts w:ascii="Courier New" w:hAnsi="Courier New" w:cs="Courier New"/>
        </w:rPr>
        <w:t xml:space="preserve"> </w:t>
      </w:r>
      <w:r>
        <w:rPr>
          <w:rFonts w:ascii="Courier New" w:hAnsi="Courier New" w:cs="Courier New"/>
        </w:rPr>
        <w:t xml:space="preserve">at </w:t>
      </w:r>
      <w:r w:rsidR="008A6FC9" w:rsidRPr="008A6FC9">
        <w:rPr>
          <w:rFonts w:ascii="Courier New" w:hAnsi="Courier New" w:cs="Courier New"/>
        </w:rPr>
        <w:lastRenderedPageBreak/>
        <w:t>Arima Health Facility</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3A7B50" w:rsidP="00C95DEC">
      <w:pPr>
        <w:spacing w:line="360" w:lineRule="auto"/>
        <w:jc w:val="both"/>
        <w:rPr>
          <w:rFonts w:ascii="Courier New" w:hAnsi="Courier New" w:cs="Courier New"/>
        </w:rPr>
      </w:pPr>
      <w:r w:rsidRPr="003A7B50">
        <w:rPr>
          <w:rFonts w:ascii="Courier New" w:hAnsi="Courier New" w:cs="Courier New"/>
          <w:b/>
          <w:bCs/>
        </w:rPr>
        <w:t>ROOPANDAYE RAMHARACK</w:t>
      </w:r>
      <w:r>
        <w:t xml:space="preserve"> </w:t>
      </w:r>
      <w: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262B4" w:rsidRDefault="006262B4" w:rsidP="006262B4">
      <w:pPr>
        <w:spacing w:after="120"/>
        <w:jc w:val="center"/>
        <w:rPr>
          <w:rFonts w:ascii="Courier New" w:hAnsi="Courier New" w:cs="Courier New"/>
          <w:b/>
          <w:caps/>
        </w:rPr>
      </w:pPr>
      <w:r>
        <w:rPr>
          <w:rFonts w:ascii="Courier New" w:hAnsi="Courier New" w:cs="Courier New"/>
          <w:b/>
          <w:caps/>
        </w:rPr>
        <w:t>IN THE HIGH COURT OF JUSTICE</w:t>
      </w:r>
    </w:p>
    <w:p w:rsidR="006262B4" w:rsidRDefault="006262B4" w:rsidP="006262B4">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SHELAR FRANCIS</w:t>
      </w:r>
    </w:p>
    <w:p w:rsidR="006262B4" w:rsidRDefault="006262B4" w:rsidP="006262B4">
      <w:pPr>
        <w:spacing w:after="120"/>
        <w:jc w:val="center"/>
        <w:rPr>
          <w:rFonts w:ascii="Courier New" w:hAnsi="Courier New" w:cs="Courier New"/>
          <w:b/>
          <w:caps/>
        </w:rPr>
      </w:pPr>
      <w:r>
        <w:rPr>
          <w:rFonts w:ascii="Courier New" w:hAnsi="Courier New" w:cs="Courier New"/>
          <w:b/>
          <w:caps/>
        </w:rPr>
        <w:t>of #36 HOLLIS sTREET, pETIT BOURG</w:t>
      </w:r>
      <w:proofErr w:type="gramStart"/>
      <w:r>
        <w:rPr>
          <w:rFonts w:ascii="Courier New" w:hAnsi="Courier New" w:cs="Courier New"/>
          <w:b/>
          <w:caps/>
        </w:rPr>
        <w:t>,sAN</w:t>
      </w:r>
      <w:proofErr w:type="gramEnd"/>
      <w:r>
        <w:rPr>
          <w:rFonts w:ascii="Courier New" w:hAnsi="Courier New" w:cs="Courier New"/>
          <w:b/>
          <w:caps/>
        </w:rPr>
        <w:t xml:space="preserve"> JUAN, deceased</w:t>
      </w:r>
    </w:p>
    <w:p w:rsidR="006262B4" w:rsidRDefault="006262B4" w:rsidP="006262B4">
      <w:pPr>
        <w:spacing w:after="120"/>
        <w:jc w:val="center"/>
        <w:rPr>
          <w:rFonts w:ascii="Courier New" w:hAnsi="Courier New" w:cs="Courier New"/>
          <w:b/>
          <w:caps/>
        </w:rPr>
      </w:pPr>
      <w:r>
        <w:rPr>
          <w:rFonts w:ascii="Courier New" w:hAnsi="Courier New" w:cs="Courier New"/>
          <w:b/>
          <w:caps/>
        </w:rPr>
        <w:t>who died on the 12</w:t>
      </w:r>
      <w:r w:rsidRPr="000D7026">
        <w:rPr>
          <w:rFonts w:ascii="Courier New" w:hAnsi="Courier New" w:cs="Courier New"/>
          <w:b/>
          <w:caps/>
          <w:vertAlign w:val="superscript"/>
        </w:rPr>
        <w:t>TH</w:t>
      </w:r>
      <w:r>
        <w:rPr>
          <w:rFonts w:ascii="Courier New" w:hAnsi="Courier New" w:cs="Courier New"/>
          <w:b/>
          <w:caps/>
        </w:rPr>
        <w:t xml:space="preserve"> nOVEMBER</w:t>
      </w:r>
      <w:proofErr w:type="gramStart"/>
      <w:r>
        <w:rPr>
          <w:rFonts w:ascii="Courier New" w:hAnsi="Courier New" w:cs="Courier New"/>
          <w:b/>
          <w:caps/>
        </w:rPr>
        <w:t>,1996</w:t>
      </w:r>
      <w:proofErr w:type="gramEnd"/>
    </w:p>
    <w:p w:rsidR="006262B4" w:rsidRDefault="006262B4" w:rsidP="006262B4">
      <w:pPr>
        <w:spacing w:after="120"/>
        <w:jc w:val="center"/>
        <w:rPr>
          <w:rFonts w:ascii="Courier New" w:hAnsi="Courier New" w:cs="Courier New"/>
          <w:b/>
          <w:caps/>
        </w:rPr>
      </w:pPr>
      <w:r>
        <w:rPr>
          <w:rFonts w:ascii="Courier New" w:hAnsi="Courier New" w:cs="Courier New"/>
          <w:b/>
          <w:caps/>
        </w:rPr>
        <w:t>at #36 HOLLIS sTREET, pETIT BOURG</w:t>
      </w:r>
      <w:proofErr w:type="gramStart"/>
      <w:r>
        <w:rPr>
          <w:rFonts w:ascii="Courier New" w:hAnsi="Courier New" w:cs="Courier New"/>
          <w:b/>
          <w:caps/>
        </w:rPr>
        <w:t>,sAN</w:t>
      </w:r>
      <w:proofErr w:type="gramEnd"/>
      <w:r>
        <w:rPr>
          <w:rFonts w:ascii="Courier New" w:hAnsi="Courier New" w:cs="Courier New"/>
          <w:b/>
          <w:caps/>
        </w:rPr>
        <w:t xml:space="preserve"> JUAN</w:t>
      </w:r>
    </w:p>
    <w:p w:rsidR="006262B4" w:rsidRDefault="006262B4" w:rsidP="006262B4">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Default="00C95DEC" w:rsidP="00C95DEC">
      <w:pPr>
        <w:jc w:val="center"/>
        <w:rPr>
          <w:rFonts w:ascii="Book Antiqua" w:hAnsi="Book Antiqua"/>
          <w:b/>
          <w:caps/>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6262B4">
        <w:rPr>
          <w:rFonts w:ascii="Courier New" w:hAnsi="Courier New"/>
        </w:rPr>
        <w:t>12</w:t>
      </w:r>
      <w:r w:rsidR="00CD21D0" w:rsidRPr="00CD21D0">
        <w:rPr>
          <w:rFonts w:ascii="Courier New" w:hAnsi="Courier New"/>
          <w:vertAlign w:val="superscript"/>
        </w:rPr>
        <w:t>TH</w:t>
      </w:r>
      <w:r w:rsidR="00CD21D0">
        <w:rPr>
          <w:rFonts w:ascii="Courier New" w:hAnsi="Courier New"/>
        </w:rPr>
        <w:t xml:space="preserve"> </w:t>
      </w:r>
      <w:r w:rsidR="006262B4">
        <w:rPr>
          <w:rFonts w:ascii="Courier New" w:hAnsi="Courier New"/>
        </w:rPr>
        <w:t>November</w:t>
      </w:r>
      <w:r w:rsidR="00CD21D0">
        <w:rPr>
          <w:rFonts w:ascii="Courier New" w:hAnsi="Courier New"/>
        </w:rPr>
        <w:t xml:space="preserve">, </w:t>
      </w:r>
      <w:r w:rsidR="006262B4">
        <w:rPr>
          <w:rFonts w:ascii="Courier New" w:hAnsi="Courier New"/>
        </w:rPr>
        <w:t>1996</w:t>
      </w:r>
      <w:r w:rsidR="00CD21D0">
        <w:rPr>
          <w:rFonts w:ascii="Courier New" w:hAnsi="Courier New"/>
        </w:rPr>
        <w:t xml:space="preserve"> at # </w:t>
      </w:r>
      <w:r w:rsidR="006262B4">
        <w:rPr>
          <w:rFonts w:ascii="Courier New" w:hAnsi="Courier New"/>
        </w:rPr>
        <w:t>36</w:t>
      </w:r>
      <w:r w:rsidR="00CD21D0">
        <w:rPr>
          <w:rFonts w:ascii="Courier New" w:hAnsi="Courier New"/>
        </w:rPr>
        <w:t xml:space="preserve"> </w:t>
      </w:r>
      <w:r w:rsidR="006262B4">
        <w:rPr>
          <w:rFonts w:ascii="Courier New" w:hAnsi="Courier New"/>
        </w:rPr>
        <w:t>Hollis Street, Petit Bourg, San Juan</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w:t>
      </w:r>
      <w:r w:rsidR="006262B4">
        <w:rPr>
          <w:rFonts w:ascii="Courier New" w:hAnsi="Courier New"/>
          <w:b/>
        </w:rPr>
        <w:t>9</w:t>
      </w:r>
      <w:r>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CD21D0">
        <w:rPr>
          <w:rFonts w:ascii="Courier New" w:hAnsi="Courier New"/>
          <w:b/>
          <w:sz w:val="23"/>
          <w:szCs w:val="23"/>
        </w:rPr>
        <w:t>123 Duke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 the</w:t>
      </w:r>
      <w:r>
        <w:rPr>
          <w:rFonts w:ascii="Courier New" w:hAnsi="Courier New"/>
          <w:b/>
        </w:rPr>
        <w:tab/>
      </w:r>
      <w:r>
        <w:rPr>
          <w:rFonts w:ascii="Courier New" w:hAnsi="Courier New"/>
          <w:b/>
        </w:rPr>
        <w:tab/>
        <w:t>day of</w:t>
      </w:r>
      <w:r>
        <w:rPr>
          <w:rFonts w:ascii="Courier New" w:hAnsi="Courier New"/>
          <w:b/>
        </w:rPr>
        <w:tab/>
      </w:r>
      <w:r>
        <w:rPr>
          <w:rFonts w:ascii="Courier New" w:hAnsi="Courier New"/>
          <w:b/>
        </w:rPr>
        <w:tab/>
      </w:r>
      <w:r>
        <w:rPr>
          <w:rFonts w:ascii="Courier New" w:hAnsi="Courier New"/>
          <w:b/>
        </w:rPr>
        <w:tab/>
        <w:t>200</w:t>
      </w:r>
      <w:r w:rsidR="006262B4">
        <w:rPr>
          <w:rFonts w:ascii="Courier New" w:hAnsi="Courier New"/>
          <w:b/>
        </w:rPr>
        <w:t>9</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Month" w:val="12"/>
          <w:attr w:name="Day" w:val="10"/>
          <w:attr w:name="Year" w:val="200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5818"/>
    <w:rsid w:val="00045DCE"/>
    <w:rsid w:val="000B2A67"/>
    <w:rsid w:val="000B4962"/>
    <w:rsid w:val="000D68EA"/>
    <w:rsid w:val="000E038E"/>
    <w:rsid w:val="000E5BB7"/>
    <w:rsid w:val="001135BF"/>
    <w:rsid w:val="001324EB"/>
    <w:rsid w:val="0015108E"/>
    <w:rsid w:val="00157ADA"/>
    <w:rsid w:val="001702FB"/>
    <w:rsid w:val="001B54D1"/>
    <w:rsid w:val="001B7455"/>
    <w:rsid w:val="001C0C82"/>
    <w:rsid w:val="001C717B"/>
    <w:rsid w:val="002229DB"/>
    <w:rsid w:val="002319DA"/>
    <w:rsid w:val="00237E90"/>
    <w:rsid w:val="00241298"/>
    <w:rsid w:val="00250923"/>
    <w:rsid w:val="00257746"/>
    <w:rsid w:val="002815A3"/>
    <w:rsid w:val="002A59AA"/>
    <w:rsid w:val="002C7480"/>
    <w:rsid w:val="00375687"/>
    <w:rsid w:val="00386C06"/>
    <w:rsid w:val="00396D7C"/>
    <w:rsid w:val="003A2478"/>
    <w:rsid w:val="003A7B50"/>
    <w:rsid w:val="00405AD4"/>
    <w:rsid w:val="00411F16"/>
    <w:rsid w:val="004355C7"/>
    <w:rsid w:val="00443822"/>
    <w:rsid w:val="00447855"/>
    <w:rsid w:val="004572CF"/>
    <w:rsid w:val="004605C1"/>
    <w:rsid w:val="00460DB6"/>
    <w:rsid w:val="004D2188"/>
    <w:rsid w:val="004F1190"/>
    <w:rsid w:val="004F4038"/>
    <w:rsid w:val="00572AE0"/>
    <w:rsid w:val="00592ADE"/>
    <w:rsid w:val="005C7698"/>
    <w:rsid w:val="005D7E8D"/>
    <w:rsid w:val="005E5A2A"/>
    <w:rsid w:val="005E7981"/>
    <w:rsid w:val="0060679D"/>
    <w:rsid w:val="00624753"/>
    <w:rsid w:val="006262B4"/>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C099F"/>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10</Pages>
  <Words>1499</Words>
  <Characters>8547</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2009-10-12T17:08:00Z</cp:lastPrinted>
  <dcterms:created xsi:type="dcterms:W3CDTF">2009-10-12T17:12:00Z</dcterms:created>
  <dcterms:modified xsi:type="dcterms:W3CDTF">2009-10-12T17:12:00Z</dcterms:modified>
</cp:coreProperties>
</file>