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3875" w:rsidRDefault="00105C6D" w:rsidP="006C5F8F">
      <w:pPr>
        <w:rPr>
          <w:rFonts w:ascii="Courier New" w:hAnsi="Courier New" w:cs="Courier New"/>
        </w:rPr>
      </w:pPr>
      <w:r>
        <w:rPr>
          <w:rFonts w:ascii="Courier New" w:hAnsi="Courier New" w:cs="Courier New"/>
        </w:rPr>
        <w:t xml:space="preserve">                                                                                                                                                                                                                                                                                                                                                                                                                                                                                                                                                                                                                     </w:t>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8127B" w:rsidRPr="00956420">
        <w:rPr>
          <w:rFonts w:ascii="Courier New" w:hAnsi="Courier New" w:cs="Courier New"/>
        </w:rPr>
        <w:tab/>
      </w:r>
    </w:p>
    <w:p w:rsidR="00677BCE" w:rsidRPr="006C5F8F" w:rsidRDefault="00677BCE" w:rsidP="00677BCE">
      <w:pPr>
        <w:ind w:left="5040" w:firstLine="720"/>
        <w:rPr>
          <w:rFonts w:ascii="Courier New" w:hAnsi="Courier New" w:cs="Courier New"/>
        </w:rPr>
      </w:pPr>
      <w:r>
        <w:rPr>
          <w:rFonts w:ascii="Courier New" w:hAnsi="Courier New" w:cs="Courier New"/>
          <w:b/>
          <w:sz w:val="22"/>
          <w:szCs w:val="22"/>
        </w:rPr>
        <w:t>CHRISTOPHER GIDLA</w:t>
      </w:r>
    </w:p>
    <w:p w:rsidR="00677BCE" w:rsidRDefault="00677BCE" w:rsidP="00677BCE">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77BCE" w:rsidRPr="00956420" w:rsidRDefault="00677BCE" w:rsidP="00677BCE">
      <w:pPr>
        <w:tabs>
          <w:tab w:val="left" w:pos="5760"/>
        </w:tabs>
        <w:rPr>
          <w:rFonts w:ascii="Courier New" w:hAnsi="Courier New" w:cs="Courier New"/>
          <w:b/>
          <w:sz w:val="22"/>
          <w:szCs w:val="22"/>
        </w:rPr>
      </w:pPr>
      <w:r>
        <w:rPr>
          <w:rFonts w:ascii="Courier New" w:hAnsi="Courier New" w:cs="Courier New"/>
          <w:b/>
          <w:sz w:val="22"/>
          <w:szCs w:val="22"/>
        </w:rPr>
        <w:tab/>
        <w:t>GIC2006148</w:t>
      </w:r>
    </w:p>
    <w:p w:rsidR="00677BCE" w:rsidRDefault="00677BCE" w:rsidP="00677BCE">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677BCE" w:rsidRDefault="00677BCE" w:rsidP="00677BCE">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677BCE" w:rsidRDefault="00677BCE" w:rsidP="00677BCE">
      <w:pPr>
        <w:tabs>
          <w:tab w:val="left" w:pos="5760"/>
        </w:tabs>
        <w:spacing w:after="240"/>
        <w:rPr>
          <w:rFonts w:ascii="Courier New" w:hAnsi="Courier New" w:cs="Courier New"/>
          <w:b/>
          <w:sz w:val="22"/>
          <w:szCs w:val="22"/>
        </w:rPr>
      </w:pPr>
    </w:p>
    <w:p w:rsidR="00677BCE" w:rsidRDefault="00677BCE" w:rsidP="00677BCE">
      <w:pPr>
        <w:tabs>
          <w:tab w:val="left" w:pos="5760"/>
        </w:tabs>
        <w:spacing w:after="240"/>
        <w:rPr>
          <w:rFonts w:ascii="Courier New" w:hAnsi="Courier New" w:cs="Courier New"/>
          <w:b/>
          <w:sz w:val="22"/>
          <w:szCs w:val="22"/>
        </w:rPr>
      </w:pPr>
    </w:p>
    <w:p w:rsidR="00677BCE" w:rsidRPr="00956420" w:rsidRDefault="00677BCE" w:rsidP="00677BCE">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77BCE" w:rsidRPr="00956420" w:rsidRDefault="00677BCE" w:rsidP="00677BCE">
      <w:pPr>
        <w:rPr>
          <w:rFonts w:ascii="Courier New" w:hAnsi="Courier New" w:cs="Courier New"/>
        </w:rPr>
      </w:pPr>
    </w:p>
    <w:p w:rsidR="00677BCE" w:rsidRDefault="00677BCE" w:rsidP="00677BCE">
      <w:pPr>
        <w:ind w:left="1440" w:firstLine="720"/>
        <w:rPr>
          <w:rFonts w:ascii="Courier New" w:hAnsi="Courier New" w:cs="Courier New"/>
          <w:b/>
        </w:rPr>
      </w:pPr>
      <w:r w:rsidRPr="00956420">
        <w:rPr>
          <w:rFonts w:ascii="Courier New" w:hAnsi="Courier New" w:cs="Courier New"/>
          <w:b/>
        </w:rPr>
        <w:t>IN THE HIGH COURT OF JUSTICE</w:t>
      </w:r>
    </w:p>
    <w:p w:rsidR="00677BCE" w:rsidRDefault="00677BCE" w:rsidP="00677BCE">
      <w:pPr>
        <w:rPr>
          <w:rFonts w:ascii="Courier New" w:hAnsi="Courier New" w:cs="Courier New"/>
        </w:rPr>
      </w:pPr>
    </w:p>
    <w:p w:rsidR="00677BCE" w:rsidRDefault="00677BCE" w:rsidP="00677BCE">
      <w:pPr>
        <w:rPr>
          <w:rFonts w:ascii="Courier New" w:hAnsi="Courier New" w:cs="Courier New"/>
        </w:rPr>
      </w:pPr>
    </w:p>
    <w:p w:rsidR="00677BCE" w:rsidRPr="00956420" w:rsidRDefault="00677BCE" w:rsidP="00677BCE">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9</w:t>
      </w:r>
    </w:p>
    <w:p w:rsidR="00677BCE" w:rsidRDefault="00677BCE" w:rsidP="00677BCE">
      <w:pPr>
        <w:ind w:left="1440" w:firstLine="720"/>
        <w:rPr>
          <w:rFonts w:ascii="Courier New" w:hAnsi="Courier New" w:cs="Courier New"/>
          <w:b/>
        </w:rPr>
      </w:pPr>
    </w:p>
    <w:p w:rsidR="00677BCE" w:rsidRDefault="00677BCE" w:rsidP="00677BCE">
      <w:pPr>
        <w:rPr>
          <w:rFonts w:ascii="Courier New" w:hAnsi="Courier New" w:cs="Courier New"/>
          <w:b/>
        </w:rPr>
      </w:pPr>
    </w:p>
    <w:p w:rsidR="00677BCE" w:rsidRPr="00956420" w:rsidRDefault="00677BCE" w:rsidP="00677BCE">
      <w:pPr>
        <w:rPr>
          <w:rFonts w:ascii="Courier New" w:hAnsi="Courier New" w:cs="Courier New"/>
          <w:b/>
        </w:rPr>
      </w:pPr>
    </w:p>
    <w:p w:rsidR="00677BCE" w:rsidRDefault="00677BCE" w:rsidP="00677BCE">
      <w:pPr>
        <w:tabs>
          <w:tab w:val="center" w:pos="4320"/>
          <w:tab w:val="left" w:pos="6487"/>
        </w:tabs>
        <w:rPr>
          <w:rFonts w:ascii="Courier New" w:hAnsi="Courier New" w:cs="Courier New"/>
          <w:b/>
        </w:rPr>
      </w:pPr>
      <w:r>
        <w:rPr>
          <w:rFonts w:ascii="Courier New" w:hAnsi="Courier New" w:cs="Courier New"/>
          <w:b/>
        </w:rPr>
        <w:tab/>
      </w:r>
      <w:proofErr w:type="spellStart"/>
      <w:r>
        <w:rPr>
          <w:rFonts w:ascii="Courier New" w:hAnsi="Courier New" w:cs="Courier New"/>
          <w:b/>
        </w:rPr>
        <w:t>Bissoondath</w:t>
      </w:r>
      <w:proofErr w:type="spellEnd"/>
      <w:r>
        <w:rPr>
          <w:rFonts w:ascii="Courier New" w:hAnsi="Courier New" w:cs="Courier New"/>
          <w:b/>
        </w:rPr>
        <w:t xml:space="preserve"> </w:t>
      </w:r>
      <w:proofErr w:type="spellStart"/>
      <w:r>
        <w:rPr>
          <w:rFonts w:ascii="Courier New" w:hAnsi="Courier New" w:cs="Courier New"/>
          <w:b/>
        </w:rPr>
        <w:t>Maharaj</w:t>
      </w:r>
      <w:proofErr w:type="spellEnd"/>
    </w:p>
    <w:p w:rsidR="00677BCE" w:rsidRDefault="00677BCE" w:rsidP="00677BCE">
      <w:pPr>
        <w:tabs>
          <w:tab w:val="center" w:pos="4320"/>
          <w:tab w:val="left" w:pos="6487"/>
        </w:tabs>
        <w:rPr>
          <w:rFonts w:ascii="Courier New" w:hAnsi="Courier New" w:cs="Courier New"/>
          <w:b/>
        </w:rPr>
      </w:pPr>
      <w:r>
        <w:rPr>
          <w:rFonts w:ascii="Courier New" w:hAnsi="Courier New" w:cs="Courier New"/>
          <w:b/>
        </w:rPr>
        <w:tab/>
      </w:r>
      <w:proofErr w:type="spellStart"/>
      <w:r>
        <w:rPr>
          <w:rFonts w:ascii="Courier New" w:hAnsi="Courier New" w:cs="Courier New"/>
          <w:b/>
        </w:rPr>
        <w:t>Maharaj</w:t>
      </w:r>
      <w:proofErr w:type="spellEnd"/>
      <w:r>
        <w:rPr>
          <w:rFonts w:ascii="Courier New" w:hAnsi="Courier New" w:cs="Courier New"/>
          <w:b/>
        </w:rPr>
        <w:t xml:space="preserve"> Real Estate</w:t>
      </w:r>
    </w:p>
    <w:p w:rsidR="00677BCE" w:rsidRPr="00417AAF" w:rsidRDefault="00677BCE" w:rsidP="00677BCE">
      <w:pPr>
        <w:tabs>
          <w:tab w:val="center" w:pos="4320"/>
          <w:tab w:val="left" w:pos="6487"/>
        </w:tabs>
        <w:rPr>
          <w:rFonts w:ascii="Courier New" w:hAnsi="Courier New" w:cs="Courier New"/>
          <w:b/>
          <w:u w:val="single"/>
        </w:rPr>
      </w:pPr>
      <w:r>
        <w:rPr>
          <w:rFonts w:ascii="Courier New" w:hAnsi="Courier New" w:cs="Courier New"/>
          <w:b/>
        </w:rPr>
        <w:tab/>
        <w:t>Company Limited</w:t>
      </w:r>
      <w:r>
        <w:rPr>
          <w:rFonts w:ascii="Courier New" w:hAnsi="Courier New" w:cs="Courier New"/>
          <w:b/>
        </w:rPr>
        <w:tab/>
      </w:r>
      <w:r>
        <w:rPr>
          <w:rFonts w:ascii="Courier New" w:hAnsi="Courier New" w:cs="Courier New"/>
          <w:b/>
        </w:rPr>
        <w:tab/>
      </w:r>
      <w:r>
        <w:rPr>
          <w:rFonts w:ascii="Courier New" w:hAnsi="Courier New" w:cs="Courier New"/>
          <w:b/>
          <w:u w:val="single"/>
        </w:rPr>
        <w:t>Claimants</w:t>
      </w:r>
    </w:p>
    <w:p w:rsidR="00677BCE" w:rsidRDefault="00677BCE" w:rsidP="00677BCE">
      <w:pPr>
        <w:tabs>
          <w:tab w:val="center" w:pos="4320"/>
          <w:tab w:val="left" w:pos="6487"/>
        </w:tabs>
        <w:rPr>
          <w:rFonts w:ascii="Courier New" w:hAnsi="Courier New" w:cs="Courier New"/>
          <w:b/>
        </w:rPr>
      </w:pPr>
      <w:r>
        <w:rPr>
          <w:rFonts w:ascii="Courier New" w:hAnsi="Courier New" w:cs="Courier New"/>
          <w:b/>
        </w:rPr>
        <w:tab/>
        <w:t xml:space="preserve"> </w:t>
      </w:r>
    </w:p>
    <w:p w:rsidR="00677BCE" w:rsidRPr="00A31057" w:rsidRDefault="00677BCE" w:rsidP="00677BCE">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p>
    <w:p w:rsidR="00677BCE" w:rsidRPr="00956420" w:rsidRDefault="00677BCE" w:rsidP="00677BCE">
      <w:pPr>
        <w:jc w:val="center"/>
        <w:rPr>
          <w:rFonts w:ascii="Courier New" w:hAnsi="Courier New" w:cs="Courier New"/>
          <w:b/>
        </w:rPr>
      </w:pPr>
    </w:p>
    <w:p w:rsidR="00677BCE" w:rsidRPr="00956420" w:rsidRDefault="00677BCE" w:rsidP="00677BCE">
      <w:pPr>
        <w:jc w:val="center"/>
        <w:rPr>
          <w:rFonts w:ascii="Courier New" w:hAnsi="Courier New" w:cs="Courier New"/>
          <w:b/>
        </w:rPr>
      </w:pPr>
      <w:r w:rsidRPr="00956420">
        <w:rPr>
          <w:rFonts w:ascii="Courier New" w:hAnsi="Courier New" w:cs="Courier New"/>
          <w:b/>
        </w:rPr>
        <w:t>AND</w:t>
      </w:r>
    </w:p>
    <w:p w:rsidR="00677BCE" w:rsidRPr="00956420" w:rsidRDefault="00677BCE" w:rsidP="00677BCE">
      <w:pPr>
        <w:jc w:val="center"/>
        <w:rPr>
          <w:rFonts w:ascii="Courier New" w:hAnsi="Courier New" w:cs="Courier New"/>
          <w:b/>
        </w:rPr>
      </w:pPr>
    </w:p>
    <w:p w:rsidR="00677BCE" w:rsidRPr="00A31057" w:rsidRDefault="00677BCE" w:rsidP="00677BCE">
      <w:pPr>
        <w:tabs>
          <w:tab w:val="center" w:pos="4320"/>
          <w:tab w:val="left" w:pos="6579"/>
        </w:tabs>
        <w:rPr>
          <w:rFonts w:ascii="Courier New" w:hAnsi="Courier New" w:cs="Courier New"/>
          <w:b/>
          <w:u w:val="single"/>
        </w:rPr>
      </w:pPr>
      <w:r>
        <w:rPr>
          <w:rFonts w:ascii="Courier New" w:hAnsi="Courier New" w:cs="Courier New"/>
          <w:b/>
        </w:rPr>
        <w:tab/>
      </w:r>
      <w:proofErr w:type="spellStart"/>
      <w:r>
        <w:rPr>
          <w:rFonts w:ascii="Courier New" w:hAnsi="Courier New" w:cs="Courier New"/>
          <w:b/>
        </w:rPr>
        <w:t>Gomatee</w:t>
      </w:r>
      <w:proofErr w:type="spellEnd"/>
      <w:r>
        <w:rPr>
          <w:rFonts w:ascii="Courier New" w:hAnsi="Courier New" w:cs="Courier New"/>
          <w:b/>
        </w:rPr>
        <w:t xml:space="preserve"> Ali</w:t>
      </w: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Defendant</w:t>
      </w:r>
    </w:p>
    <w:p w:rsidR="00677BCE" w:rsidRDefault="00677BCE" w:rsidP="00677BCE">
      <w:pPr>
        <w:jc w:val="center"/>
        <w:rPr>
          <w:rFonts w:ascii="Courier New" w:hAnsi="Courier New" w:cs="Courier New"/>
          <w:b/>
        </w:rPr>
      </w:pPr>
    </w:p>
    <w:p w:rsidR="00677BCE" w:rsidRDefault="00677BCE" w:rsidP="00677BCE">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BE7AFB" w:rsidRPr="00B21CC4" w:rsidRDefault="00DE3875" w:rsidP="007B4687">
      <w:pPr>
        <w:spacing w:after="240"/>
        <w:jc w:val="center"/>
      </w:pPr>
      <w:proofErr w:type="gramStart"/>
      <w:r>
        <w:rPr>
          <w:b/>
          <w:sz w:val="28"/>
          <w:szCs w:val="28"/>
        </w:rPr>
        <w:t>STATEMENT OF CASE.</w:t>
      </w:r>
      <w:proofErr w:type="gramEnd"/>
    </w:p>
    <w:p w:rsidR="00303615" w:rsidRDefault="00303615"/>
    <w:p w:rsidR="007B4687" w:rsidRDefault="007B4687"/>
    <w:p w:rsidR="00677BCE" w:rsidRDefault="00677BCE" w:rsidP="003E22E1">
      <w:pPr>
        <w:numPr>
          <w:ilvl w:val="0"/>
          <w:numId w:val="8"/>
        </w:numPr>
        <w:spacing w:line="480" w:lineRule="auto"/>
        <w:jc w:val="both"/>
      </w:pPr>
      <w:r>
        <w:t>On or about 13</w:t>
      </w:r>
      <w:r w:rsidRPr="00677BCE">
        <w:rPr>
          <w:vertAlign w:val="superscript"/>
        </w:rPr>
        <w:t>th</w:t>
      </w:r>
      <w:r>
        <w:t xml:space="preserve"> May, 2009 the defendant filed a claim form and statement of case seeking certain relief</w:t>
      </w:r>
    </w:p>
    <w:p w:rsidR="00677BCE" w:rsidRDefault="00677BCE" w:rsidP="003E22E1">
      <w:pPr>
        <w:numPr>
          <w:ilvl w:val="0"/>
          <w:numId w:val="8"/>
        </w:numPr>
        <w:spacing w:line="480" w:lineRule="auto"/>
        <w:jc w:val="both"/>
      </w:pPr>
      <w:r>
        <w:t>The defendants claim concerns a purported debt in the sum of three hundred thousand ($300,000) together with interest and costs.</w:t>
      </w:r>
    </w:p>
    <w:p w:rsidR="00677BCE" w:rsidRDefault="00677BCE" w:rsidP="003E22E1">
      <w:pPr>
        <w:numPr>
          <w:ilvl w:val="0"/>
          <w:numId w:val="8"/>
        </w:numPr>
        <w:spacing w:line="480" w:lineRule="auto"/>
        <w:jc w:val="both"/>
      </w:pPr>
      <w:r>
        <w:t xml:space="preserve">The Claimant omitted to </w:t>
      </w:r>
      <w:r w:rsidR="00105C6D">
        <w:t xml:space="preserve">file his </w:t>
      </w:r>
      <w:r>
        <w:t xml:space="preserve">particulars including his defense since his attorney at law at the time </w:t>
      </w:r>
      <w:proofErr w:type="spellStart"/>
      <w:r>
        <w:t>Mr.Munroe</w:t>
      </w:r>
      <w:proofErr w:type="spellEnd"/>
      <w:r>
        <w:t xml:space="preserve"> Brown was awaiting a certain decision </w:t>
      </w:r>
      <w:r>
        <w:lastRenderedPageBreak/>
        <w:t>from the registrar as regards his (</w:t>
      </w:r>
      <w:proofErr w:type="spellStart"/>
      <w:r>
        <w:t>Mr.Munroe</w:t>
      </w:r>
      <w:proofErr w:type="spellEnd"/>
      <w:r>
        <w:t xml:space="preserve"> Brown’s) status on section 29 (1) and the registrar didn’</w:t>
      </w:r>
      <w:r w:rsidR="00726EE2">
        <w:t>t respond. A copy of the letter is hereto attached and marked “</w:t>
      </w:r>
      <w:r w:rsidR="00726EE2" w:rsidRPr="00726EE2">
        <w:rPr>
          <w:b/>
        </w:rPr>
        <w:t>bm1</w:t>
      </w:r>
      <w:r w:rsidR="00726EE2">
        <w:t>”</w:t>
      </w:r>
    </w:p>
    <w:p w:rsidR="00677BCE" w:rsidRDefault="00677BCE" w:rsidP="003E22E1">
      <w:pPr>
        <w:numPr>
          <w:ilvl w:val="0"/>
          <w:numId w:val="8"/>
        </w:numPr>
        <w:spacing w:line="480" w:lineRule="auto"/>
        <w:jc w:val="both"/>
      </w:pPr>
      <w:r>
        <w:t xml:space="preserve">The Claimant always has the intention to contest the </w:t>
      </w:r>
      <w:r w:rsidR="00105C6D">
        <w:t>claim.</w:t>
      </w:r>
      <w:r>
        <w:t xml:space="preserve">  This intention he expressed when he wrote to the Defendant.</w:t>
      </w:r>
      <w:r w:rsidR="00726EE2">
        <w:t xml:space="preserve"> A copy of the letter is hereto attached and marked </w:t>
      </w:r>
      <w:r w:rsidR="00726EE2" w:rsidRPr="00726EE2">
        <w:rPr>
          <w:b/>
        </w:rPr>
        <w:t>“bm2”</w:t>
      </w:r>
    </w:p>
    <w:p w:rsidR="00677BCE" w:rsidRDefault="00677BCE" w:rsidP="003E22E1">
      <w:pPr>
        <w:numPr>
          <w:ilvl w:val="0"/>
          <w:numId w:val="8"/>
        </w:numPr>
        <w:spacing w:line="480" w:lineRule="auto"/>
        <w:jc w:val="both"/>
      </w:pPr>
      <w:r>
        <w:t>On or about 22</w:t>
      </w:r>
      <w:r w:rsidRPr="00677BCE">
        <w:rPr>
          <w:vertAlign w:val="superscript"/>
        </w:rPr>
        <w:t>nd</w:t>
      </w:r>
      <w:r>
        <w:t xml:space="preserve"> of July, 2009 The Claimant contacted the chambers of Mr. </w:t>
      </w:r>
      <w:r w:rsidR="00A3040C">
        <w:t>Christopher Ross</w:t>
      </w:r>
      <w:r>
        <w:t xml:space="preserve"> Gidla of 123 Duke Street, Port of Spain with a view of retaining his services.</w:t>
      </w:r>
    </w:p>
    <w:p w:rsidR="00677BCE" w:rsidRDefault="00677BCE" w:rsidP="003E22E1">
      <w:pPr>
        <w:numPr>
          <w:ilvl w:val="0"/>
          <w:numId w:val="8"/>
        </w:numPr>
        <w:spacing w:line="480" w:lineRule="auto"/>
        <w:jc w:val="both"/>
      </w:pPr>
      <w:r>
        <w:t xml:space="preserve">As he was in the throws of providing instructions to his attorney of Law, the Defendant Pre empted his moves to </w:t>
      </w:r>
      <w:r w:rsidR="00105C6D">
        <w:t>instruct his</w:t>
      </w:r>
      <w:r w:rsidR="00A3040C">
        <w:t xml:space="preserve"> attorney at law.</w:t>
      </w:r>
    </w:p>
    <w:p w:rsidR="00A3040C" w:rsidRDefault="00A3040C" w:rsidP="003E22E1">
      <w:pPr>
        <w:numPr>
          <w:ilvl w:val="0"/>
          <w:numId w:val="8"/>
        </w:numPr>
        <w:spacing w:line="480" w:lineRule="auto"/>
        <w:jc w:val="both"/>
      </w:pPr>
      <w:r>
        <w:t>On or about 28</w:t>
      </w:r>
      <w:r w:rsidRPr="00A3040C">
        <w:rPr>
          <w:vertAlign w:val="superscript"/>
        </w:rPr>
        <w:t>th</w:t>
      </w:r>
      <w:r>
        <w:t xml:space="preserve"> of July, 2009 at around 7:30 am the Defendant’s agents swooped down like a raid in a military fashion with a </w:t>
      </w:r>
      <w:r w:rsidR="00105C6D">
        <w:t>contingent</w:t>
      </w:r>
      <w:r>
        <w:t xml:space="preserve"> of police officers, bailiffs and persons holding out themselves as </w:t>
      </w:r>
      <w:proofErr w:type="spellStart"/>
      <w:r>
        <w:t>martials</w:t>
      </w:r>
      <w:proofErr w:type="spellEnd"/>
      <w:r>
        <w:t xml:space="preserve"> of the court and demanded the Claimant pay a judgment debt in the sum of Three hundred and Eighty four thousand two hundred and eighty dollars and forty eight cents ($384,280.48)</w:t>
      </w:r>
    </w:p>
    <w:p w:rsidR="00A3040C" w:rsidRDefault="00A3040C" w:rsidP="003E22E1">
      <w:pPr>
        <w:numPr>
          <w:ilvl w:val="0"/>
          <w:numId w:val="8"/>
        </w:numPr>
        <w:spacing w:line="480" w:lineRule="auto"/>
        <w:jc w:val="both"/>
      </w:pPr>
      <w:r>
        <w:t xml:space="preserve">The claimant had to succumb to the authority and issued three </w:t>
      </w:r>
      <w:proofErr w:type="spellStart"/>
      <w:r>
        <w:t>cheques</w:t>
      </w:r>
      <w:proofErr w:type="spellEnd"/>
      <w:r>
        <w:t xml:space="preserve">, one banker’s draft in the sum of Seventy five thousand dollars ($75,000) and two personal </w:t>
      </w:r>
      <w:proofErr w:type="spellStart"/>
      <w:r>
        <w:t>cheques</w:t>
      </w:r>
      <w:proofErr w:type="spellEnd"/>
      <w:r>
        <w:t xml:space="preserve"> in the sums in the total sum of three hundred and nine thousand two and eighty dollars and forty eight cents (309,280.48)</w:t>
      </w:r>
      <w:r w:rsidR="00726EE2">
        <w:t xml:space="preserve">. A copy of the </w:t>
      </w:r>
      <w:proofErr w:type="spellStart"/>
      <w:r w:rsidR="00726EE2">
        <w:t>cheques</w:t>
      </w:r>
      <w:proofErr w:type="spellEnd"/>
      <w:r w:rsidR="00726EE2">
        <w:t xml:space="preserve"> are hereto attached and marked </w:t>
      </w:r>
      <w:r w:rsidR="00726EE2" w:rsidRPr="00726EE2">
        <w:rPr>
          <w:b/>
        </w:rPr>
        <w:t>“bm3”</w:t>
      </w:r>
    </w:p>
    <w:p w:rsidR="00A3040C" w:rsidRDefault="00A3040C" w:rsidP="003E22E1">
      <w:pPr>
        <w:numPr>
          <w:ilvl w:val="0"/>
          <w:numId w:val="8"/>
        </w:numPr>
        <w:spacing w:line="480" w:lineRule="auto"/>
        <w:jc w:val="both"/>
      </w:pPr>
      <w:r>
        <w:lastRenderedPageBreak/>
        <w:t xml:space="preserve">The Claimant’s attorney wrote to the Defendant and to the Bailiff </w:t>
      </w:r>
      <w:r w:rsidR="00B06DCA">
        <w:t>regarding their steps at proceeding with a claim i</w:t>
      </w:r>
      <w:r w:rsidR="00105C6D">
        <w:t>n the court of law for trespass.</w:t>
      </w:r>
      <w:r w:rsidR="00726EE2">
        <w:t xml:space="preserve"> A copy of the letter is hereto attached and marked </w:t>
      </w:r>
      <w:r w:rsidR="00726EE2" w:rsidRPr="00726EE2">
        <w:rPr>
          <w:b/>
        </w:rPr>
        <w:t>“bm4”</w:t>
      </w:r>
    </w:p>
    <w:p w:rsidR="00B06DCA" w:rsidRDefault="00B06DCA" w:rsidP="003E22E1">
      <w:pPr>
        <w:numPr>
          <w:ilvl w:val="0"/>
          <w:numId w:val="8"/>
        </w:numPr>
        <w:spacing w:line="480" w:lineRule="auto"/>
        <w:jc w:val="both"/>
      </w:pPr>
      <w:r>
        <w:t xml:space="preserve">After consulting with his attorney at law the Claimant put a stop to the </w:t>
      </w:r>
      <w:proofErr w:type="spellStart"/>
      <w:r>
        <w:t>cheques</w:t>
      </w:r>
      <w:proofErr w:type="spellEnd"/>
      <w:r>
        <w:t xml:space="preserve"> he issued.</w:t>
      </w:r>
    </w:p>
    <w:p w:rsidR="00B06DCA" w:rsidRDefault="00B06DCA" w:rsidP="003E22E1">
      <w:pPr>
        <w:numPr>
          <w:ilvl w:val="0"/>
          <w:numId w:val="8"/>
        </w:numPr>
        <w:spacing w:line="480" w:lineRule="auto"/>
        <w:jc w:val="both"/>
      </w:pPr>
      <w:r>
        <w:t>The Claimant was never been issued with the execution documents from the court before today’s date by the Defendant.</w:t>
      </w:r>
    </w:p>
    <w:p w:rsidR="00105C6D" w:rsidRDefault="00105C6D" w:rsidP="00105C6D">
      <w:pPr>
        <w:spacing w:line="480" w:lineRule="auto"/>
        <w:jc w:val="both"/>
      </w:pPr>
      <w:r>
        <w:t>The Claimant’s Claim:</w:t>
      </w:r>
    </w:p>
    <w:p w:rsidR="00105C6D" w:rsidRPr="00DF755C" w:rsidRDefault="00105C6D" w:rsidP="00105C6D">
      <w:pPr>
        <w:numPr>
          <w:ilvl w:val="0"/>
          <w:numId w:val="15"/>
        </w:numPr>
        <w:spacing w:after="240" w:line="480" w:lineRule="auto"/>
        <w:rPr>
          <w:rFonts w:ascii="Courier New" w:hAnsi="Courier New" w:cs="Courier New"/>
          <w:b/>
          <w:color w:val="000000"/>
        </w:rPr>
      </w:pPr>
      <w:r>
        <w:rPr>
          <w:rFonts w:ascii="Courier New" w:hAnsi="Courier New" w:cs="Courier New"/>
        </w:rPr>
        <w:t>Damages for trespass to Claimant’s property.</w:t>
      </w:r>
    </w:p>
    <w:p w:rsidR="00105C6D" w:rsidRPr="00B32C65" w:rsidRDefault="00105C6D" w:rsidP="00105C6D">
      <w:pPr>
        <w:numPr>
          <w:ilvl w:val="0"/>
          <w:numId w:val="15"/>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w:t>
      </w:r>
      <w:r>
        <w:rPr>
          <w:rFonts w:ascii="Courier New" w:hAnsi="Courier New" w:cs="Courier New"/>
        </w:rPr>
        <w:t xml:space="preserve">trespassing unto the property of the claimant situate at #21 Greenvale Avenue, </w:t>
      </w:r>
      <w:proofErr w:type="spellStart"/>
      <w:r>
        <w:rPr>
          <w:rFonts w:ascii="Courier New" w:hAnsi="Courier New" w:cs="Courier New"/>
        </w:rPr>
        <w:t>Valsayn</w:t>
      </w:r>
      <w:proofErr w:type="spellEnd"/>
      <w:r>
        <w:rPr>
          <w:rFonts w:ascii="Courier New" w:hAnsi="Courier New" w:cs="Courier New"/>
        </w:rPr>
        <w:t xml:space="preserve">, and Upper Level </w:t>
      </w:r>
      <w:proofErr w:type="spellStart"/>
      <w:r>
        <w:rPr>
          <w:rFonts w:ascii="Courier New" w:hAnsi="Courier New" w:cs="Courier New"/>
        </w:rPr>
        <w:t>Trincity</w:t>
      </w:r>
      <w:proofErr w:type="spellEnd"/>
      <w:r>
        <w:rPr>
          <w:rFonts w:ascii="Courier New" w:hAnsi="Courier New" w:cs="Courier New"/>
        </w:rPr>
        <w:t xml:space="preserve"> Mall, </w:t>
      </w:r>
      <w:proofErr w:type="spellStart"/>
      <w:r>
        <w:rPr>
          <w:rFonts w:ascii="Courier New" w:hAnsi="Courier New" w:cs="Courier New"/>
        </w:rPr>
        <w:t>Trincity</w:t>
      </w:r>
      <w:proofErr w:type="spellEnd"/>
      <w:r>
        <w:rPr>
          <w:rFonts w:ascii="Courier New" w:hAnsi="Courier New" w:cs="Courier New"/>
        </w:rPr>
        <w:t xml:space="preserve"> and make illegal demands.</w:t>
      </w:r>
    </w:p>
    <w:p w:rsidR="00105C6D" w:rsidRPr="00BF5046" w:rsidRDefault="00105C6D" w:rsidP="00105C6D">
      <w:pPr>
        <w:numPr>
          <w:ilvl w:val="0"/>
          <w:numId w:val="15"/>
        </w:numPr>
        <w:spacing w:after="240" w:line="480" w:lineRule="auto"/>
        <w:rPr>
          <w:rFonts w:ascii="Courier New" w:hAnsi="Courier New" w:cs="Courier New"/>
          <w:b/>
          <w:color w:val="000000"/>
        </w:rPr>
      </w:pPr>
      <w:r>
        <w:rPr>
          <w:rFonts w:ascii="Courier New" w:hAnsi="Courier New" w:cs="Courier New"/>
          <w:b/>
          <w:color w:val="000000"/>
        </w:rPr>
        <w:t>Damages to the injury to feeling and humiliation.</w:t>
      </w:r>
    </w:p>
    <w:p w:rsidR="00105C6D" w:rsidRPr="000269A6" w:rsidRDefault="00105C6D" w:rsidP="00105C6D">
      <w:pPr>
        <w:numPr>
          <w:ilvl w:val="0"/>
          <w:numId w:val="15"/>
        </w:numPr>
        <w:spacing w:after="240" w:line="480" w:lineRule="auto"/>
        <w:rPr>
          <w:rFonts w:ascii="Courier New" w:hAnsi="Courier New" w:cs="Courier New"/>
          <w:b/>
          <w:color w:val="000000"/>
        </w:rPr>
      </w:pPr>
      <w:r>
        <w:rPr>
          <w:rFonts w:ascii="Courier New" w:hAnsi="Courier New" w:cs="Courier New"/>
          <w:color w:val="000000"/>
        </w:rPr>
        <w:t>Aggravated damages.</w:t>
      </w:r>
    </w:p>
    <w:p w:rsidR="00105C6D" w:rsidRPr="000269A6" w:rsidRDefault="00105C6D" w:rsidP="00105C6D">
      <w:pPr>
        <w:numPr>
          <w:ilvl w:val="0"/>
          <w:numId w:val="15"/>
        </w:numPr>
        <w:spacing w:after="240" w:line="480" w:lineRule="auto"/>
        <w:rPr>
          <w:rFonts w:ascii="Courier New" w:hAnsi="Courier New" w:cs="Courier New"/>
          <w:b/>
          <w:color w:val="000000"/>
        </w:rPr>
      </w:pPr>
      <w:r>
        <w:rPr>
          <w:rFonts w:ascii="Courier New" w:hAnsi="Courier New" w:cs="Courier New"/>
          <w:color w:val="000000"/>
        </w:rPr>
        <w:t>Costs</w:t>
      </w:r>
    </w:p>
    <w:p w:rsidR="00105C6D" w:rsidRPr="009A4CDE" w:rsidRDefault="00105C6D" w:rsidP="00105C6D">
      <w:pPr>
        <w:numPr>
          <w:ilvl w:val="0"/>
          <w:numId w:val="15"/>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105C6D" w:rsidRDefault="00105C6D" w:rsidP="00105C6D">
      <w:pPr>
        <w:spacing w:line="480" w:lineRule="auto"/>
        <w:jc w:val="both"/>
      </w:pPr>
    </w:p>
    <w:p w:rsidR="003E22E1" w:rsidRDefault="003E22E1" w:rsidP="003E22E1">
      <w:pPr>
        <w:jc w:val="right"/>
      </w:pPr>
    </w:p>
    <w:p w:rsidR="00726EE2" w:rsidRDefault="00726EE2" w:rsidP="003E22E1">
      <w:pPr>
        <w:jc w:val="right"/>
      </w:pPr>
    </w:p>
    <w:p w:rsidR="003E22E1" w:rsidRDefault="003E22E1" w:rsidP="003E22E1">
      <w:pPr>
        <w:jc w:val="right"/>
      </w:pPr>
      <w:r>
        <w:lastRenderedPageBreak/>
        <w:t>----------------------------------</w:t>
      </w:r>
    </w:p>
    <w:p w:rsidR="003E22E1" w:rsidRDefault="003E22E1" w:rsidP="003E22E1">
      <w:pPr>
        <w:jc w:val="right"/>
      </w:pPr>
      <w:r>
        <w:t>Christopher Ross Gidla</w:t>
      </w:r>
    </w:p>
    <w:p w:rsidR="003E22E1" w:rsidRDefault="003E22E1" w:rsidP="003E22E1">
      <w:pPr>
        <w:jc w:val="right"/>
      </w:pPr>
      <w:r>
        <w:t>Claimant’s Attorneys at Law</w:t>
      </w:r>
    </w:p>
    <w:p w:rsidR="003E22E1" w:rsidRDefault="003E22E1" w:rsidP="003E22E1">
      <w:pPr>
        <w:jc w:val="right"/>
      </w:pPr>
    </w:p>
    <w:p w:rsidR="003E22E1" w:rsidRDefault="003E22E1" w:rsidP="003E22E1">
      <w:pPr>
        <w:jc w:val="right"/>
      </w:pPr>
    </w:p>
    <w:p w:rsidR="003E22E1" w:rsidRDefault="003E22E1" w:rsidP="003E22E1">
      <w:pPr>
        <w:jc w:val="right"/>
      </w:pPr>
    </w:p>
    <w:p w:rsidR="003E22E1" w:rsidRDefault="003E22E1" w:rsidP="003E22E1">
      <w:pPr>
        <w:jc w:val="center"/>
      </w:pPr>
      <w:r>
        <w:rPr>
          <w:b/>
        </w:rPr>
        <w:t xml:space="preserve">DATED </w:t>
      </w:r>
      <w:r>
        <w:t xml:space="preserve">the        day     of                         </w:t>
      </w:r>
      <w:proofErr w:type="gramStart"/>
      <w:r>
        <w:t>,2008</w:t>
      </w:r>
      <w:proofErr w:type="gramEnd"/>
    </w:p>
    <w:p w:rsidR="003E22E1" w:rsidRDefault="003E22E1" w:rsidP="003E22E1">
      <w:pPr>
        <w:jc w:val="center"/>
      </w:pPr>
    </w:p>
    <w:p w:rsidR="003E22E1" w:rsidRDefault="003E22E1" w:rsidP="003E22E1">
      <w:pPr>
        <w:jc w:val="center"/>
      </w:pPr>
    </w:p>
    <w:p w:rsidR="003E22E1" w:rsidRDefault="003E22E1" w:rsidP="003E22E1">
      <w:pPr>
        <w:jc w:val="center"/>
        <w:rPr>
          <w:u w:val="single"/>
        </w:rPr>
      </w:pPr>
      <w:r w:rsidRPr="003E22E1">
        <w:rPr>
          <w:u w:val="single"/>
        </w:rPr>
        <w:t>CERTIFICATE OF TRUTH</w:t>
      </w:r>
    </w:p>
    <w:p w:rsidR="003E22E1" w:rsidRDefault="003E22E1" w:rsidP="003E22E1">
      <w:pPr>
        <w:jc w:val="center"/>
        <w:rPr>
          <w:u w:val="single"/>
        </w:rPr>
      </w:pPr>
    </w:p>
    <w:p w:rsidR="003E22E1" w:rsidRDefault="003E22E1" w:rsidP="003E22E1">
      <w:r>
        <w:tab/>
        <w:t xml:space="preserve">I, </w:t>
      </w:r>
      <w:proofErr w:type="spellStart"/>
      <w:r w:rsidR="00B06DCA">
        <w:t>Bissoondath</w:t>
      </w:r>
      <w:proofErr w:type="spellEnd"/>
      <w:r w:rsidR="00B06DCA">
        <w:t xml:space="preserve"> </w:t>
      </w:r>
      <w:proofErr w:type="spellStart"/>
      <w:proofErr w:type="gramStart"/>
      <w:r w:rsidR="00B06DCA">
        <w:t>Maharaj</w:t>
      </w:r>
      <w:proofErr w:type="spellEnd"/>
      <w:r w:rsidR="00B06DCA">
        <w:t xml:space="preserve"> </w:t>
      </w:r>
      <w:r>
        <w:t xml:space="preserve"> the</w:t>
      </w:r>
      <w:proofErr w:type="gramEnd"/>
      <w:r>
        <w:t xml:space="preserve"> Claimant herein, hereby certify that the facts stated in this Statement of Case are true</w:t>
      </w:r>
      <w:r w:rsidR="004A72AB">
        <w:t>.</w:t>
      </w:r>
    </w:p>
    <w:p w:rsidR="00105C6D" w:rsidRDefault="00105C6D" w:rsidP="003E22E1"/>
    <w:p w:rsidR="00105C6D" w:rsidRDefault="00105C6D" w:rsidP="003E22E1"/>
    <w:p w:rsidR="00105C6D" w:rsidRDefault="00105C6D" w:rsidP="003E22E1"/>
    <w:p w:rsidR="00105C6D" w:rsidRDefault="00105C6D" w:rsidP="003E22E1">
      <w:proofErr w:type="spellStart"/>
      <w:r>
        <w:t>Bissoondath</w:t>
      </w:r>
      <w:proofErr w:type="spellEnd"/>
      <w:r>
        <w:t xml:space="preserve"> </w:t>
      </w:r>
      <w:proofErr w:type="spellStart"/>
      <w:r>
        <w:t>Maharaj</w:t>
      </w:r>
      <w:proofErr w:type="spellEnd"/>
      <w:r>
        <w:tab/>
      </w:r>
      <w:r>
        <w:tab/>
      </w:r>
      <w:r>
        <w:tab/>
      </w:r>
      <w:r>
        <w:tab/>
      </w:r>
      <w:r>
        <w:tab/>
      </w:r>
      <w:r>
        <w:tab/>
      </w:r>
      <w:r>
        <w:tab/>
        <w:t>Date</w:t>
      </w:r>
    </w:p>
    <w:p w:rsidR="00105C6D" w:rsidRDefault="00105C6D" w:rsidP="003E22E1"/>
    <w:p w:rsidR="00105C6D" w:rsidRDefault="00105C6D" w:rsidP="003E22E1">
      <w:r>
        <w:t>Claimant</w:t>
      </w:r>
    </w:p>
    <w:p w:rsidR="00105C6D" w:rsidRDefault="00105C6D" w:rsidP="003E22E1"/>
    <w:p w:rsidR="00105C6D" w:rsidRDefault="00105C6D" w:rsidP="003E22E1"/>
    <w:p w:rsidR="00105C6D" w:rsidRDefault="00105C6D" w:rsidP="003E22E1"/>
    <w:p w:rsidR="00907597" w:rsidRDefault="00105C6D" w:rsidP="00907597">
      <w:r>
        <w:t>I am acting for the Claimant, whose address for service is 123 Duke Street, Port of Spain, Trinidad.</w:t>
      </w:r>
    </w:p>
    <w:p w:rsidR="00105C6D" w:rsidRDefault="00105C6D" w:rsidP="00907597"/>
    <w:p w:rsidR="00105C6D" w:rsidRDefault="00105C6D" w:rsidP="00907597"/>
    <w:p w:rsidR="00105C6D" w:rsidRDefault="00105C6D" w:rsidP="00907597">
      <w:r>
        <w:t>.....................................</w:t>
      </w:r>
    </w:p>
    <w:p w:rsidR="00105C6D" w:rsidRDefault="00105C6D" w:rsidP="00907597">
      <w:r>
        <w:t>Christopher Ross Gidla</w:t>
      </w:r>
    </w:p>
    <w:p w:rsidR="00105C6D" w:rsidRDefault="00105C6D" w:rsidP="00907597">
      <w:r>
        <w:t>123 Duke Street</w:t>
      </w:r>
    </w:p>
    <w:p w:rsidR="00105C6D" w:rsidRDefault="00105C6D" w:rsidP="00907597">
      <w:r>
        <w:t>Port of Spain</w:t>
      </w:r>
    </w:p>
    <w:p w:rsidR="00105C6D" w:rsidRDefault="00105C6D" w:rsidP="00907597">
      <w:proofErr w:type="gramStart"/>
      <w:r>
        <w:t>Attorney at law for the Claimants.</w:t>
      </w:r>
      <w:proofErr w:type="gramEnd"/>
    </w:p>
    <w:p w:rsidR="00F929E1" w:rsidRPr="006E0245" w:rsidRDefault="00F929E1" w:rsidP="00F929E1">
      <w:pPr>
        <w:ind w:left="4320"/>
        <w:jc w:val="both"/>
        <w:rPr>
          <w:rFonts w:ascii="Garamond" w:hAnsi="Garamond" w:cs="Courier New"/>
          <w:b/>
          <w:bCs/>
        </w:rPr>
      </w:pPr>
    </w:p>
    <w:p w:rsidR="00F929E1" w:rsidRDefault="00F929E1" w:rsidP="00F929E1">
      <w:pPr>
        <w:jc w:val="both"/>
        <w:rPr>
          <w:rFonts w:ascii="Courier New" w:hAnsi="Courier New" w:cs="Courier New"/>
          <w:b/>
          <w:bCs/>
          <w:sz w:val="23"/>
          <w:szCs w:val="23"/>
        </w:rPr>
      </w:pPr>
    </w:p>
    <w:p w:rsidR="0029211D" w:rsidRDefault="0029211D"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B06DCA" w:rsidRDefault="00B06DCA" w:rsidP="00E97C7D">
      <w:pPr>
        <w:rPr>
          <w:rFonts w:ascii="Courier New" w:hAnsi="Courier New" w:cs="Courier New"/>
          <w:b/>
        </w:rPr>
      </w:pP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2298F"/>
    <w:multiLevelType w:val="hybridMultilevel"/>
    <w:tmpl w:val="0726A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BBE24A5"/>
    <w:multiLevelType w:val="hybridMultilevel"/>
    <w:tmpl w:val="323C9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9"/>
  </w:num>
  <w:num w:numId="3">
    <w:abstractNumId w:val="3"/>
  </w:num>
  <w:num w:numId="4">
    <w:abstractNumId w:val="10"/>
  </w:num>
  <w:num w:numId="5">
    <w:abstractNumId w:val="13"/>
  </w:num>
  <w:num w:numId="6">
    <w:abstractNumId w:val="11"/>
  </w:num>
  <w:num w:numId="7">
    <w:abstractNumId w:val="6"/>
  </w:num>
  <w:num w:numId="8">
    <w:abstractNumId w:val="4"/>
  </w:num>
  <w:num w:numId="9">
    <w:abstractNumId w:val="1"/>
  </w:num>
  <w:num w:numId="10">
    <w:abstractNumId w:val="8"/>
  </w:num>
  <w:num w:numId="11">
    <w:abstractNumId w:val="2"/>
  </w:num>
  <w:num w:numId="12">
    <w:abstractNumId w:val="7"/>
  </w:num>
  <w:num w:numId="13">
    <w:abstractNumId w:val="14"/>
  </w:num>
  <w:num w:numId="14">
    <w:abstractNumId w:val="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05C6D"/>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77BCE"/>
    <w:rsid w:val="00680CCA"/>
    <w:rsid w:val="0068127B"/>
    <w:rsid w:val="00682830"/>
    <w:rsid w:val="006A3C01"/>
    <w:rsid w:val="006C2836"/>
    <w:rsid w:val="006C5F8F"/>
    <w:rsid w:val="006D142E"/>
    <w:rsid w:val="006E1AF3"/>
    <w:rsid w:val="006E2727"/>
    <w:rsid w:val="006E6D7F"/>
    <w:rsid w:val="00700E78"/>
    <w:rsid w:val="00701B7F"/>
    <w:rsid w:val="00726EE2"/>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E528E"/>
    <w:rsid w:val="00A03C99"/>
    <w:rsid w:val="00A3040C"/>
    <w:rsid w:val="00A31057"/>
    <w:rsid w:val="00A34C54"/>
    <w:rsid w:val="00A8298E"/>
    <w:rsid w:val="00AD7F97"/>
    <w:rsid w:val="00AF64F5"/>
    <w:rsid w:val="00B056BE"/>
    <w:rsid w:val="00B061F9"/>
    <w:rsid w:val="00B06DCA"/>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1F0F"/>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658899C-05CB-4EB7-B14E-10096C6D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899</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2009-07-29T19:27:00Z</cp:lastPrinted>
  <dcterms:created xsi:type="dcterms:W3CDTF">2009-07-29T19:08:00Z</dcterms:created>
  <dcterms:modified xsi:type="dcterms:W3CDTF">2009-07-29T19:27:00Z</dcterms:modified>
</cp:coreProperties>
</file>