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5E91" w:rsidRPr="00016483" w:rsidRDefault="00AA5E91" w:rsidP="00AA5E91">
      <w:pPr>
        <w:jc w:val="right"/>
        <w:rPr>
          <w:b/>
          <w:sz w:val="28"/>
          <w:szCs w:val="28"/>
        </w:rPr>
      </w:pPr>
      <w:r w:rsidRPr="00016483">
        <w:rPr>
          <w:b/>
          <w:sz w:val="28"/>
          <w:szCs w:val="28"/>
        </w:rPr>
        <w:t xml:space="preserve">Land </w:t>
      </w:r>
      <w:r>
        <w:rPr>
          <w:b/>
          <w:sz w:val="28"/>
          <w:szCs w:val="28"/>
        </w:rPr>
        <w:t>Vesting Order</w:t>
      </w:r>
    </w:p>
    <w:p w:rsidR="00AA5E91" w:rsidRDefault="00AA5E91" w:rsidP="00AA5E91">
      <w:pPr>
        <w:jc w:val="right"/>
      </w:pPr>
    </w:p>
    <w:p w:rsidR="00AA5E91" w:rsidRDefault="00BE6263" w:rsidP="00AA5E91">
      <w:pPr>
        <w:jc w:val="right"/>
        <w:rPr>
          <w:rFonts w:ascii="Courier New" w:hAnsi="Courier New" w:cs="Courier New"/>
        </w:rPr>
      </w:pPr>
      <w:r>
        <w:rPr>
          <w:rFonts w:ascii="Courier New" w:hAnsi="Courier New" w:cs="Courier New"/>
          <w:b/>
        </w:rPr>
        <w:t>Christopher Ross Gidla</w:t>
      </w:r>
    </w:p>
    <w:p w:rsidR="00AA5E91" w:rsidRDefault="00AA5E91" w:rsidP="00AA5E91">
      <w:pPr>
        <w:jc w:val="right"/>
      </w:pPr>
      <w:r>
        <w:rPr>
          <w:rFonts w:ascii="Courier New" w:hAnsi="Courier New" w:cs="Courier New"/>
        </w:rPr>
        <w:t>Attorney At Law</w:t>
      </w:r>
    </w:p>
    <w:p w:rsidR="00AA5E91" w:rsidRDefault="00AA5E91" w:rsidP="00AA5E91">
      <w:pPr>
        <w:jc w:val="right"/>
        <w:rPr>
          <w:rFonts w:ascii="Courier New" w:hAnsi="Courier New" w:cs="Courier New"/>
          <w:bCs/>
        </w:rPr>
      </w:pPr>
      <w:r>
        <w:rPr>
          <w:rFonts w:ascii="Courier New" w:hAnsi="Courier New" w:cs="Courier New"/>
          <w:bCs/>
        </w:rPr>
        <w:t>C/o Wilson &amp; Company</w:t>
      </w:r>
    </w:p>
    <w:p w:rsidR="00AA5E91" w:rsidRDefault="00AA5E91" w:rsidP="00AA5E91">
      <w:pPr>
        <w:jc w:val="right"/>
        <w:rPr>
          <w:rFonts w:ascii="Courier New" w:hAnsi="Courier New" w:cs="Courier New"/>
          <w:bCs/>
        </w:rPr>
      </w:pPr>
      <w:r w:rsidRPr="006524FA">
        <w:rPr>
          <w:rFonts w:ascii="Courier New" w:hAnsi="Courier New" w:cs="Courier New"/>
          <w:bCs/>
        </w:rPr>
        <w:t>Attorney</w:t>
      </w:r>
      <w:r>
        <w:rPr>
          <w:rFonts w:ascii="Courier New" w:hAnsi="Courier New" w:cs="Courier New"/>
          <w:bCs/>
        </w:rPr>
        <w:t>s</w:t>
      </w:r>
      <w:r w:rsidRPr="006524FA">
        <w:rPr>
          <w:rFonts w:ascii="Courier New" w:hAnsi="Courier New" w:cs="Courier New"/>
          <w:bCs/>
        </w:rPr>
        <w:t xml:space="preserve"> At Law</w:t>
      </w:r>
    </w:p>
    <w:p w:rsidR="00AA5E91" w:rsidRDefault="00AA5E91" w:rsidP="00AA5E91">
      <w:pPr>
        <w:jc w:val="right"/>
        <w:rPr>
          <w:rFonts w:ascii="Courier New" w:hAnsi="Courier New" w:cs="Courier New"/>
          <w:bCs/>
        </w:rPr>
      </w:pPr>
      <w:smartTag w:uri="urn:schemas-microsoft-com:office:smarttags" w:element="Street">
        <w:smartTag w:uri="urn:schemas-microsoft-com:office:smarttags" w:element="address">
          <w:r>
            <w:rPr>
              <w:rFonts w:ascii="Courier New" w:hAnsi="Courier New" w:cs="Courier New"/>
              <w:bCs/>
            </w:rPr>
            <w:t>#37 Abercromby Street</w:t>
          </w:r>
        </w:smartTag>
      </w:smartTag>
    </w:p>
    <w:p w:rsidR="00AA5E91" w:rsidRDefault="00AA5E91" w:rsidP="00AA5E91">
      <w:pPr>
        <w:jc w:val="right"/>
      </w:pPr>
      <w:smartTag w:uri="urn:schemas-microsoft-com:office:smarttags" w:element="City">
        <w:smartTag w:uri="urn:schemas-microsoft-com:office:smarttags" w:element="place">
          <w:r w:rsidRPr="006524FA">
            <w:rPr>
              <w:rFonts w:ascii="Courier New" w:hAnsi="Courier New" w:cs="Courier New"/>
              <w:bCs/>
            </w:rPr>
            <w:t>Port of Spain</w:t>
          </w:r>
        </w:smartTag>
      </w:smartTag>
    </w:p>
    <w:p w:rsidR="00AA5E91" w:rsidRDefault="00AA5E91" w:rsidP="00AA5E91"/>
    <w:p w:rsidR="00AA5E91" w:rsidRDefault="00AA5E91" w:rsidP="00AA5E91"/>
    <w:p w:rsidR="00AA5E91" w:rsidRPr="00C03CA4" w:rsidRDefault="00AA5E91" w:rsidP="00AA5E91">
      <w:pPr>
        <w:rPr>
          <w:rFonts w:ascii="Courier New" w:hAnsi="Courier New" w:cs="Courier New"/>
          <w:b/>
          <w:u w:val="single"/>
        </w:rPr>
      </w:pPr>
      <w:r w:rsidRPr="00C03CA4">
        <w:rPr>
          <w:rFonts w:ascii="Courier New" w:hAnsi="Courier New" w:cs="Courier New"/>
          <w:b/>
          <w:u w:val="single"/>
        </w:rPr>
        <w:t xml:space="preserve">IN THE </w:t>
      </w:r>
      <w:smartTag w:uri="urn:schemas-microsoft-com:office:smarttags" w:element="place">
        <w:smartTag w:uri="urn:schemas-microsoft-com:office:smarttags" w:element="PlaceType">
          <w:r w:rsidRPr="00C03CA4">
            <w:rPr>
              <w:rFonts w:ascii="Courier New" w:hAnsi="Courier New" w:cs="Courier New"/>
              <w:b/>
              <w:u w:val="single"/>
            </w:rPr>
            <w:t>REPUBLIC</w:t>
          </w:r>
        </w:smartTag>
        <w:r w:rsidRPr="00C03CA4">
          <w:rPr>
            <w:rFonts w:ascii="Courier New" w:hAnsi="Courier New" w:cs="Courier New"/>
            <w:b/>
            <w:u w:val="single"/>
          </w:rPr>
          <w:t xml:space="preserve"> OF </w:t>
        </w:r>
        <w:smartTag w:uri="urn:schemas-microsoft-com:office:smarttags" w:element="PlaceName">
          <w:r w:rsidRPr="00C03CA4">
            <w:rPr>
              <w:rFonts w:ascii="Courier New" w:hAnsi="Courier New" w:cs="Courier New"/>
              <w:b/>
              <w:u w:val="single"/>
            </w:rPr>
            <w:t>TRINIDAD AND TOBAGO</w:t>
          </w:r>
        </w:smartTag>
      </w:smartTag>
    </w:p>
    <w:p w:rsidR="00AA5E91" w:rsidRDefault="00AA5E91" w:rsidP="00AA5E91"/>
    <w:p w:rsidR="00AA5E91" w:rsidRPr="007B7829" w:rsidRDefault="00AA5E91" w:rsidP="00AA5E91">
      <w:pPr>
        <w:rPr>
          <w:rFonts w:ascii="Courier New" w:hAnsi="Courier New" w:cs="Courier New"/>
        </w:rPr>
      </w:pPr>
    </w:p>
    <w:p w:rsidR="00AA5E91" w:rsidRPr="007B7829" w:rsidRDefault="00AA5E91" w:rsidP="00AA5E91">
      <w:pPr>
        <w:jc w:val="center"/>
        <w:rPr>
          <w:rFonts w:ascii="Courier New" w:hAnsi="Courier New" w:cs="Courier New"/>
          <w:b/>
        </w:rPr>
      </w:pPr>
      <w:r w:rsidRPr="007B7829">
        <w:rPr>
          <w:rFonts w:ascii="Courier New" w:hAnsi="Courier New" w:cs="Courier New"/>
          <w:b/>
        </w:rPr>
        <w:t>IN THE HIGH COURT OF JUSTICE</w:t>
      </w:r>
    </w:p>
    <w:p w:rsidR="00AA5E91" w:rsidRPr="007B7829" w:rsidRDefault="00AA5E91" w:rsidP="00AA5E91">
      <w:pPr>
        <w:rPr>
          <w:rFonts w:ascii="Courier New" w:hAnsi="Courier New" w:cs="Courier New"/>
        </w:rPr>
      </w:pPr>
    </w:p>
    <w:p w:rsidR="00AA5E91" w:rsidRDefault="00AA5E91" w:rsidP="00AA5E91">
      <w:pPr>
        <w:rPr>
          <w:rFonts w:ascii="Courier New" w:hAnsi="Courier New" w:cs="Courier New"/>
        </w:rPr>
      </w:pPr>
    </w:p>
    <w:p w:rsidR="00AA5E91" w:rsidRPr="007B7829" w:rsidRDefault="00AA5E91" w:rsidP="00AA5E91">
      <w:pPr>
        <w:rPr>
          <w:rFonts w:ascii="Courier New" w:hAnsi="Courier New" w:cs="Courier New"/>
        </w:rPr>
      </w:pPr>
      <w:r w:rsidRPr="007B7829">
        <w:rPr>
          <w:rFonts w:ascii="Courier New" w:hAnsi="Courier New" w:cs="Courier New"/>
        </w:rPr>
        <w:t>No.</w:t>
      </w:r>
      <w:r w:rsidRPr="007B7829">
        <w:rPr>
          <w:rFonts w:ascii="Courier New" w:hAnsi="Courier New" w:cs="Courier New"/>
        </w:rPr>
        <w:tab/>
      </w:r>
      <w:r w:rsidRPr="007B7829">
        <w:rPr>
          <w:rFonts w:ascii="Courier New" w:hAnsi="Courier New" w:cs="Courier New"/>
        </w:rPr>
        <w:tab/>
      </w:r>
      <w:r w:rsidRPr="007B7829">
        <w:rPr>
          <w:rFonts w:ascii="Courier New" w:hAnsi="Courier New" w:cs="Courier New"/>
        </w:rPr>
        <w:tab/>
      </w:r>
      <w:proofErr w:type="gramStart"/>
      <w:r>
        <w:rPr>
          <w:rFonts w:ascii="Courier New" w:hAnsi="Courier New" w:cs="Courier New"/>
        </w:rPr>
        <w:t>of</w:t>
      </w:r>
      <w:proofErr w:type="gramEnd"/>
      <w:r>
        <w:rPr>
          <w:rFonts w:ascii="Courier New" w:hAnsi="Courier New" w:cs="Courier New"/>
        </w:rPr>
        <w:t xml:space="preserve"> </w:t>
      </w:r>
      <w:r w:rsidRPr="007B7829">
        <w:rPr>
          <w:rFonts w:ascii="Courier New" w:hAnsi="Courier New" w:cs="Courier New"/>
        </w:rPr>
        <w:t>200</w:t>
      </w:r>
    </w:p>
    <w:p w:rsidR="00AA5E91" w:rsidRDefault="00AA5E91" w:rsidP="00AA5E91">
      <w:pPr>
        <w:rPr>
          <w:rFonts w:ascii="Courier New" w:hAnsi="Courier New" w:cs="Courier New"/>
        </w:rPr>
      </w:pPr>
    </w:p>
    <w:p w:rsidR="00AA5E91" w:rsidRDefault="00AA5E91" w:rsidP="00AA5E91">
      <w:pPr>
        <w:jc w:val="center"/>
        <w:rPr>
          <w:rFonts w:ascii="Courier New" w:hAnsi="Courier New" w:cs="Courier New"/>
        </w:rPr>
      </w:pPr>
      <w:r>
        <w:rPr>
          <w:rFonts w:ascii="Courier New" w:hAnsi="Courier New" w:cs="Courier New"/>
        </w:rPr>
        <w:t>IN THE MATTER OF THE REAL PROPERTY ORDINANCE</w:t>
      </w:r>
    </w:p>
    <w:p w:rsidR="00AA5E91" w:rsidRDefault="00AA5E91" w:rsidP="00AA5E91">
      <w:pPr>
        <w:jc w:val="center"/>
        <w:rPr>
          <w:rFonts w:ascii="Courier New" w:hAnsi="Courier New" w:cs="Courier New"/>
        </w:rPr>
      </w:pPr>
      <w:r>
        <w:rPr>
          <w:rFonts w:ascii="Courier New" w:hAnsi="Courier New" w:cs="Courier New"/>
        </w:rPr>
        <w:t xml:space="preserve">CHAPTER 27 NUMBER 11 </w:t>
      </w:r>
      <w:proofErr w:type="gramStart"/>
      <w:r>
        <w:rPr>
          <w:rFonts w:ascii="Courier New" w:hAnsi="Courier New" w:cs="Courier New"/>
        </w:rPr>
        <w:t>SECTION</w:t>
      </w:r>
      <w:proofErr w:type="gramEnd"/>
      <w:r>
        <w:rPr>
          <w:rFonts w:ascii="Courier New" w:hAnsi="Courier New" w:cs="Courier New"/>
        </w:rPr>
        <w:t xml:space="preserve"> 47</w:t>
      </w:r>
    </w:p>
    <w:p w:rsidR="00AA5E91" w:rsidRDefault="00AA5E91" w:rsidP="00AA5E91">
      <w:pPr>
        <w:jc w:val="center"/>
        <w:rPr>
          <w:rFonts w:ascii="Courier New" w:hAnsi="Courier New" w:cs="Courier New"/>
        </w:rPr>
      </w:pPr>
    </w:p>
    <w:p w:rsidR="00AA5E91" w:rsidRDefault="00AA5E91" w:rsidP="00AA5E91">
      <w:pPr>
        <w:jc w:val="center"/>
        <w:rPr>
          <w:rFonts w:ascii="Courier New" w:hAnsi="Courier New" w:cs="Courier New"/>
        </w:rPr>
      </w:pPr>
      <w:r>
        <w:rPr>
          <w:rFonts w:ascii="Courier New" w:hAnsi="Courier New" w:cs="Courier New"/>
        </w:rPr>
        <w:t xml:space="preserve">AND </w:t>
      </w:r>
    </w:p>
    <w:p w:rsidR="00AA5E91" w:rsidRDefault="00AA5E91" w:rsidP="00AA5E91">
      <w:pPr>
        <w:jc w:val="center"/>
        <w:rPr>
          <w:rFonts w:ascii="Courier New" w:hAnsi="Courier New" w:cs="Courier New"/>
        </w:rPr>
      </w:pPr>
    </w:p>
    <w:p w:rsidR="00AA5E91" w:rsidRDefault="00AA5E91" w:rsidP="00AA5E91">
      <w:pPr>
        <w:jc w:val="center"/>
        <w:rPr>
          <w:rFonts w:ascii="Courier New" w:hAnsi="Courier New" w:cs="Courier New"/>
        </w:rPr>
      </w:pPr>
      <w:r>
        <w:rPr>
          <w:rFonts w:ascii="Courier New" w:hAnsi="Courier New" w:cs="Courier New"/>
        </w:rPr>
        <w:t>IN THE MATTER OF THE APPLICATION BY</w:t>
      </w:r>
    </w:p>
    <w:p w:rsidR="00AA5E91" w:rsidRPr="00EE6C41" w:rsidRDefault="00BE6263" w:rsidP="00AA5E91">
      <w:pPr>
        <w:jc w:val="center"/>
        <w:rPr>
          <w:rFonts w:ascii="Courier New" w:hAnsi="Courier New" w:cs="Courier New"/>
          <w:b/>
        </w:rPr>
      </w:pPr>
      <w:r>
        <w:rPr>
          <w:rFonts w:ascii="Courier New" w:hAnsi="Courier New" w:cs="Courier New"/>
          <w:b/>
        </w:rPr>
        <w:t>ROGER JEFFREY</w:t>
      </w:r>
    </w:p>
    <w:p w:rsidR="00AA5E91" w:rsidRDefault="00AA5E91" w:rsidP="00AA5E91">
      <w:pPr>
        <w:jc w:val="center"/>
        <w:rPr>
          <w:rFonts w:ascii="Courier New" w:hAnsi="Courier New" w:cs="Courier New"/>
          <w:b/>
        </w:rPr>
      </w:pPr>
    </w:p>
    <w:p w:rsidR="00AA5E91" w:rsidRPr="00C83C53" w:rsidRDefault="00AA5E91" w:rsidP="00AA5E91">
      <w:pPr>
        <w:jc w:val="center"/>
        <w:rPr>
          <w:rFonts w:ascii="Courier New" w:hAnsi="Courier New" w:cs="Courier New"/>
          <w:b/>
        </w:rPr>
      </w:pPr>
    </w:p>
    <w:p w:rsidR="00AA5E91" w:rsidRDefault="00AA5E91" w:rsidP="00AA5E91">
      <w:pPr>
        <w:spacing w:line="480" w:lineRule="auto"/>
        <w:jc w:val="both"/>
        <w:rPr>
          <w:rFonts w:ascii="Courier New" w:hAnsi="Courier New" w:cs="Courier New"/>
        </w:rPr>
      </w:pPr>
      <w:r w:rsidRPr="00BA1503">
        <w:rPr>
          <w:rFonts w:ascii="Courier New" w:hAnsi="Courier New" w:cs="Courier New"/>
        </w:rPr>
        <w:t xml:space="preserve">The Claimant, </w:t>
      </w:r>
      <w:r w:rsidR="00BE6263">
        <w:rPr>
          <w:rFonts w:ascii="Courier New" w:hAnsi="Courier New" w:cs="Courier New"/>
          <w:b/>
        </w:rPr>
        <w:t>ROGER JEFFREY</w:t>
      </w:r>
      <w:r w:rsidRPr="00BA1503">
        <w:rPr>
          <w:rFonts w:ascii="Courier New" w:hAnsi="Courier New" w:cs="Courier New"/>
        </w:rPr>
        <w:t xml:space="preserve"> of</w:t>
      </w:r>
      <w:r w:rsidRPr="007D7535">
        <w:rPr>
          <w:rFonts w:ascii="Courier New" w:hAnsi="Courier New" w:cs="Courier New"/>
        </w:rPr>
        <w:t xml:space="preserve"> </w:t>
      </w:r>
      <w:r w:rsidR="00BE6263">
        <w:rPr>
          <w:rFonts w:ascii="Courier New" w:hAnsi="Courier New" w:cs="Courier New"/>
        </w:rPr>
        <w:t>Block # 45</w:t>
      </w:r>
      <w:proofErr w:type="gramStart"/>
      <w:r w:rsidR="00BE6263">
        <w:rPr>
          <w:rFonts w:ascii="Courier New" w:hAnsi="Courier New" w:cs="Courier New"/>
        </w:rPr>
        <w:t>,Lady</w:t>
      </w:r>
      <w:proofErr w:type="gramEnd"/>
      <w:r w:rsidR="00BE6263">
        <w:rPr>
          <w:rFonts w:ascii="Courier New" w:hAnsi="Courier New" w:cs="Courier New"/>
        </w:rPr>
        <w:t xml:space="preserve"> Young Road, </w:t>
      </w:r>
      <w:proofErr w:type="spellStart"/>
      <w:r w:rsidR="00BE6263">
        <w:rPr>
          <w:rFonts w:ascii="Courier New" w:hAnsi="Courier New" w:cs="Courier New"/>
        </w:rPr>
        <w:t>Morvant</w:t>
      </w:r>
      <w:proofErr w:type="spellEnd"/>
      <w:r>
        <w:rPr>
          <w:rFonts w:ascii="Courier New" w:hAnsi="Courier New" w:cs="Courier New"/>
          <w:b/>
        </w:rPr>
        <w:t xml:space="preserve"> </w:t>
      </w:r>
      <w:r w:rsidRPr="00BA1503">
        <w:rPr>
          <w:rFonts w:ascii="Courier New" w:hAnsi="Courier New" w:cs="Courier New"/>
          <w:bCs/>
        </w:rPr>
        <w:t xml:space="preserve">claims </w:t>
      </w:r>
      <w:r>
        <w:rPr>
          <w:rFonts w:ascii="Courier New" w:hAnsi="Courier New" w:cs="Courier New"/>
          <w:bCs/>
        </w:rPr>
        <w:t xml:space="preserve">that he has been in adverse possession of All and Singular that piece or parcel of land comprising </w:t>
      </w:r>
      <w:r w:rsidR="00BE6263">
        <w:rPr>
          <w:rFonts w:ascii="Courier New" w:hAnsi="Courier New" w:cs="Courier New"/>
          <w:b/>
        </w:rPr>
        <w:t xml:space="preserve"> a lot </w:t>
      </w:r>
      <w:r>
        <w:rPr>
          <w:rFonts w:ascii="Courier New" w:hAnsi="Courier New" w:cs="Courier New"/>
          <w:b/>
        </w:rPr>
        <w:t xml:space="preserve"> </w:t>
      </w:r>
      <w:r w:rsidRPr="005A1EC4">
        <w:rPr>
          <w:rFonts w:ascii="Courier New" w:hAnsi="Courier New" w:cs="Courier New"/>
        </w:rPr>
        <w:t xml:space="preserve">be the same more or less and situate in the Ward of </w:t>
      </w:r>
      <w:r w:rsidR="00BE6263">
        <w:rPr>
          <w:rFonts w:ascii="Courier New" w:hAnsi="Courier New" w:cs="Courier New"/>
          <w:b/>
        </w:rPr>
        <w:t xml:space="preserve">San Juan, </w:t>
      </w:r>
      <w:proofErr w:type="spellStart"/>
      <w:r w:rsidR="00BE6263">
        <w:rPr>
          <w:rFonts w:ascii="Courier New" w:hAnsi="Courier New" w:cs="Courier New"/>
          <w:b/>
        </w:rPr>
        <w:t>Barataria</w:t>
      </w:r>
      <w:proofErr w:type="spellEnd"/>
      <w:r w:rsidRPr="005A1EC4">
        <w:rPr>
          <w:rFonts w:ascii="Courier New" w:hAnsi="Courier New" w:cs="Courier New"/>
        </w:rPr>
        <w:t xml:space="preserve">, in the Island of Trinidad and bounded on the North by </w:t>
      </w:r>
      <w:r w:rsidRPr="00AA5E91">
        <w:rPr>
          <w:rFonts w:ascii="Courier New" w:hAnsi="Courier New" w:cs="Courier New"/>
        </w:rPr>
        <w:t xml:space="preserve">lands of </w:t>
      </w:r>
      <w:r w:rsidR="00BE6263">
        <w:rPr>
          <w:rFonts w:ascii="Courier New" w:hAnsi="Courier New" w:cs="Courier New"/>
        </w:rPr>
        <w:t>Sharon</w:t>
      </w:r>
      <w:r w:rsidRPr="00AA5E91">
        <w:rPr>
          <w:rFonts w:ascii="Courier New" w:hAnsi="Courier New" w:cs="Courier New"/>
        </w:rPr>
        <w:t xml:space="preserve"> now </w:t>
      </w:r>
      <w:r w:rsidRPr="005A1EC4">
        <w:rPr>
          <w:rFonts w:ascii="Courier New" w:hAnsi="Courier New" w:cs="Courier New"/>
        </w:rPr>
        <w:t xml:space="preserve">on the South by </w:t>
      </w:r>
      <w:r w:rsidR="00BE6263">
        <w:rPr>
          <w:rFonts w:ascii="Courier New" w:hAnsi="Courier New" w:cs="Courier New"/>
        </w:rPr>
        <w:t>lands of George</w:t>
      </w:r>
      <w:r>
        <w:rPr>
          <w:rFonts w:ascii="Courier New" w:hAnsi="Courier New" w:cs="Courier New"/>
        </w:rPr>
        <w:t xml:space="preserve">, </w:t>
      </w:r>
      <w:r w:rsidRPr="005A1EC4">
        <w:rPr>
          <w:rFonts w:ascii="Courier New" w:hAnsi="Courier New" w:cs="Courier New"/>
        </w:rPr>
        <w:t xml:space="preserve">on the East </w:t>
      </w:r>
      <w:r w:rsidR="00904D16">
        <w:rPr>
          <w:rFonts w:ascii="Courier New" w:hAnsi="Courier New" w:cs="Courier New"/>
        </w:rPr>
        <w:t xml:space="preserve">by lands of </w:t>
      </w:r>
      <w:r w:rsidR="00BE6263">
        <w:rPr>
          <w:rFonts w:ascii="Courier New" w:hAnsi="Courier New" w:cs="Courier New"/>
        </w:rPr>
        <w:t>Ruth</w:t>
      </w:r>
      <w:r w:rsidR="00904D16">
        <w:rPr>
          <w:rFonts w:ascii="Courier New" w:hAnsi="Courier New" w:cs="Courier New"/>
        </w:rPr>
        <w:t xml:space="preserve"> and </w:t>
      </w:r>
      <w:r w:rsidRPr="005A1EC4">
        <w:rPr>
          <w:rFonts w:ascii="Courier New" w:hAnsi="Courier New" w:cs="Courier New"/>
        </w:rPr>
        <w:t xml:space="preserve">on the West by </w:t>
      </w:r>
      <w:r w:rsidR="00BE6263">
        <w:rPr>
          <w:rFonts w:ascii="Courier New" w:hAnsi="Courier New" w:cs="Courier New"/>
        </w:rPr>
        <w:t>Lady young Road</w:t>
      </w:r>
      <w:r w:rsidR="00904D16">
        <w:rPr>
          <w:rFonts w:ascii="Courier New" w:hAnsi="Courier New" w:cs="Courier New"/>
        </w:rPr>
        <w:t>.</w:t>
      </w:r>
    </w:p>
    <w:p w:rsidR="00AA5E91" w:rsidRDefault="00AA5E91" w:rsidP="00AA5E91">
      <w:pPr>
        <w:spacing w:after="120" w:line="360" w:lineRule="auto"/>
        <w:jc w:val="both"/>
        <w:rPr>
          <w:rFonts w:ascii="Courier New" w:hAnsi="Courier New" w:cs="Courier New"/>
        </w:rPr>
      </w:pPr>
    </w:p>
    <w:p w:rsidR="00AA5E91" w:rsidRDefault="00AA5E91" w:rsidP="00AA5E91">
      <w:pPr>
        <w:spacing w:after="120" w:line="360" w:lineRule="auto"/>
        <w:jc w:val="both"/>
        <w:rPr>
          <w:rFonts w:ascii="Courier New" w:hAnsi="Courier New" w:cs="Courier New"/>
        </w:rPr>
      </w:pPr>
    </w:p>
    <w:p w:rsidR="00AA5E91" w:rsidRDefault="00AA5E91" w:rsidP="00AA5E91">
      <w:pPr>
        <w:spacing w:after="120" w:line="360" w:lineRule="auto"/>
        <w:jc w:val="both"/>
        <w:rPr>
          <w:rFonts w:ascii="Courier New" w:hAnsi="Courier New" w:cs="Courier New"/>
        </w:rPr>
      </w:pPr>
      <w:r>
        <w:rPr>
          <w:rFonts w:ascii="Courier New" w:hAnsi="Courier New" w:cs="Courier New"/>
        </w:rPr>
        <w:lastRenderedPageBreak/>
        <w:t>The Claimant on the basis of his own occupation of the said lands is seeking orders as follows:</w:t>
      </w:r>
    </w:p>
    <w:p w:rsidR="00AA5E91" w:rsidRDefault="00AA5E91" w:rsidP="00AA5E91">
      <w:pPr>
        <w:numPr>
          <w:ilvl w:val="0"/>
          <w:numId w:val="2"/>
        </w:numPr>
        <w:spacing w:line="480" w:lineRule="auto"/>
        <w:jc w:val="both"/>
        <w:rPr>
          <w:rFonts w:ascii="Courier New" w:hAnsi="Courier New" w:cs="Courier New"/>
        </w:rPr>
      </w:pPr>
      <w:r>
        <w:rPr>
          <w:rFonts w:ascii="Courier New" w:hAnsi="Courier New" w:cs="Courier New"/>
        </w:rPr>
        <w:t xml:space="preserve">An order vesting the lands in the name of the </w:t>
      </w:r>
      <w:r w:rsidRPr="001B31B5">
        <w:rPr>
          <w:rFonts w:ascii="Courier New" w:hAnsi="Courier New" w:cs="Courier New"/>
        </w:rPr>
        <w:t>Applicant</w:t>
      </w:r>
      <w:r>
        <w:rPr>
          <w:rFonts w:ascii="Courier New" w:hAnsi="Courier New" w:cs="Courier New"/>
        </w:rPr>
        <w:t xml:space="preserve"> </w:t>
      </w:r>
      <w:r w:rsidR="00BE6263">
        <w:rPr>
          <w:rFonts w:ascii="Courier New" w:hAnsi="Courier New" w:cs="Courier New"/>
          <w:b/>
        </w:rPr>
        <w:t>ROGER JEFFREY</w:t>
      </w:r>
      <w:r w:rsidR="00904D16">
        <w:rPr>
          <w:rFonts w:ascii="Courier New" w:hAnsi="Courier New" w:cs="Courier New"/>
          <w:b/>
        </w:rPr>
        <w:t>.</w:t>
      </w:r>
      <w:r>
        <w:rPr>
          <w:rFonts w:ascii="Courier New" w:hAnsi="Courier New" w:cs="Courier New"/>
        </w:rPr>
        <w:t xml:space="preserve"> </w:t>
      </w:r>
    </w:p>
    <w:p w:rsidR="00AA5E91" w:rsidRPr="00C61167" w:rsidRDefault="00AA5E91" w:rsidP="00AA5E91">
      <w:pPr>
        <w:numPr>
          <w:ilvl w:val="0"/>
          <w:numId w:val="2"/>
        </w:numPr>
        <w:spacing w:line="480" w:lineRule="auto"/>
        <w:jc w:val="both"/>
        <w:rPr>
          <w:rFonts w:ascii="Courier New" w:hAnsi="Courier New" w:cs="Courier New"/>
        </w:rPr>
      </w:pPr>
      <w:r>
        <w:rPr>
          <w:rFonts w:ascii="Courier New" w:hAnsi="Courier New" w:cs="Courier New"/>
        </w:rPr>
        <w:t xml:space="preserve">That the Registrar General be deemed to issue to the Claimant a </w:t>
      </w:r>
      <w:r w:rsidRPr="00737E10">
        <w:rPr>
          <w:rFonts w:ascii="Courier New" w:hAnsi="Courier New" w:cs="Courier New"/>
        </w:rPr>
        <w:t>Certificate of Title</w:t>
      </w:r>
      <w:r>
        <w:rPr>
          <w:rFonts w:ascii="Courier New" w:hAnsi="Courier New" w:cs="Courier New"/>
        </w:rPr>
        <w:t xml:space="preserve"> for an Estate in Fee simple.</w:t>
      </w:r>
    </w:p>
    <w:p w:rsidR="00AA5E91" w:rsidRPr="00BA1503" w:rsidRDefault="00AA5E91" w:rsidP="00AA5E91">
      <w:pPr>
        <w:jc w:val="both"/>
        <w:rPr>
          <w:rFonts w:ascii="Courier New" w:hAnsi="Courier New" w:cs="Courier New"/>
          <w:bCs/>
        </w:rPr>
      </w:pPr>
    </w:p>
    <w:p w:rsidR="00AA5E91" w:rsidRDefault="00AA5E91" w:rsidP="00AA5E91">
      <w:pPr>
        <w:jc w:val="both"/>
        <w:rPr>
          <w:bCs/>
        </w:rPr>
      </w:pPr>
    </w:p>
    <w:p w:rsidR="00AA5E91" w:rsidRPr="006A5655" w:rsidRDefault="00AA5E91" w:rsidP="00AA5E91">
      <w:pPr>
        <w:spacing w:line="360" w:lineRule="auto"/>
        <w:jc w:val="both"/>
        <w:rPr>
          <w:rFonts w:ascii="Courier New" w:hAnsi="Courier New" w:cs="Courier New"/>
          <w:bCs/>
          <w:sz w:val="23"/>
          <w:szCs w:val="23"/>
        </w:rPr>
      </w:pPr>
      <w:r w:rsidRPr="006A5655">
        <w:rPr>
          <w:rFonts w:ascii="Courier New" w:hAnsi="Courier New" w:cs="Courier New"/>
          <w:bCs/>
          <w:sz w:val="23"/>
          <w:szCs w:val="23"/>
        </w:rPr>
        <w:t>The first hearing of this claim will take place at the Hall of Justice, Knox Street, Port of Spain on the</w:t>
      </w:r>
      <w:r w:rsidRPr="006A5655">
        <w:rPr>
          <w:bCs/>
          <w:sz w:val="23"/>
          <w:szCs w:val="23"/>
        </w:rPr>
        <w:t xml:space="preserve"> ................. </w:t>
      </w:r>
      <w:proofErr w:type="gramStart"/>
      <w:r w:rsidRPr="006A5655">
        <w:rPr>
          <w:rFonts w:ascii="Courier New" w:hAnsi="Courier New" w:cs="Courier New"/>
          <w:bCs/>
          <w:sz w:val="23"/>
          <w:szCs w:val="23"/>
        </w:rPr>
        <w:t>day</w:t>
      </w:r>
      <w:proofErr w:type="gramEnd"/>
      <w:r w:rsidRPr="006A5655">
        <w:rPr>
          <w:rFonts w:ascii="Courier New" w:hAnsi="Courier New" w:cs="Courier New"/>
          <w:bCs/>
          <w:sz w:val="23"/>
          <w:szCs w:val="23"/>
        </w:rPr>
        <w:t xml:space="preserve"> of</w:t>
      </w:r>
      <w:r w:rsidRPr="006A5655">
        <w:rPr>
          <w:bCs/>
          <w:sz w:val="23"/>
          <w:szCs w:val="23"/>
        </w:rPr>
        <w:t xml:space="preserve"> ................................. </w:t>
      </w:r>
      <w:r w:rsidRPr="006A5655">
        <w:rPr>
          <w:rFonts w:ascii="Courier New" w:hAnsi="Courier New" w:cs="Courier New"/>
          <w:bCs/>
          <w:sz w:val="23"/>
          <w:szCs w:val="23"/>
        </w:rPr>
        <w:t>200</w:t>
      </w:r>
      <w:r w:rsidR="00A4395C">
        <w:rPr>
          <w:rFonts w:ascii="Courier New" w:hAnsi="Courier New" w:cs="Courier New"/>
          <w:bCs/>
          <w:sz w:val="23"/>
          <w:szCs w:val="23"/>
        </w:rPr>
        <w:t>8</w:t>
      </w:r>
      <w:r w:rsidRPr="006A5655">
        <w:rPr>
          <w:rFonts w:ascii="Courier New" w:hAnsi="Courier New" w:cs="Courier New"/>
          <w:bCs/>
          <w:sz w:val="23"/>
          <w:szCs w:val="23"/>
        </w:rPr>
        <w:t>, at 9:00 a.m.</w:t>
      </w:r>
    </w:p>
    <w:p w:rsidR="00AA5E91" w:rsidRPr="006A5655" w:rsidRDefault="00AA5E91" w:rsidP="00AA5E91">
      <w:pPr>
        <w:jc w:val="both"/>
        <w:rPr>
          <w:rFonts w:ascii="Courier New" w:hAnsi="Courier New" w:cs="Courier New"/>
          <w:bCs/>
          <w:sz w:val="23"/>
          <w:szCs w:val="23"/>
        </w:rPr>
      </w:pPr>
    </w:p>
    <w:p w:rsidR="00AA5E91" w:rsidRPr="006A5655" w:rsidRDefault="00AA5E91" w:rsidP="00AA5E91">
      <w:pPr>
        <w:spacing w:line="360" w:lineRule="auto"/>
        <w:jc w:val="both"/>
        <w:rPr>
          <w:b/>
          <w:bCs/>
          <w:sz w:val="23"/>
          <w:szCs w:val="23"/>
        </w:rPr>
      </w:pPr>
      <w:r w:rsidRPr="006A5655">
        <w:rPr>
          <w:b/>
          <w:bCs/>
          <w:sz w:val="23"/>
          <w:szCs w:val="23"/>
        </w:rPr>
        <w:t>If you do not wish to attend at the hearing, judgment may be entered against you in accordance with the claim.</w:t>
      </w:r>
    </w:p>
    <w:p w:rsidR="00AA5E91" w:rsidRPr="006A5655" w:rsidRDefault="00AA5E91" w:rsidP="00AA5E91">
      <w:pPr>
        <w:spacing w:line="360" w:lineRule="auto"/>
        <w:jc w:val="both"/>
        <w:rPr>
          <w:b/>
          <w:bCs/>
          <w:sz w:val="23"/>
          <w:szCs w:val="23"/>
        </w:rPr>
      </w:pPr>
    </w:p>
    <w:p w:rsidR="00AA5E91" w:rsidRPr="006A5655" w:rsidRDefault="00AA5E91" w:rsidP="00AA5E91">
      <w:pPr>
        <w:spacing w:line="360" w:lineRule="auto"/>
        <w:jc w:val="both"/>
        <w:rPr>
          <w:rFonts w:ascii="Courier New" w:hAnsi="Courier New" w:cs="Courier New"/>
          <w:bCs/>
          <w:sz w:val="23"/>
          <w:szCs w:val="23"/>
        </w:rPr>
      </w:pPr>
      <w:r w:rsidRPr="006A5655">
        <w:rPr>
          <w:rFonts w:ascii="Courier New" w:hAnsi="Courier New" w:cs="Courier New"/>
          <w:bCs/>
          <w:sz w:val="23"/>
          <w:szCs w:val="23"/>
        </w:rPr>
        <w:t>If you do attend, the judge may –</w:t>
      </w:r>
    </w:p>
    <w:p w:rsidR="00AA5E91" w:rsidRPr="006A5655" w:rsidRDefault="00AA5E91" w:rsidP="00AA5E91">
      <w:pPr>
        <w:spacing w:line="360" w:lineRule="auto"/>
        <w:jc w:val="both"/>
        <w:rPr>
          <w:rFonts w:ascii="Courier New" w:hAnsi="Courier New" w:cs="Courier New"/>
          <w:bCs/>
          <w:sz w:val="23"/>
          <w:szCs w:val="23"/>
        </w:rPr>
      </w:pPr>
    </w:p>
    <w:p w:rsidR="00AA5E91" w:rsidRPr="006A5655" w:rsidRDefault="00AA5E91" w:rsidP="00AA5E91">
      <w:pPr>
        <w:numPr>
          <w:ilvl w:val="0"/>
          <w:numId w:val="1"/>
        </w:numPr>
        <w:spacing w:line="360" w:lineRule="auto"/>
        <w:jc w:val="both"/>
        <w:rPr>
          <w:rFonts w:ascii="Courier New" w:hAnsi="Courier New" w:cs="Courier New"/>
          <w:bCs/>
          <w:sz w:val="23"/>
          <w:szCs w:val="23"/>
        </w:rPr>
      </w:pPr>
      <w:r w:rsidRPr="006A5655">
        <w:rPr>
          <w:rFonts w:ascii="Courier New" w:hAnsi="Courier New" w:cs="Courier New"/>
          <w:bCs/>
          <w:sz w:val="23"/>
          <w:szCs w:val="23"/>
        </w:rPr>
        <w:t>deal with the claim, or</w:t>
      </w:r>
    </w:p>
    <w:p w:rsidR="00AA5E91" w:rsidRPr="006A5655" w:rsidRDefault="00AA5E91" w:rsidP="00AA5E91">
      <w:pPr>
        <w:numPr>
          <w:ilvl w:val="0"/>
          <w:numId w:val="1"/>
        </w:numPr>
        <w:spacing w:line="360" w:lineRule="auto"/>
        <w:jc w:val="both"/>
        <w:rPr>
          <w:rFonts w:ascii="Courier New" w:hAnsi="Courier New" w:cs="Courier New"/>
          <w:bCs/>
          <w:sz w:val="23"/>
          <w:szCs w:val="23"/>
        </w:rPr>
      </w:pPr>
      <w:proofErr w:type="gramStart"/>
      <w:r w:rsidRPr="006A5655">
        <w:rPr>
          <w:rFonts w:ascii="Courier New" w:hAnsi="Courier New" w:cs="Courier New"/>
          <w:bCs/>
          <w:sz w:val="23"/>
          <w:szCs w:val="23"/>
        </w:rPr>
        <w:t>give</w:t>
      </w:r>
      <w:proofErr w:type="gramEnd"/>
      <w:r w:rsidRPr="006A5655">
        <w:rPr>
          <w:rFonts w:ascii="Courier New" w:hAnsi="Courier New" w:cs="Courier New"/>
          <w:bCs/>
          <w:sz w:val="23"/>
          <w:szCs w:val="23"/>
        </w:rPr>
        <w:t xml:space="preserve"> directions for the preparation of the case for a further hearing.</w:t>
      </w:r>
    </w:p>
    <w:p w:rsidR="00AA5E91" w:rsidRPr="006A5655" w:rsidRDefault="00AA5E91" w:rsidP="00AA5E91">
      <w:pPr>
        <w:spacing w:line="360" w:lineRule="auto"/>
        <w:jc w:val="both"/>
        <w:rPr>
          <w:rFonts w:ascii="Courier New" w:hAnsi="Courier New" w:cs="Courier New"/>
          <w:bCs/>
          <w:sz w:val="23"/>
          <w:szCs w:val="23"/>
        </w:rPr>
      </w:pPr>
    </w:p>
    <w:p w:rsidR="00AA5E91" w:rsidRPr="006A5655" w:rsidRDefault="00AA5E91" w:rsidP="00AA5E91">
      <w:pPr>
        <w:spacing w:line="360" w:lineRule="auto"/>
        <w:jc w:val="both"/>
        <w:rPr>
          <w:rFonts w:ascii="Courier New" w:hAnsi="Courier New" w:cs="Courier New"/>
          <w:bCs/>
          <w:sz w:val="23"/>
          <w:szCs w:val="23"/>
        </w:rPr>
      </w:pPr>
      <w:r w:rsidRPr="006A5655">
        <w:rPr>
          <w:rFonts w:ascii="Courier New" w:hAnsi="Courier New" w:cs="Courier New"/>
          <w:bCs/>
          <w:sz w:val="23"/>
          <w:szCs w:val="23"/>
        </w:rPr>
        <w:t>A statement of case or an affidavit giving full details of the Claimant’s claim should be served on you with this Claim Form.  If not and there is no order permitting the claimant not to serve the statement of claim or Affidavit you should contact the court office immediately.</w:t>
      </w:r>
    </w:p>
    <w:p w:rsidR="00AA5E91" w:rsidRPr="006A5655" w:rsidRDefault="00AA5E91" w:rsidP="00AA5E91">
      <w:pPr>
        <w:spacing w:line="360" w:lineRule="auto"/>
        <w:jc w:val="both"/>
        <w:rPr>
          <w:rFonts w:ascii="Courier New" w:hAnsi="Courier New" w:cs="Courier New"/>
          <w:bCs/>
          <w:sz w:val="23"/>
          <w:szCs w:val="23"/>
        </w:rPr>
      </w:pPr>
      <w:r w:rsidRPr="006A5655">
        <w:rPr>
          <w:rFonts w:ascii="Courier New" w:hAnsi="Courier New" w:cs="Courier New"/>
          <w:bCs/>
          <w:sz w:val="23"/>
          <w:szCs w:val="23"/>
        </w:rPr>
        <w:t xml:space="preserve">You should complete the form of appearance served on you with this claim form and deliver or send it to the court office (address below) so that they receive it within EIGHT days of </w:t>
      </w:r>
      <w:r w:rsidRPr="006A5655">
        <w:rPr>
          <w:rFonts w:ascii="Courier New" w:hAnsi="Courier New" w:cs="Courier New"/>
          <w:bCs/>
          <w:sz w:val="23"/>
          <w:szCs w:val="23"/>
        </w:rPr>
        <w:lastRenderedPageBreak/>
        <w:t>service of this Claim Form on you.  The form of appearance may be completed by you or an attorney acting for you.</w:t>
      </w:r>
    </w:p>
    <w:p w:rsidR="00AA5E91" w:rsidRPr="006A5655" w:rsidRDefault="00AA5E91" w:rsidP="00AA5E91">
      <w:pPr>
        <w:spacing w:line="360" w:lineRule="auto"/>
        <w:jc w:val="both"/>
        <w:rPr>
          <w:rFonts w:ascii="Courier New" w:hAnsi="Courier New" w:cs="Courier New"/>
          <w:b/>
          <w:bCs/>
          <w:sz w:val="23"/>
          <w:szCs w:val="23"/>
        </w:rPr>
      </w:pPr>
      <w:r w:rsidRPr="006A5655">
        <w:rPr>
          <w:rFonts w:ascii="Courier New" w:hAnsi="Courier New" w:cs="Courier New"/>
          <w:b/>
          <w:bCs/>
          <w:sz w:val="23"/>
          <w:szCs w:val="23"/>
        </w:rPr>
        <w:t>You should consider obtaining legal advice with regard to this claim.  See the notes to the back of this form on the next page.</w:t>
      </w:r>
    </w:p>
    <w:p w:rsidR="00AA5E91" w:rsidRPr="006A5655" w:rsidRDefault="00AA5E91" w:rsidP="00AA5E91">
      <w:pPr>
        <w:spacing w:line="360" w:lineRule="auto"/>
        <w:jc w:val="both"/>
        <w:rPr>
          <w:rFonts w:ascii="Courier New" w:hAnsi="Courier New" w:cs="Courier New"/>
          <w:b/>
          <w:sz w:val="23"/>
          <w:szCs w:val="23"/>
        </w:rPr>
      </w:pPr>
      <w:r w:rsidRPr="006A5655">
        <w:rPr>
          <w:rFonts w:ascii="Courier New" w:hAnsi="Courier New" w:cs="Courier New"/>
          <w:b/>
          <w:sz w:val="23"/>
          <w:szCs w:val="23"/>
        </w:rPr>
        <w:t>This claim form has no validity if it is not served within four months of the date below unless it is accompanied by an order extending that time.</w:t>
      </w:r>
    </w:p>
    <w:p w:rsidR="00AA5E91" w:rsidRPr="006A5655" w:rsidRDefault="00AA5E91" w:rsidP="00AA5E91">
      <w:pPr>
        <w:rPr>
          <w:rFonts w:ascii="Courier New" w:hAnsi="Courier New" w:cs="Courier New"/>
          <w:b/>
          <w:sz w:val="23"/>
          <w:szCs w:val="23"/>
        </w:rPr>
      </w:pPr>
    </w:p>
    <w:p w:rsidR="00AA5E91" w:rsidRPr="006A5655" w:rsidRDefault="00AA5E91" w:rsidP="00AA5E91">
      <w:pPr>
        <w:spacing w:line="360" w:lineRule="auto"/>
        <w:jc w:val="both"/>
        <w:rPr>
          <w:rFonts w:ascii="Courier New" w:hAnsi="Courier New" w:cs="Courier New"/>
          <w:sz w:val="23"/>
          <w:szCs w:val="23"/>
        </w:rPr>
      </w:pPr>
      <w:r w:rsidRPr="006A5655">
        <w:rPr>
          <w:rFonts w:ascii="Courier New" w:hAnsi="Courier New" w:cs="Courier New"/>
          <w:b/>
          <w:sz w:val="23"/>
          <w:szCs w:val="23"/>
        </w:rPr>
        <w:t>The Court Office</w:t>
      </w:r>
      <w:r w:rsidRPr="006A5655">
        <w:rPr>
          <w:rFonts w:ascii="Courier New" w:hAnsi="Courier New" w:cs="Courier New"/>
          <w:sz w:val="23"/>
          <w:szCs w:val="23"/>
        </w:rPr>
        <w:t xml:space="preserve"> is at the Hall of Justice, </w:t>
      </w:r>
      <w:smartTag w:uri="urn:schemas-microsoft-com:office:smarttags" w:element="address">
        <w:smartTag w:uri="urn:schemas-microsoft-com:office:smarttags" w:element="Street">
          <w:r w:rsidRPr="006A5655">
            <w:rPr>
              <w:rFonts w:ascii="Courier New" w:hAnsi="Courier New" w:cs="Courier New"/>
              <w:sz w:val="23"/>
              <w:szCs w:val="23"/>
            </w:rPr>
            <w:t>Knox Street</w:t>
          </w:r>
        </w:smartTag>
        <w:r w:rsidRPr="006A5655">
          <w:rPr>
            <w:rFonts w:ascii="Courier New" w:hAnsi="Courier New" w:cs="Courier New"/>
            <w:sz w:val="23"/>
            <w:szCs w:val="23"/>
          </w:rPr>
          <w:t xml:space="preserve">, </w:t>
        </w:r>
        <w:smartTag w:uri="urn:schemas-microsoft-com:office:smarttags" w:element="City">
          <w:r w:rsidRPr="006A5655">
            <w:rPr>
              <w:rFonts w:ascii="Courier New" w:hAnsi="Courier New" w:cs="Courier New"/>
              <w:sz w:val="23"/>
              <w:szCs w:val="23"/>
            </w:rPr>
            <w:t>Port of Spain</w:t>
          </w:r>
        </w:smartTag>
        <w:r w:rsidRPr="006A5655">
          <w:rPr>
            <w:rFonts w:ascii="Courier New" w:hAnsi="Courier New" w:cs="Courier New"/>
            <w:sz w:val="23"/>
            <w:szCs w:val="23"/>
          </w:rPr>
          <w:t xml:space="preserve">, </w:t>
        </w:r>
        <w:smartTag w:uri="urn:schemas-microsoft-com:office:smarttags" w:element="country-region">
          <w:r w:rsidRPr="006A5655">
            <w:rPr>
              <w:rFonts w:ascii="Courier New" w:hAnsi="Courier New" w:cs="Courier New"/>
              <w:sz w:val="23"/>
              <w:szCs w:val="23"/>
            </w:rPr>
            <w:t>Trinidad and Tobago</w:t>
          </w:r>
        </w:smartTag>
      </w:smartTag>
      <w:r w:rsidRPr="006A5655">
        <w:rPr>
          <w:rFonts w:ascii="Courier New" w:hAnsi="Courier New" w:cs="Courier New"/>
          <w:sz w:val="23"/>
          <w:szCs w:val="23"/>
        </w:rPr>
        <w:t xml:space="preserve">, telephone number 690-2156, Fax 690-2674.  The office is open between </w:t>
      </w:r>
      <w:smartTag w:uri="urn:schemas-microsoft-com:office:smarttags" w:element="time">
        <w:smartTagPr>
          <w:attr w:name="Hour" w:val="8"/>
          <w:attr w:name="Minute" w:val="0"/>
        </w:smartTagPr>
        <w:r w:rsidRPr="006A5655">
          <w:rPr>
            <w:rFonts w:ascii="Courier New" w:hAnsi="Courier New" w:cs="Courier New"/>
            <w:sz w:val="23"/>
            <w:szCs w:val="23"/>
          </w:rPr>
          <w:t>8:00 a.m.</w:t>
        </w:r>
      </w:smartTag>
      <w:r w:rsidRPr="006A5655">
        <w:rPr>
          <w:rFonts w:ascii="Courier New" w:hAnsi="Courier New" w:cs="Courier New"/>
          <w:sz w:val="23"/>
          <w:szCs w:val="23"/>
        </w:rPr>
        <w:t xml:space="preserve"> and </w:t>
      </w:r>
      <w:smartTag w:uri="urn:schemas-microsoft-com:office:smarttags" w:element="time">
        <w:smartTagPr>
          <w:attr w:name="Hour" w:val="16"/>
          <w:attr w:name="Minute" w:val="0"/>
        </w:smartTagPr>
        <w:r w:rsidRPr="006A5655">
          <w:rPr>
            <w:rFonts w:ascii="Courier New" w:hAnsi="Courier New" w:cs="Courier New"/>
            <w:sz w:val="23"/>
            <w:szCs w:val="23"/>
          </w:rPr>
          <w:t>4:00 p.m.</w:t>
        </w:r>
      </w:smartTag>
      <w:r w:rsidRPr="006A5655">
        <w:rPr>
          <w:rFonts w:ascii="Courier New" w:hAnsi="Courier New" w:cs="Courier New"/>
          <w:sz w:val="23"/>
          <w:szCs w:val="23"/>
        </w:rPr>
        <w:t xml:space="preserve"> Mondays to Fridays except Public Holidays and Court Holidays.</w:t>
      </w:r>
    </w:p>
    <w:p w:rsidR="00AA5E91" w:rsidRPr="006A5655" w:rsidRDefault="00AA5E91" w:rsidP="00AA5E91">
      <w:pPr>
        <w:jc w:val="both"/>
        <w:rPr>
          <w:rFonts w:ascii="Courier New" w:hAnsi="Courier New" w:cs="Courier New"/>
          <w:sz w:val="23"/>
          <w:szCs w:val="23"/>
        </w:rPr>
      </w:pPr>
    </w:p>
    <w:p w:rsidR="00AA5E91" w:rsidRPr="006A5655" w:rsidRDefault="00AA5E91" w:rsidP="00AA5E91">
      <w:pPr>
        <w:jc w:val="both"/>
        <w:rPr>
          <w:rFonts w:ascii="Courier New" w:hAnsi="Courier New" w:cs="Courier New"/>
          <w:sz w:val="23"/>
          <w:szCs w:val="23"/>
        </w:rPr>
      </w:pPr>
    </w:p>
    <w:p w:rsidR="00AA5E91" w:rsidRPr="006A5655" w:rsidRDefault="00AA5E91" w:rsidP="00AA5E91">
      <w:pPr>
        <w:jc w:val="both"/>
        <w:rPr>
          <w:rFonts w:ascii="Courier New" w:hAnsi="Courier New" w:cs="Courier New"/>
          <w:sz w:val="23"/>
          <w:szCs w:val="23"/>
        </w:rPr>
      </w:pPr>
      <w:r w:rsidRPr="006A5655">
        <w:rPr>
          <w:rFonts w:ascii="Courier New" w:hAnsi="Courier New" w:cs="Courier New"/>
          <w:sz w:val="23"/>
          <w:szCs w:val="23"/>
        </w:rPr>
        <w:t>Dated the</w:t>
      </w:r>
      <w:r w:rsidRPr="006A5655">
        <w:rPr>
          <w:rFonts w:ascii="Courier New" w:hAnsi="Courier New" w:cs="Courier New"/>
          <w:sz w:val="23"/>
          <w:szCs w:val="23"/>
        </w:rPr>
        <w:tab/>
      </w:r>
      <w:r w:rsidRPr="006A5655">
        <w:rPr>
          <w:rFonts w:ascii="Courier New" w:hAnsi="Courier New" w:cs="Courier New"/>
          <w:sz w:val="23"/>
          <w:szCs w:val="23"/>
        </w:rPr>
        <w:tab/>
        <w:t>day of</w:t>
      </w:r>
      <w:r w:rsidRPr="006A5655">
        <w:rPr>
          <w:rFonts w:ascii="Courier New" w:hAnsi="Courier New" w:cs="Courier New"/>
          <w:sz w:val="23"/>
          <w:szCs w:val="23"/>
        </w:rPr>
        <w:tab/>
      </w:r>
      <w:r w:rsidRPr="006A5655">
        <w:rPr>
          <w:rFonts w:ascii="Courier New" w:hAnsi="Courier New" w:cs="Courier New"/>
          <w:sz w:val="23"/>
          <w:szCs w:val="23"/>
        </w:rPr>
        <w:tab/>
      </w:r>
      <w:r w:rsidRPr="006A5655">
        <w:rPr>
          <w:rFonts w:ascii="Courier New" w:hAnsi="Courier New" w:cs="Courier New"/>
          <w:sz w:val="23"/>
          <w:szCs w:val="23"/>
        </w:rPr>
        <w:tab/>
        <w:t>2006</w:t>
      </w:r>
    </w:p>
    <w:p w:rsidR="00AA5E91" w:rsidRPr="006A5655" w:rsidRDefault="00AA5E91" w:rsidP="00AA5E91">
      <w:pPr>
        <w:spacing w:line="360" w:lineRule="auto"/>
        <w:jc w:val="both"/>
        <w:rPr>
          <w:rFonts w:ascii="Courier New" w:hAnsi="Courier New" w:cs="Courier New"/>
          <w:bCs/>
          <w:sz w:val="23"/>
          <w:szCs w:val="23"/>
        </w:rPr>
      </w:pPr>
    </w:p>
    <w:p w:rsidR="00AA5E91" w:rsidRPr="006A5655" w:rsidRDefault="00AA5E91" w:rsidP="00AA5E91">
      <w:pPr>
        <w:jc w:val="both"/>
        <w:rPr>
          <w:rFonts w:ascii="Courier New" w:hAnsi="Courier New" w:cs="Courier New"/>
          <w:sz w:val="23"/>
          <w:szCs w:val="23"/>
        </w:rPr>
      </w:pPr>
      <w:r w:rsidRPr="006A5655">
        <w:rPr>
          <w:rFonts w:ascii="Courier New" w:hAnsi="Courier New" w:cs="Courier New"/>
          <w:sz w:val="23"/>
          <w:szCs w:val="23"/>
        </w:rPr>
        <w:t>The Claimants address for service is:</w:t>
      </w:r>
    </w:p>
    <w:p w:rsidR="00AA5E91" w:rsidRPr="006A5655" w:rsidRDefault="00AA5E91" w:rsidP="00AA5E91">
      <w:pPr>
        <w:jc w:val="both"/>
        <w:rPr>
          <w:rFonts w:ascii="Courier New" w:hAnsi="Courier New" w:cs="Courier New"/>
          <w:sz w:val="23"/>
          <w:szCs w:val="23"/>
        </w:rPr>
      </w:pPr>
    </w:p>
    <w:p w:rsidR="00AA5E91" w:rsidRPr="006A5655" w:rsidRDefault="00BE6263" w:rsidP="00AA5E91">
      <w:pPr>
        <w:ind w:left="720"/>
        <w:rPr>
          <w:rFonts w:ascii="Courier New" w:hAnsi="Courier New" w:cs="Courier New"/>
          <w:sz w:val="23"/>
          <w:szCs w:val="23"/>
        </w:rPr>
      </w:pPr>
      <w:r>
        <w:rPr>
          <w:rFonts w:ascii="Courier New" w:hAnsi="Courier New" w:cs="Courier New"/>
          <w:b/>
          <w:sz w:val="23"/>
          <w:szCs w:val="23"/>
        </w:rPr>
        <w:t>CHRISTOPHER ROSS GIDLA</w:t>
      </w:r>
    </w:p>
    <w:p w:rsidR="00AA5E91" w:rsidRPr="006A5655" w:rsidRDefault="00AA5E91" w:rsidP="00AA5E91">
      <w:pPr>
        <w:ind w:left="720"/>
        <w:rPr>
          <w:rFonts w:ascii="Courier New" w:hAnsi="Courier New" w:cs="Courier New"/>
          <w:sz w:val="23"/>
          <w:szCs w:val="23"/>
        </w:rPr>
      </w:pPr>
      <w:r w:rsidRPr="006A5655">
        <w:rPr>
          <w:rFonts w:ascii="Courier New" w:hAnsi="Courier New" w:cs="Courier New"/>
          <w:sz w:val="23"/>
          <w:szCs w:val="23"/>
        </w:rPr>
        <w:t>Attorney At Law</w:t>
      </w:r>
    </w:p>
    <w:p w:rsidR="00AA5E91" w:rsidRPr="006A5655" w:rsidRDefault="00AA5E91" w:rsidP="00AA5E91">
      <w:pPr>
        <w:ind w:left="720"/>
        <w:rPr>
          <w:rFonts w:ascii="Courier New" w:hAnsi="Courier New" w:cs="Courier New"/>
          <w:bCs/>
          <w:sz w:val="23"/>
          <w:szCs w:val="23"/>
        </w:rPr>
      </w:pPr>
      <w:r w:rsidRPr="006A5655">
        <w:rPr>
          <w:rFonts w:ascii="Courier New" w:hAnsi="Courier New" w:cs="Courier New"/>
          <w:bCs/>
          <w:sz w:val="23"/>
          <w:szCs w:val="23"/>
        </w:rPr>
        <w:t>C/o Wilson &amp; Company</w:t>
      </w:r>
    </w:p>
    <w:p w:rsidR="00AA5E91" w:rsidRPr="006A5655" w:rsidRDefault="00AA5E91" w:rsidP="00AA5E91">
      <w:pPr>
        <w:ind w:left="720"/>
        <w:rPr>
          <w:rFonts w:ascii="Courier New" w:hAnsi="Courier New" w:cs="Courier New"/>
          <w:bCs/>
          <w:sz w:val="23"/>
          <w:szCs w:val="23"/>
        </w:rPr>
      </w:pPr>
      <w:r w:rsidRPr="006A5655">
        <w:rPr>
          <w:rFonts w:ascii="Courier New" w:hAnsi="Courier New" w:cs="Courier New"/>
          <w:bCs/>
          <w:sz w:val="23"/>
          <w:szCs w:val="23"/>
        </w:rPr>
        <w:t>Attorneys At Law</w:t>
      </w:r>
    </w:p>
    <w:p w:rsidR="00AA5E91" w:rsidRPr="006A5655" w:rsidRDefault="00AA5E91" w:rsidP="00AA5E91">
      <w:pPr>
        <w:ind w:left="720"/>
        <w:rPr>
          <w:rFonts w:ascii="Courier New" w:hAnsi="Courier New" w:cs="Courier New"/>
          <w:bCs/>
          <w:sz w:val="23"/>
          <w:szCs w:val="23"/>
        </w:rPr>
      </w:pPr>
      <w:smartTag w:uri="urn:schemas-microsoft-com:office:smarttags" w:element="Street">
        <w:smartTag w:uri="urn:schemas-microsoft-com:office:smarttags" w:element="address">
          <w:r w:rsidRPr="006A5655">
            <w:rPr>
              <w:rFonts w:ascii="Courier New" w:hAnsi="Courier New" w:cs="Courier New"/>
              <w:bCs/>
              <w:sz w:val="23"/>
              <w:szCs w:val="23"/>
            </w:rPr>
            <w:t>#37 Abercromby Street</w:t>
          </w:r>
        </w:smartTag>
      </w:smartTag>
    </w:p>
    <w:p w:rsidR="00AA5E91" w:rsidRPr="006A5655" w:rsidRDefault="00AA5E91" w:rsidP="00AA5E91">
      <w:pPr>
        <w:ind w:left="720"/>
        <w:rPr>
          <w:rFonts w:ascii="Courier New" w:hAnsi="Courier New" w:cs="Courier New"/>
          <w:bCs/>
          <w:sz w:val="23"/>
          <w:szCs w:val="23"/>
        </w:rPr>
      </w:pPr>
      <w:smartTag w:uri="urn:schemas-microsoft-com:office:smarttags" w:element="City">
        <w:smartTag w:uri="urn:schemas-microsoft-com:office:smarttags" w:element="place">
          <w:r w:rsidRPr="006A5655">
            <w:rPr>
              <w:rFonts w:ascii="Courier New" w:hAnsi="Courier New" w:cs="Courier New"/>
              <w:bCs/>
              <w:sz w:val="23"/>
              <w:szCs w:val="23"/>
            </w:rPr>
            <w:t>Port of Spain</w:t>
          </w:r>
        </w:smartTag>
      </w:smartTag>
    </w:p>
    <w:p w:rsidR="00AA5E91" w:rsidRPr="006A5655" w:rsidRDefault="00AA5E91" w:rsidP="00AA5E91">
      <w:pPr>
        <w:ind w:left="720"/>
        <w:rPr>
          <w:rFonts w:ascii="Courier New" w:hAnsi="Courier New" w:cs="Courier New"/>
          <w:sz w:val="23"/>
          <w:szCs w:val="23"/>
        </w:rPr>
      </w:pPr>
      <w:smartTag w:uri="urn:schemas-microsoft-com:office:smarttags" w:element="country-region">
        <w:smartTag w:uri="urn:schemas-microsoft-com:office:smarttags" w:element="place">
          <w:r w:rsidRPr="006A5655">
            <w:rPr>
              <w:rFonts w:ascii="Courier New" w:hAnsi="Courier New" w:cs="Courier New"/>
              <w:bCs/>
              <w:sz w:val="23"/>
              <w:szCs w:val="23"/>
            </w:rPr>
            <w:t>Trinidad and Tobago</w:t>
          </w:r>
        </w:smartTag>
      </w:smartTag>
    </w:p>
    <w:p w:rsidR="00AA5E91" w:rsidRPr="006A5655" w:rsidRDefault="00AA5E91" w:rsidP="00AA5E91">
      <w:pPr>
        <w:rPr>
          <w:sz w:val="23"/>
          <w:szCs w:val="23"/>
        </w:rPr>
      </w:pPr>
    </w:p>
    <w:p w:rsidR="00AA5E91" w:rsidRPr="006A5655" w:rsidRDefault="00AA5E91" w:rsidP="00AA5E91">
      <w:pPr>
        <w:rPr>
          <w:sz w:val="23"/>
          <w:szCs w:val="23"/>
        </w:rPr>
      </w:pPr>
    </w:p>
    <w:p w:rsidR="00AA5E91" w:rsidRPr="006A5655" w:rsidRDefault="00AA5E91" w:rsidP="00AA5E91">
      <w:pPr>
        <w:tabs>
          <w:tab w:val="left" w:pos="1200"/>
        </w:tabs>
        <w:jc w:val="both"/>
        <w:rPr>
          <w:rFonts w:ascii="Courier New" w:hAnsi="Courier New" w:cs="Courier New"/>
          <w:b/>
          <w:sz w:val="23"/>
          <w:szCs w:val="23"/>
        </w:rPr>
      </w:pPr>
      <w:r w:rsidRPr="006A5655">
        <w:rPr>
          <w:sz w:val="23"/>
          <w:szCs w:val="23"/>
        </w:rPr>
        <w:t>TO:</w:t>
      </w:r>
      <w:r w:rsidRPr="006A5655">
        <w:rPr>
          <w:sz w:val="23"/>
          <w:szCs w:val="23"/>
        </w:rPr>
        <w:tab/>
      </w:r>
      <w:r w:rsidRPr="006A5655">
        <w:rPr>
          <w:rFonts w:ascii="Courier New" w:hAnsi="Courier New" w:cs="Courier New"/>
          <w:b/>
          <w:sz w:val="23"/>
          <w:szCs w:val="23"/>
        </w:rPr>
        <w:t>The Registrar</w:t>
      </w:r>
    </w:p>
    <w:p w:rsidR="00AA5E91" w:rsidRPr="006A5655" w:rsidRDefault="00AA5E91" w:rsidP="00AA5E91">
      <w:pPr>
        <w:tabs>
          <w:tab w:val="left" w:pos="1200"/>
        </w:tabs>
        <w:jc w:val="both"/>
        <w:rPr>
          <w:rFonts w:ascii="Courier New" w:hAnsi="Courier New" w:cs="Courier New"/>
          <w:sz w:val="23"/>
          <w:szCs w:val="23"/>
        </w:rPr>
      </w:pPr>
      <w:r w:rsidRPr="006A5655">
        <w:rPr>
          <w:rFonts w:ascii="Courier New" w:hAnsi="Courier New" w:cs="Courier New"/>
          <w:sz w:val="23"/>
          <w:szCs w:val="23"/>
        </w:rPr>
        <w:tab/>
        <w:t>High Court of Justice</w:t>
      </w:r>
    </w:p>
    <w:p w:rsidR="00AA5E91" w:rsidRPr="006A5655" w:rsidRDefault="00AA5E91" w:rsidP="00AA5E91">
      <w:pPr>
        <w:tabs>
          <w:tab w:val="left" w:pos="1200"/>
        </w:tabs>
        <w:jc w:val="both"/>
        <w:rPr>
          <w:rFonts w:ascii="Courier New" w:hAnsi="Courier New" w:cs="Courier New"/>
          <w:sz w:val="23"/>
          <w:szCs w:val="23"/>
        </w:rPr>
      </w:pPr>
      <w:r w:rsidRPr="006A5655">
        <w:rPr>
          <w:rFonts w:ascii="Courier New" w:hAnsi="Courier New" w:cs="Courier New"/>
          <w:sz w:val="23"/>
          <w:szCs w:val="23"/>
        </w:rPr>
        <w:tab/>
      </w:r>
      <w:smartTag w:uri="urn:schemas-microsoft-com:office:smarttags" w:element="Street">
        <w:smartTag w:uri="urn:schemas-microsoft-com:office:smarttags" w:element="address">
          <w:r w:rsidRPr="006A5655">
            <w:rPr>
              <w:rFonts w:ascii="Courier New" w:hAnsi="Courier New" w:cs="Courier New"/>
              <w:sz w:val="23"/>
              <w:szCs w:val="23"/>
            </w:rPr>
            <w:t>Knox Street</w:t>
          </w:r>
        </w:smartTag>
      </w:smartTag>
    </w:p>
    <w:p w:rsidR="00AA5E91" w:rsidRPr="006A5655" w:rsidRDefault="00AA5E91" w:rsidP="00AA5E91">
      <w:pPr>
        <w:tabs>
          <w:tab w:val="left" w:pos="1200"/>
        </w:tabs>
        <w:jc w:val="both"/>
        <w:rPr>
          <w:rFonts w:ascii="Courier New" w:hAnsi="Courier New" w:cs="Courier New"/>
          <w:sz w:val="23"/>
          <w:szCs w:val="23"/>
        </w:rPr>
      </w:pPr>
      <w:r w:rsidRPr="006A5655">
        <w:rPr>
          <w:rFonts w:ascii="Courier New" w:hAnsi="Courier New" w:cs="Courier New"/>
          <w:sz w:val="23"/>
          <w:szCs w:val="23"/>
        </w:rPr>
        <w:tab/>
      </w:r>
      <w:smartTag w:uri="urn:schemas-microsoft-com:office:smarttags" w:element="place">
        <w:smartTag w:uri="urn:schemas-microsoft-com:office:smarttags" w:element="PlaceType">
          <w:r w:rsidRPr="006A5655">
            <w:rPr>
              <w:rFonts w:ascii="Courier New" w:hAnsi="Courier New" w:cs="Courier New"/>
              <w:sz w:val="23"/>
              <w:szCs w:val="23"/>
            </w:rPr>
            <w:t>PORT</w:t>
          </w:r>
        </w:smartTag>
        <w:r w:rsidRPr="006A5655">
          <w:rPr>
            <w:rFonts w:ascii="Courier New" w:hAnsi="Courier New" w:cs="Courier New"/>
            <w:sz w:val="23"/>
            <w:szCs w:val="23"/>
          </w:rPr>
          <w:t xml:space="preserve"> OF </w:t>
        </w:r>
        <w:smartTag w:uri="urn:schemas-microsoft-com:office:smarttags" w:element="PlaceName">
          <w:r w:rsidRPr="006A5655">
            <w:rPr>
              <w:rFonts w:ascii="Courier New" w:hAnsi="Courier New" w:cs="Courier New"/>
              <w:sz w:val="23"/>
              <w:szCs w:val="23"/>
            </w:rPr>
            <w:t>SPAIN</w:t>
          </w:r>
        </w:smartTag>
      </w:smartTag>
    </w:p>
    <w:p w:rsidR="00AA5E91" w:rsidRPr="006A5655" w:rsidRDefault="00AA5E91" w:rsidP="00AA5E91">
      <w:pPr>
        <w:tabs>
          <w:tab w:val="left" w:pos="1200"/>
        </w:tabs>
        <w:jc w:val="both"/>
        <w:rPr>
          <w:rFonts w:ascii="Courier New" w:hAnsi="Courier New" w:cs="Courier New"/>
          <w:sz w:val="23"/>
          <w:szCs w:val="23"/>
        </w:rPr>
      </w:pPr>
    </w:p>
    <w:p w:rsidR="00AA5E91" w:rsidRPr="006A5655" w:rsidRDefault="00AA5E91" w:rsidP="00AA5E91">
      <w:pPr>
        <w:tabs>
          <w:tab w:val="left" w:pos="1200"/>
        </w:tabs>
        <w:jc w:val="both"/>
        <w:rPr>
          <w:rFonts w:ascii="Courier New" w:hAnsi="Courier New" w:cs="Courier New"/>
          <w:sz w:val="23"/>
          <w:szCs w:val="23"/>
        </w:rPr>
      </w:pPr>
    </w:p>
    <w:p w:rsidR="00BE7AFB" w:rsidRPr="00904D16" w:rsidRDefault="00AA5E91" w:rsidP="00904D16">
      <w:pPr>
        <w:tabs>
          <w:tab w:val="left" w:pos="1200"/>
        </w:tabs>
        <w:jc w:val="both"/>
        <w:rPr>
          <w:rFonts w:ascii="Courier New" w:hAnsi="Courier New" w:cs="Courier New"/>
          <w:sz w:val="23"/>
          <w:szCs w:val="23"/>
        </w:rPr>
      </w:pPr>
      <w:r w:rsidRPr="006A5655">
        <w:rPr>
          <w:rFonts w:ascii="Courier New" w:hAnsi="Courier New" w:cs="Courier New"/>
          <w:sz w:val="23"/>
          <w:szCs w:val="23"/>
        </w:rPr>
        <w:t>AND TO:</w:t>
      </w:r>
      <w:r w:rsidRPr="006A5655">
        <w:rPr>
          <w:rFonts w:ascii="Courier New" w:hAnsi="Courier New" w:cs="Courier New"/>
          <w:sz w:val="23"/>
          <w:szCs w:val="23"/>
        </w:rPr>
        <w:tab/>
      </w:r>
      <w:r w:rsidRPr="006A5655">
        <w:rPr>
          <w:rFonts w:ascii="Courier New" w:hAnsi="Courier New" w:cs="Courier New"/>
          <w:b/>
          <w:sz w:val="23"/>
          <w:szCs w:val="23"/>
        </w:rPr>
        <w:t>Registrar General</w:t>
      </w:r>
    </w:p>
    <w:sectPr w:rsidR="00BE7AFB" w:rsidRPr="00904D16" w:rsidSect="00900216">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8564D"/>
    <w:multiLevelType w:val="hybridMultilevel"/>
    <w:tmpl w:val="EB022F64"/>
    <w:lvl w:ilvl="0" w:tplc="779C079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7D72C9E"/>
    <w:multiLevelType w:val="hybridMultilevel"/>
    <w:tmpl w:val="E3387C62"/>
    <w:lvl w:ilvl="0" w:tplc="B8587F58">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36342"/>
    <w:rsid w:val="00045DCE"/>
    <w:rsid w:val="000B04F7"/>
    <w:rsid w:val="000B4962"/>
    <w:rsid w:val="000E038E"/>
    <w:rsid w:val="000E1DC2"/>
    <w:rsid w:val="001135BF"/>
    <w:rsid w:val="001324EB"/>
    <w:rsid w:val="00157ADA"/>
    <w:rsid w:val="001702FB"/>
    <w:rsid w:val="00186F4E"/>
    <w:rsid w:val="001B54D1"/>
    <w:rsid w:val="001B7455"/>
    <w:rsid w:val="00241298"/>
    <w:rsid w:val="002C7480"/>
    <w:rsid w:val="00375687"/>
    <w:rsid w:val="00386C06"/>
    <w:rsid w:val="003A6888"/>
    <w:rsid w:val="00405AD4"/>
    <w:rsid w:val="00411F16"/>
    <w:rsid w:val="00447855"/>
    <w:rsid w:val="00452762"/>
    <w:rsid w:val="00452F17"/>
    <w:rsid w:val="004605C1"/>
    <w:rsid w:val="00460DB6"/>
    <w:rsid w:val="004618AC"/>
    <w:rsid w:val="004B67DD"/>
    <w:rsid w:val="004D2188"/>
    <w:rsid w:val="00535744"/>
    <w:rsid w:val="00572AE0"/>
    <w:rsid w:val="00592ADE"/>
    <w:rsid w:val="005D7E8D"/>
    <w:rsid w:val="005E5A2A"/>
    <w:rsid w:val="0061242D"/>
    <w:rsid w:val="00624753"/>
    <w:rsid w:val="00633E8C"/>
    <w:rsid w:val="00655D63"/>
    <w:rsid w:val="00666B16"/>
    <w:rsid w:val="006A3C01"/>
    <w:rsid w:val="006C2836"/>
    <w:rsid w:val="006E1AF3"/>
    <w:rsid w:val="006E2727"/>
    <w:rsid w:val="006F4E57"/>
    <w:rsid w:val="007969AC"/>
    <w:rsid w:val="007E0848"/>
    <w:rsid w:val="007E5F6A"/>
    <w:rsid w:val="007F5259"/>
    <w:rsid w:val="00807C6C"/>
    <w:rsid w:val="008122A3"/>
    <w:rsid w:val="00824781"/>
    <w:rsid w:val="00831677"/>
    <w:rsid w:val="008A783A"/>
    <w:rsid w:val="00900216"/>
    <w:rsid w:val="009038CA"/>
    <w:rsid w:val="00904D16"/>
    <w:rsid w:val="00920396"/>
    <w:rsid w:val="00A03C99"/>
    <w:rsid w:val="00A4395C"/>
    <w:rsid w:val="00A8298E"/>
    <w:rsid w:val="00A86239"/>
    <w:rsid w:val="00AA5E91"/>
    <w:rsid w:val="00AD7F97"/>
    <w:rsid w:val="00AF64F5"/>
    <w:rsid w:val="00B0620D"/>
    <w:rsid w:val="00B10EBD"/>
    <w:rsid w:val="00B1549B"/>
    <w:rsid w:val="00B40136"/>
    <w:rsid w:val="00B42235"/>
    <w:rsid w:val="00B76B91"/>
    <w:rsid w:val="00BA2F0C"/>
    <w:rsid w:val="00BA5945"/>
    <w:rsid w:val="00BC6346"/>
    <w:rsid w:val="00BE2CA5"/>
    <w:rsid w:val="00BE6263"/>
    <w:rsid w:val="00BE7AFB"/>
    <w:rsid w:val="00BF539F"/>
    <w:rsid w:val="00C80FDD"/>
    <w:rsid w:val="00C83018"/>
    <w:rsid w:val="00C922FE"/>
    <w:rsid w:val="00C92530"/>
    <w:rsid w:val="00CA250D"/>
    <w:rsid w:val="00CA3B3C"/>
    <w:rsid w:val="00D15DD1"/>
    <w:rsid w:val="00D94880"/>
    <w:rsid w:val="00E016B3"/>
    <w:rsid w:val="00E271AC"/>
    <w:rsid w:val="00E61C1F"/>
    <w:rsid w:val="00E650F8"/>
    <w:rsid w:val="00E67B35"/>
    <w:rsid w:val="00EA3D36"/>
    <w:rsid w:val="00EA4FCB"/>
    <w:rsid w:val="00EB66AF"/>
    <w:rsid w:val="00EC5906"/>
    <w:rsid w:val="00F50CE7"/>
    <w:rsid w:val="00F653A9"/>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address"/>
  <w:smartTagType w:namespaceuri="urn:schemas-microsoft-com:office:smarttags" w:name="PlaceType"/>
  <w:smartTagType w:namespaceuri="urn:schemas-microsoft-com:office:smarttags" w:name="PlaceName"/>
  <w:smartTagType w:namespaceuri="urn:schemas-microsoft-com:office:smarttags" w:name="Street"/>
  <w:smartTagType w:namespaceuri="urn:schemas-microsoft-com:office:smarttags" w:name="ti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5E91"/>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431</Words>
  <Characters>2463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Land Vesting Order</vt:lpstr>
    </vt:vector>
  </TitlesOfParts>
  <Company>Quamina and Associates</Company>
  <LinksUpToDate>false</LinksUpToDate>
  <CharactersWithSpaces>2889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 Vesting Order</dc:title>
  <dc:subject/>
  <dc:creator>Quamina</dc:creator>
  <cp:keywords/>
  <dc:description/>
  <cp:lastModifiedBy>C.G</cp:lastModifiedBy>
  <cp:revision>4</cp:revision>
  <cp:lastPrinted>2008-12-17T18:36:00Z</cp:lastPrinted>
  <dcterms:created xsi:type="dcterms:W3CDTF">2008-12-17T18:34:00Z</dcterms:created>
  <dcterms:modified xsi:type="dcterms:W3CDTF">2008-12-17T18:37:00Z</dcterms:modified>
</cp:coreProperties>
</file>