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060" w:rsidRDefault="006B4060" w:rsidP="006B4060">
      <w:pPr>
        <w:pStyle w:val="Heading2"/>
      </w:pPr>
    </w:p>
    <w:p w:rsidR="006B4060" w:rsidRPr="00EC54A6" w:rsidRDefault="006B4060" w:rsidP="006B4060">
      <w:pPr>
        <w:pStyle w:val="Heading2"/>
        <w:rPr>
          <w:sz w:val="28"/>
          <w:szCs w:val="28"/>
        </w:rPr>
      </w:pPr>
      <w:r w:rsidRPr="00EC54A6">
        <w:rPr>
          <w:sz w:val="28"/>
          <w:szCs w:val="28"/>
        </w:rPr>
        <w:t xml:space="preserve">IN THE </w:t>
      </w:r>
      <w:smartTag w:uri="urn:schemas-microsoft-com:office:smarttags" w:element="place">
        <w:smartTag w:uri="urn:schemas-microsoft-com:office:smarttags" w:element="PlaceType">
          <w:r w:rsidRPr="00EC54A6">
            <w:rPr>
              <w:sz w:val="28"/>
              <w:szCs w:val="28"/>
            </w:rPr>
            <w:t>REPUBLIC</w:t>
          </w:r>
        </w:smartTag>
        <w:r w:rsidRPr="00EC54A6">
          <w:rPr>
            <w:sz w:val="28"/>
            <w:szCs w:val="28"/>
          </w:rPr>
          <w:t xml:space="preserve"> OF</w:t>
        </w:r>
        <w:r w:rsidRPr="00EC54A6">
          <w:rPr>
            <w:sz w:val="28"/>
            <w:szCs w:val="28"/>
          </w:rPr>
          <w:tab/>
        </w:r>
        <w:smartTag w:uri="urn:schemas-microsoft-com:office:smarttags" w:element="PlaceName">
          <w:r w:rsidRPr="00EC54A6">
            <w:rPr>
              <w:sz w:val="28"/>
              <w:szCs w:val="28"/>
            </w:rPr>
            <w:t>TRINIDAD AND TOBAGO</w:t>
          </w:r>
        </w:smartTag>
      </w:smartTag>
    </w:p>
    <w:p w:rsidR="006B4060" w:rsidRDefault="006B4060" w:rsidP="006B4060">
      <w:pPr>
        <w:ind w:left="3600" w:hanging="3600"/>
        <w:jc w:val="both"/>
        <w:rPr>
          <w:rFonts w:ascii="Courier New" w:hAnsi="Courier New" w:cs="Courier New"/>
        </w:rPr>
      </w:pPr>
      <w:r>
        <w:rPr>
          <w:rFonts w:ascii="Courier New" w:hAnsi="Courier New" w:cs="Courier New"/>
        </w:rPr>
        <w:tab/>
      </w:r>
    </w:p>
    <w:p w:rsidR="006B4060" w:rsidRDefault="006B4060" w:rsidP="006B4060">
      <w:pPr>
        <w:ind w:left="3600" w:hanging="3600"/>
        <w:jc w:val="both"/>
        <w:rPr>
          <w:rFonts w:ascii="Courier New" w:hAnsi="Courier New" w:cs="Courier New"/>
        </w:rPr>
      </w:pPr>
    </w:p>
    <w:p w:rsidR="006B4060" w:rsidRDefault="006B4060" w:rsidP="006B4060">
      <w:pPr>
        <w:ind w:left="3600" w:hanging="3600"/>
        <w:jc w:val="both"/>
        <w:rPr>
          <w:rFonts w:ascii="Courier New" w:hAnsi="Courier New" w:cs="Courier New"/>
        </w:rPr>
      </w:pPr>
    </w:p>
    <w:p w:rsidR="006B4060" w:rsidRDefault="006B4060" w:rsidP="006B4060">
      <w:pPr>
        <w:ind w:left="3600" w:hanging="3600"/>
        <w:jc w:val="both"/>
        <w:rPr>
          <w:rFonts w:ascii="Courier New" w:hAnsi="Courier New" w:cs="Courier New"/>
        </w:rPr>
      </w:pPr>
    </w:p>
    <w:p w:rsidR="006B4060" w:rsidRDefault="006B4060" w:rsidP="006B4060">
      <w:pPr>
        <w:ind w:left="3600" w:hanging="3600"/>
        <w:jc w:val="both"/>
        <w:rPr>
          <w:rFonts w:ascii="Courier New" w:hAnsi="Courier New" w:cs="Courier New"/>
        </w:rPr>
      </w:pPr>
    </w:p>
    <w:p w:rsidR="006B4060" w:rsidRDefault="006B4060" w:rsidP="006B4060">
      <w:pPr>
        <w:ind w:left="3600" w:hanging="3600"/>
        <w:jc w:val="both"/>
        <w:rPr>
          <w:rFonts w:ascii="Courier New" w:hAnsi="Courier New" w:cs="Courier New"/>
        </w:rPr>
      </w:pPr>
    </w:p>
    <w:p w:rsidR="006B4060" w:rsidRDefault="006B4060" w:rsidP="00EC54A6">
      <w:pPr>
        <w:pStyle w:val="Heading1"/>
        <w:spacing w:line="360" w:lineRule="auto"/>
      </w:pPr>
      <w:r>
        <w:t>“A”</w:t>
      </w:r>
    </w:p>
    <w:p w:rsidR="006B4060" w:rsidRPr="00130C5D" w:rsidRDefault="006B4060" w:rsidP="000C2C52">
      <w:pPr>
        <w:spacing w:line="360" w:lineRule="auto"/>
        <w:ind w:left="4140"/>
        <w:jc w:val="both"/>
        <w:rPr>
          <w:rFonts w:ascii="Garamond" w:hAnsi="Garamond" w:cs="Courier New"/>
        </w:rPr>
      </w:pPr>
      <w:r w:rsidRPr="00130C5D">
        <w:rPr>
          <w:rFonts w:ascii="Garamond" w:hAnsi="Garamond" w:cs="Courier New"/>
        </w:rPr>
        <w:t>This is the Deed referred to as marked “</w:t>
      </w:r>
      <w:r w:rsidRPr="00130C5D">
        <w:rPr>
          <w:rFonts w:ascii="Garamond" w:hAnsi="Garamond" w:cs="Courier New"/>
          <w:b/>
          <w:bCs/>
        </w:rPr>
        <w:t>A</w:t>
      </w:r>
      <w:r w:rsidRPr="00130C5D">
        <w:rPr>
          <w:rFonts w:ascii="Garamond" w:hAnsi="Garamond" w:cs="Courier New"/>
        </w:rPr>
        <w:t xml:space="preserve">” in the hereto annexed Affidavit of </w:t>
      </w:r>
      <w:r w:rsidR="00130C5D">
        <w:rPr>
          <w:rFonts w:ascii="Garamond" w:hAnsi="Garamond" w:cs="Courier New"/>
        </w:rPr>
        <w:t xml:space="preserve">................................................................. </w:t>
      </w:r>
      <w:r w:rsidRPr="00130C5D">
        <w:rPr>
          <w:rFonts w:ascii="Garamond" w:hAnsi="Garamond" w:cs="Courier New"/>
        </w:rPr>
        <w:t>sworn to before me this</w:t>
      </w:r>
      <w:r w:rsidR="00130C5D">
        <w:rPr>
          <w:rFonts w:ascii="Garamond" w:hAnsi="Garamond" w:cs="Courier New"/>
        </w:rPr>
        <w:t xml:space="preserve"> ................... </w:t>
      </w:r>
      <w:r w:rsidRPr="00130C5D">
        <w:rPr>
          <w:rFonts w:ascii="Garamond" w:hAnsi="Garamond" w:cs="Courier New"/>
        </w:rPr>
        <w:t>day of</w:t>
      </w:r>
      <w:r w:rsidR="00130C5D">
        <w:rPr>
          <w:rFonts w:ascii="Garamond" w:hAnsi="Garamond" w:cs="Courier New"/>
        </w:rPr>
        <w:t xml:space="preserve"> ..................................... </w:t>
      </w:r>
      <w:r w:rsidRPr="00130C5D">
        <w:rPr>
          <w:rFonts w:ascii="Garamond" w:hAnsi="Garamond" w:cs="Courier New"/>
        </w:rPr>
        <w:t>200</w:t>
      </w:r>
      <w:r w:rsidR="00F46B9A">
        <w:rPr>
          <w:rFonts w:ascii="Garamond" w:hAnsi="Garamond" w:cs="Courier New"/>
        </w:rPr>
        <w:t>9</w:t>
      </w: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EC54A6" w:rsidRDefault="00EC54A6" w:rsidP="00EC54A6">
      <w:pPr>
        <w:ind w:left="3600"/>
        <w:jc w:val="both"/>
        <w:rPr>
          <w:rFonts w:ascii="Courier New" w:hAnsi="Courier New" w:cs="Courier New"/>
        </w:rPr>
      </w:pPr>
    </w:p>
    <w:p w:rsidR="006B4060" w:rsidRDefault="000C2C52" w:rsidP="00EC54A6">
      <w:pPr>
        <w:ind w:left="3600"/>
        <w:jc w:val="both"/>
        <w:rPr>
          <w:rFonts w:ascii="Courier New" w:hAnsi="Courier New" w:cs="Courier New"/>
        </w:rPr>
      </w:pPr>
      <w:r w:rsidRPr="000C2C52">
        <w:rPr>
          <w:rFonts w:ascii="Courier New" w:hAnsi="Courier New" w:cs="Courier New"/>
          <w:b/>
        </w:rPr>
        <w:t xml:space="preserve">Commissioner of </w:t>
      </w:r>
      <w:r w:rsidRPr="000C2C52">
        <w:rPr>
          <w:rFonts w:ascii="Courier New" w:hAnsi="Courier New" w:cs="Courier New"/>
          <w:b/>
          <w:bCs/>
        </w:rPr>
        <w:t>Affidavit</w:t>
      </w: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6B4060" w:rsidRDefault="006B4060" w:rsidP="00EC54A6">
      <w:pPr>
        <w:pStyle w:val="Heading3"/>
        <w:spacing w:after="840"/>
        <w:ind w:left="3600"/>
      </w:pPr>
      <w:r>
        <w:t>This Deed was prepared by me,</w:t>
      </w:r>
    </w:p>
    <w:p w:rsidR="006B4060" w:rsidRDefault="00F46B9A" w:rsidP="00EC54A6">
      <w:pPr>
        <w:ind w:left="3600"/>
        <w:jc w:val="both"/>
        <w:rPr>
          <w:rFonts w:ascii="Courier New" w:hAnsi="Courier New" w:cs="Courier New"/>
          <w:b/>
        </w:rPr>
      </w:pPr>
      <w:r>
        <w:rPr>
          <w:rFonts w:ascii="Courier New" w:hAnsi="Courier New" w:cs="Courier New"/>
          <w:b/>
        </w:rPr>
        <w:t>CHRISTOPHER ROSS GIDLA</w:t>
      </w:r>
    </w:p>
    <w:p w:rsidR="00F46B9A" w:rsidRDefault="00F46B9A" w:rsidP="00EC54A6">
      <w:pPr>
        <w:ind w:left="3600"/>
        <w:jc w:val="both"/>
        <w:rPr>
          <w:rFonts w:ascii="Courier New" w:hAnsi="Courier New" w:cs="Courier New"/>
          <w:b/>
        </w:rPr>
      </w:pPr>
      <w:r>
        <w:rPr>
          <w:rFonts w:ascii="Courier New" w:hAnsi="Courier New" w:cs="Courier New"/>
          <w:b/>
        </w:rPr>
        <w:t>123 DUKE STREET</w:t>
      </w:r>
    </w:p>
    <w:p w:rsidR="00F46B9A" w:rsidRDefault="00F46B9A" w:rsidP="00EC54A6">
      <w:pPr>
        <w:ind w:left="3600"/>
        <w:jc w:val="both"/>
        <w:rPr>
          <w:rFonts w:ascii="Courier New" w:hAnsi="Courier New" w:cs="Courier New"/>
          <w:b/>
        </w:rPr>
      </w:pPr>
      <w:r>
        <w:rPr>
          <w:rFonts w:ascii="Courier New" w:hAnsi="Courier New" w:cs="Courier New"/>
          <w:b/>
        </w:rPr>
        <w:t>PORT OF SPAIN</w:t>
      </w:r>
    </w:p>
    <w:p w:rsidR="006B4060" w:rsidRDefault="006B4060" w:rsidP="006B4060">
      <w:pPr>
        <w:jc w:val="both"/>
        <w:rPr>
          <w:rFonts w:ascii="Courier New" w:hAnsi="Courier New" w:cs="Courier New"/>
        </w:rPr>
      </w:pPr>
    </w:p>
    <w:p w:rsidR="006B4060" w:rsidRDefault="006B4060" w:rsidP="006B4060">
      <w:pPr>
        <w:jc w:val="both"/>
        <w:rPr>
          <w:rFonts w:ascii="Courier New" w:hAnsi="Courier New" w:cs="Courier New"/>
        </w:rPr>
      </w:pPr>
    </w:p>
    <w:p w:rsidR="006B4060" w:rsidRDefault="006B4060" w:rsidP="006B4060">
      <w:pPr>
        <w:jc w:val="both"/>
        <w:rPr>
          <w:rFonts w:ascii="Courier New" w:hAnsi="Courier New" w:cs="Courier New"/>
        </w:rPr>
      </w:pPr>
    </w:p>
    <w:p w:rsidR="00EC54A6" w:rsidRDefault="00EC54A6" w:rsidP="006B4060">
      <w:pPr>
        <w:jc w:val="both"/>
        <w:rPr>
          <w:rFonts w:ascii="Courier New" w:hAnsi="Courier New" w:cs="Courier New"/>
        </w:rPr>
      </w:pPr>
    </w:p>
    <w:p w:rsidR="00EC54A6" w:rsidRDefault="00EC54A6" w:rsidP="006B4060">
      <w:pPr>
        <w:jc w:val="both"/>
        <w:rPr>
          <w:rFonts w:ascii="Courier New" w:hAnsi="Courier New" w:cs="Courier New"/>
        </w:rPr>
      </w:pPr>
    </w:p>
    <w:p w:rsidR="006B4060" w:rsidRDefault="006B4060" w:rsidP="006B4060">
      <w:pPr>
        <w:jc w:val="both"/>
        <w:rPr>
          <w:rFonts w:ascii="Courier New" w:hAnsi="Courier New" w:cs="Courier New"/>
        </w:rPr>
      </w:pPr>
    </w:p>
    <w:p w:rsidR="006B4060" w:rsidRDefault="006B4060" w:rsidP="006B4060">
      <w:pPr>
        <w:spacing w:line="480" w:lineRule="auto"/>
        <w:ind w:firstLine="1440"/>
        <w:jc w:val="both"/>
        <w:rPr>
          <w:rFonts w:ascii="Courier New" w:hAnsi="Courier New" w:cs="Courier New"/>
        </w:rPr>
      </w:pPr>
      <w:r>
        <w:rPr>
          <w:rFonts w:ascii="Courier New" w:hAnsi="Courier New" w:cs="Courier New"/>
          <w:b/>
        </w:rPr>
        <w:t xml:space="preserve">BY THIS GENERAL POWER OF ATTORNEY </w:t>
      </w:r>
      <w:r>
        <w:rPr>
          <w:rFonts w:ascii="Courier New" w:hAnsi="Courier New" w:cs="Courier New"/>
        </w:rPr>
        <w:t>made this</w:t>
      </w:r>
      <w:r w:rsidR="0040409A">
        <w:rPr>
          <w:rFonts w:ascii="Courier New" w:hAnsi="Courier New" w:cs="Courier New"/>
        </w:rPr>
        <w:t xml:space="preserve"> </w:t>
      </w:r>
      <w:r w:rsidR="00D56661">
        <w:t>6</w:t>
      </w:r>
      <w:r w:rsidR="00D56661" w:rsidRPr="00D56661">
        <w:rPr>
          <w:vertAlign w:val="superscript"/>
        </w:rPr>
        <w:t>th</w:t>
      </w:r>
      <w:r w:rsidR="00D56661">
        <w:t xml:space="preserve"> </w:t>
      </w:r>
      <w:r w:rsidR="0040409A">
        <w:t xml:space="preserve"> </w:t>
      </w:r>
      <w:r w:rsidR="00EC54A6">
        <w:rPr>
          <w:rFonts w:ascii="Courier New" w:hAnsi="Courier New" w:cs="Courier New"/>
        </w:rPr>
        <w:t xml:space="preserve">day of </w:t>
      </w:r>
      <w:r w:rsidR="00D56661">
        <w:t>July</w:t>
      </w:r>
      <w:r w:rsidR="00EC54A6">
        <w:rPr>
          <w:rFonts w:ascii="Courier New" w:hAnsi="Courier New" w:cs="Courier New"/>
        </w:rPr>
        <w:t xml:space="preserve"> </w:t>
      </w:r>
      <w:r>
        <w:rPr>
          <w:rFonts w:ascii="Courier New" w:hAnsi="Courier New" w:cs="Courier New"/>
        </w:rPr>
        <w:t xml:space="preserve">in the Year of Our Lord Two Thousand and </w:t>
      </w:r>
      <w:r w:rsidR="00D56661">
        <w:rPr>
          <w:rFonts w:ascii="Courier New" w:hAnsi="Courier New" w:cs="Courier New"/>
        </w:rPr>
        <w:t>Nine</w:t>
      </w:r>
      <w:r>
        <w:rPr>
          <w:rFonts w:ascii="Courier New" w:hAnsi="Courier New" w:cs="Courier New"/>
        </w:rPr>
        <w:t xml:space="preserve">, </w:t>
      </w:r>
      <w:r w:rsidR="00D56661">
        <w:rPr>
          <w:rFonts w:ascii="Courier New" w:hAnsi="Courier New" w:cs="Courier New"/>
          <w:b/>
          <w:bCs/>
        </w:rPr>
        <w:t>SELWYN MALCOLM</w:t>
      </w:r>
      <w:r>
        <w:rPr>
          <w:rFonts w:ascii="Courier New" w:hAnsi="Courier New" w:cs="Courier New"/>
          <w:b/>
          <w:bCs/>
        </w:rPr>
        <w:t xml:space="preserve"> </w:t>
      </w:r>
      <w:r>
        <w:rPr>
          <w:rFonts w:ascii="Courier New" w:hAnsi="Courier New" w:cs="Courier New"/>
        </w:rPr>
        <w:t xml:space="preserve">of </w:t>
      </w:r>
      <w:r w:rsidR="00D56661">
        <w:rPr>
          <w:rFonts w:ascii="Courier New" w:hAnsi="Courier New" w:cs="Courier New"/>
        </w:rPr>
        <w:t xml:space="preserve">Lot No.7413 La Horquetta Housing Development, in the ward of Arima, in the island of Trinidad </w:t>
      </w:r>
      <w:r w:rsidR="00AA65E2">
        <w:rPr>
          <w:rFonts w:ascii="Courier New" w:hAnsi="Courier New" w:cs="Courier New"/>
        </w:rPr>
        <w:t>,</w:t>
      </w:r>
      <w:r w:rsidR="009A17FA">
        <w:rPr>
          <w:rFonts w:ascii="Courier New" w:hAnsi="Courier New" w:cs="Courier New"/>
        </w:rPr>
        <w:t xml:space="preserve"> </w:t>
      </w:r>
      <w:r>
        <w:rPr>
          <w:rFonts w:ascii="Courier New" w:hAnsi="Courier New" w:cs="Courier New"/>
          <w:b/>
          <w:bCs/>
        </w:rPr>
        <w:t xml:space="preserve">HEREBY APPOINT, </w:t>
      </w:r>
      <w:r w:rsidR="00D56661">
        <w:rPr>
          <w:rFonts w:ascii="Courier New" w:hAnsi="Courier New" w:cs="Courier New"/>
          <w:b/>
          <w:bCs/>
        </w:rPr>
        <w:t>STEVE WALDRON</w:t>
      </w:r>
      <w:r>
        <w:rPr>
          <w:rFonts w:ascii="Courier New" w:hAnsi="Courier New" w:cs="Courier New"/>
          <w:b/>
          <w:bCs/>
        </w:rPr>
        <w:t>,</w:t>
      </w:r>
      <w:r>
        <w:rPr>
          <w:rFonts w:ascii="Courier New" w:hAnsi="Courier New" w:cs="Courier New"/>
        </w:rPr>
        <w:t xml:space="preserve"> of </w:t>
      </w:r>
      <w:r w:rsidR="00D56661">
        <w:rPr>
          <w:rFonts w:ascii="Courier New" w:hAnsi="Courier New" w:cs="Courier New"/>
        </w:rPr>
        <w:t>Lot no. 3901 corner of Sandra Brown and  Lystra lewis</w:t>
      </w:r>
      <w:r>
        <w:rPr>
          <w:rFonts w:ascii="Courier New" w:hAnsi="Courier New" w:cs="Courier New"/>
        </w:rPr>
        <w:t xml:space="preserve"> </w:t>
      </w:r>
      <w:r w:rsidR="00D56661">
        <w:rPr>
          <w:rFonts w:ascii="Courier New" w:hAnsi="Courier New" w:cs="Courier New"/>
        </w:rPr>
        <w:t xml:space="preserve">Lane, Phase 4 La Horquetta, Arima </w:t>
      </w:r>
      <w:r>
        <w:rPr>
          <w:rFonts w:ascii="Courier New" w:hAnsi="Courier New" w:cs="Courier New"/>
        </w:rPr>
        <w:t xml:space="preserve">in the Island of Trinidad, in the Republic of Trinidad and Tobago, </w:t>
      </w:r>
      <w:r w:rsidR="009104D6">
        <w:rPr>
          <w:rFonts w:ascii="Courier New" w:hAnsi="Courier New" w:cs="Courier New"/>
        </w:rPr>
        <w:t>our</w:t>
      </w:r>
      <w:r>
        <w:rPr>
          <w:rFonts w:ascii="Courier New" w:hAnsi="Courier New" w:cs="Courier New"/>
        </w:rPr>
        <w:t xml:space="preserve"> Attorney for </w:t>
      </w:r>
      <w:r w:rsidR="00AA65E2">
        <w:rPr>
          <w:rFonts w:ascii="Courier New" w:hAnsi="Courier New" w:cs="Courier New"/>
        </w:rPr>
        <w:t>me</w:t>
      </w:r>
      <w:r>
        <w:rPr>
          <w:rFonts w:ascii="Courier New" w:hAnsi="Courier New" w:cs="Courier New"/>
        </w:rPr>
        <w:t xml:space="preserve"> and in </w:t>
      </w:r>
      <w:r w:rsidR="00AA65E2">
        <w:rPr>
          <w:rFonts w:ascii="Courier New" w:hAnsi="Courier New" w:cs="Courier New"/>
        </w:rPr>
        <w:t>my</w:t>
      </w:r>
      <w:r>
        <w:rPr>
          <w:rFonts w:ascii="Courier New" w:hAnsi="Courier New" w:cs="Courier New"/>
        </w:rPr>
        <w:t xml:space="preserve"> name and on </w:t>
      </w:r>
      <w:r w:rsidR="00AA65E2">
        <w:rPr>
          <w:rFonts w:ascii="Courier New" w:hAnsi="Courier New" w:cs="Courier New"/>
        </w:rPr>
        <w:t>my</w:t>
      </w:r>
      <w:r>
        <w:rPr>
          <w:rFonts w:ascii="Courier New" w:hAnsi="Courier New" w:cs="Courier New"/>
        </w:rPr>
        <w:t xml:space="preserve"> behalf to do and execute all or any of the acts and things following namely: -</w:t>
      </w:r>
    </w:p>
    <w:p w:rsidR="006B4060" w:rsidRDefault="006B4060" w:rsidP="006B4060">
      <w:pPr>
        <w:spacing w:line="480" w:lineRule="auto"/>
        <w:ind w:firstLine="1440"/>
        <w:jc w:val="both"/>
        <w:rPr>
          <w:rFonts w:ascii="Courier New" w:hAnsi="Courier New" w:cs="Courier New"/>
        </w:rPr>
      </w:pPr>
    </w:p>
    <w:p w:rsidR="006B4060" w:rsidRPr="008B1EDF" w:rsidRDefault="006B4060" w:rsidP="00EC54A6">
      <w:pPr>
        <w:numPr>
          <w:ilvl w:val="0"/>
          <w:numId w:val="1"/>
        </w:numPr>
        <w:spacing w:after="240" w:line="480" w:lineRule="auto"/>
        <w:jc w:val="both"/>
        <w:rPr>
          <w:rFonts w:ascii="Courier New" w:hAnsi="Courier New" w:cs="Courier New"/>
        </w:rPr>
      </w:pPr>
      <w:r w:rsidRPr="008B1EDF">
        <w:rPr>
          <w:rFonts w:ascii="Courier New" w:hAnsi="Courier New" w:cs="Courier New"/>
        </w:rPr>
        <w:lastRenderedPageBreak/>
        <w:t>To manage or superintend the management of all or any of the real or pe</w:t>
      </w:r>
      <w:r w:rsidR="00B278E4">
        <w:rPr>
          <w:rFonts w:ascii="Courier New" w:hAnsi="Courier New" w:cs="Courier New"/>
        </w:rPr>
        <w:t xml:space="preserve">rsonal property belonging to </w:t>
      </w:r>
      <w:r w:rsidR="00303D34">
        <w:rPr>
          <w:rFonts w:ascii="Courier New" w:hAnsi="Courier New" w:cs="Courier New"/>
        </w:rPr>
        <w:t>me</w:t>
      </w:r>
      <w:r w:rsidR="00B278E4">
        <w:rPr>
          <w:rFonts w:ascii="Courier New" w:hAnsi="Courier New" w:cs="Courier New"/>
        </w:rPr>
        <w:t xml:space="preserve"> </w:t>
      </w:r>
      <w:r w:rsidR="00D56661">
        <w:rPr>
          <w:rFonts w:ascii="Courier New" w:hAnsi="Courier New" w:cs="Courier New"/>
        </w:rPr>
        <w:t xml:space="preserve">in particular the </w:t>
      </w:r>
      <w:r w:rsidR="00303D34">
        <w:rPr>
          <w:rFonts w:ascii="Courier New" w:hAnsi="Courier New" w:cs="Courier New"/>
        </w:rPr>
        <w:t xml:space="preserve"> property situate at </w:t>
      </w:r>
      <w:r w:rsidR="00D56661">
        <w:rPr>
          <w:rFonts w:ascii="Courier New" w:hAnsi="Courier New" w:cs="Courier New"/>
        </w:rPr>
        <w:t>Lot No.7413 La Horquetta Housing Development, in the ward of Arima, in the island of Trinidad.</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 xml:space="preserve">To ask, demand, sue for, recover and receive all sums of money, goods, effects </w:t>
      </w:r>
      <w:r w:rsidR="00303D34">
        <w:rPr>
          <w:rFonts w:ascii="Courier New" w:hAnsi="Courier New" w:cs="Courier New"/>
        </w:rPr>
        <w:t>receipts, cheque</w:t>
      </w:r>
      <w:r w:rsidR="002D0465">
        <w:rPr>
          <w:rFonts w:ascii="Courier New" w:hAnsi="Courier New" w:cs="Courier New"/>
        </w:rPr>
        <w:t>s</w:t>
      </w:r>
      <w:r w:rsidR="00303D34">
        <w:rPr>
          <w:rFonts w:ascii="Courier New" w:hAnsi="Courier New" w:cs="Courier New"/>
        </w:rPr>
        <w:t xml:space="preserve"> </w:t>
      </w:r>
      <w:r>
        <w:rPr>
          <w:rFonts w:ascii="Courier New" w:hAnsi="Courier New" w:cs="Courier New"/>
        </w:rPr>
        <w:t xml:space="preserve">and things now owing payable or belonging to </w:t>
      </w:r>
      <w:r w:rsidR="006E36A7">
        <w:rPr>
          <w:rFonts w:ascii="Courier New" w:hAnsi="Courier New" w:cs="Courier New"/>
        </w:rPr>
        <w:t>me</w:t>
      </w:r>
      <w:r>
        <w:rPr>
          <w:rFonts w:ascii="Courier New" w:hAnsi="Courier New" w:cs="Courier New"/>
        </w:rPr>
        <w:t xml:space="preserve"> in respect of the said premises or otherwise howsoever, and to give, sign, execute and deliver all Deeds, Instruments, Releases, (including Memorandum of Discharge) receipts and other discharges for the same respectively and/or other purposes connected with the execution of the powers hereby given.</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 xml:space="preserve">To commence, prosecute, enforce, answer or oppose all actions or other legal proceedings and demands touching any of the matters aforesaid, or any other matters in which </w:t>
      </w:r>
      <w:r w:rsidR="006E36A7">
        <w:rPr>
          <w:rFonts w:ascii="Courier New" w:hAnsi="Courier New" w:cs="Courier New"/>
        </w:rPr>
        <w:t>I</w:t>
      </w:r>
      <w:r>
        <w:rPr>
          <w:rFonts w:ascii="Courier New" w:hAnsi="Courier New" w:cs="Courier New"/>
        </w:rPr>
        <w:t xml:space="preserve"> now or may hereafter be interested or concerned and also if thought fit to compromise, refer to arbitration, abandon, submit to Judgment or become non-suited in any such action or proceedings as aforesaid.</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 xml:space="preserve">To enforce by execution or otherwise all judgments in </w:t>
      </w:r>
      <w:r w:rsidR="007D4790">
        <w:rPr>
          <w:rFonts w:ascii="Courier New" w:hAnsi="Courier New" w:cs="Courier New"/>
        </w:rPr>
        <w:t>my</w:t>
      </w:r>
      <w:r>
        <w:rPr>
          <w:rFonts w:ascii="Courier New" w:hAnsi="Courier New" w:cs="Courier New"/>
        </w:rPr>
        <w:t xml:space="preserve"> favour which now or hereafter shall or may be delivered, pronounced, entered, made up or filed in action of proceedings now or hereinafter pending between ourselves and any person or persons, Company or Corporation in any Court in the said Territory of Trinidad and </w:t>
      </w:r>
      <w:r>
        <w:rPr>
          <w:rFonts w:ascii="Courier New" w:hAnsi="Courier New" w:cs="Courier New"/>
        </w:rPr>
        <w:lastRenderedPageBreak/>
        <w:t xml:space="preserve">Tobago in such manner as </w:t>
      </w:r>
      <w:r w:rsidR="007D4790">
        <w:rPr>
          <w:rFonts w:ascii="Courier New" w:hAnsi="Courier New" w:cs="Courier New"/>
        </w:rPr>
        <w:t>my</w:t>
      </w:r>
      <w:r>
        <w:rPr>
          <w:rFonts w:ascii="Courier New" w:hAnsi="Courier New" w:cs="Courier New"/>
        </w:rPr>
        <w:t xml:space="preserve"> said Attorney shall be advised or think proper.</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 xml:space="preserve">To perform and carry into effect any agreements made by </w:t>
      </w:r>
      <w:r w:rsidR="007D4790">
        <w:rPr>
          <w:rFonts w:ascii="Courier New" w:hAnsi="Courier New" w:cs="Courier New"/>
        </w:rPr>
        <w:t>me</w:t>
      </w:r>
      <w:r>
        <w:rPr>
          <w:rFonts w:ascii="Courier New" w:hAnsi="Courier New" w:cs="Courier New"/>
        </w:rPr>
        <w:t xml:space="preserve"> with any other person in respect of these present.</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In the case of all the above powers to concur with any other person interested therein in executing and doing any of the instruments acts and things hereinbefore mentioned.</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b/>
          <w:bCs/>
        </w:rPr>
        <w:t>AND GENERALLY</w:t>
      </w:r>
      <w:r>
        <w:rPr>
          <w:rFonts w:ascii="Courier New" w:hAnsi="Courier New" w:cs="Courier New"/>
        </w:rPr>
        <w:t xml:space="preserve"> to act as </w:t>
      </w:r>
      <w:r w:rsidR="007D4790">
        <w:rPr>
          <w:rFonts w:ascii="Courier New" w:hAnsi="Courier New" w:cs="Courier New"/>
        </w:rPr>
        <w:t>my</w:t>
      </w:r>
      <w:r>
        <w:rPr>
          <w:rFonts w:ascii="Courier New" w:hAnsi="Courier New" w:cs="Courier New"/>
        </w:rPr>
        <w:t xml:space="preserve"> said Attorney in the Territory of Trinidad and Tobago in relation to the premises and all other matters in which </w:t>
      </w:r>
      <w:r w:rsidR="007D4790">
        <w:rPr>
          <w:rFonts w:ascii="Courier New" w:hAnsi="Courier New" w:cs="Courier New"/>
        </w:rPr>
        <w:t>I</w:t>
      </w:r>
      <w:r>
        <w:rPr>
          <w:rFonts w:ascii="Courier New" w:hAnsi="Courier New" w:cs="Courier New"/>
        </w:rPr>
        <w:t xml:space="preserve"> may be interested or concerned and on </w:t>
      </w:r>
      <w:r w:rsidR="007D4790">
        <w:rPr>
          <w:rFonts w:ascii="Courier New" w:hAnsi="Courier New" w:cs="Courier New"/>
        </w:rPr>
        <w:t>my</w:t>
      </w:r>
      <w:r>
        <w:rPr>
          <w:rFonts w:ascii="Courier New" w:hAnsi="Courier New" w:cs="Courier New"/>
        </w:rPr>
        <w:t xml:space="preserve"> behalf to make, sign, give, execute, deliver and do all instruments, Deeds, acts and things as fully and effectually in all respects as </w:t>
      </w:r>
      <w:r w:rsidR="007D4790">
        <w:rPr>
          <w:rFonts w:ascii="Courier New" w:hAnsi="Courier New" w:cs="Courier New"/>
        </w:rPr>
        <w:t>I</w:t>
      </w:r>
      <w:r>
        <w:rPr>
          <w:rFonts w:ascii="Courier New" w:hAnsi="Courier New" w:cs="Courier New"/>
        </w:rPr>
        <w:t xml:space="preserve"> could do if personally present.</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b/>
          <w:bCs/>
        </w:rPr>
        <w:t xml:space="preserve">AND </w:t>
      </w:r>
      <w:r w:rsidR="007D4790">
        <w:rPr>
          <w:rFonts w:ascii="Courier New" w:hAnsi="Courier New" w:cs="Courier New"/>
        </w:rPr>
        <w:t>I</w:t>
      </w:r>
      <w:r>
        <w:rPr>
          <w:rFonts w:ascii="Courier New" w:hAnsi="Courier New" w:cs="Courier New"/>
        </w:rPr>
        <w:t xml:space="preserve"> hereby give and grant unto </w:t>
      </w:r>
      <w:r w:rsidR="007D4790">
        <w:rPr>
          <w:rFonts w:ascii="Courier New" w:hAnsi="Courier New" w:cs="Courier New"/>
        </w:rPr>
        <w:t>my</w:t>
      </w:r>
      <w:r>
        <w:rPr>
          <w:rFonts w:ascii="Courier New" w:hAnsi="Courier New" w:cs="Courier New"/>
        </w:rPr>
        <w:t xml:space="preserve"> said Attorney full authority from time to time to appoint another in her place and all and whatsoever </w:t>
      </w:r>
      <w:r w:rsidR="007D4790">
        <w:rPr>
          <w:rFonts w:ascii="Courier New" w:hAnsi="Courier New" w:cs="Courier New"/>
        </w:rPr>
        <w:t>my</w:t>
      </w:r>
      <w:r>
        <w:rPr>
          <w:rFonts w:ascii="Courier New" w:hAnsi="Courier New" w:cs="Courier New"/>
        </w:rPr>
        <w:t xml:space="preserve"> said Attorney or her substitute or substitutes shall do or cause to be done in or about the premises hereby covenant and agree to allow, ratify and confirm; </w:t>
      </w:r>
      <w:r>
        <w:rPr>
          <w:rFonts w:ascii="Courier New" w:hAnsi="Courier New" w:cs="Courier New"/>
          <w:b/>
          <w:bCs/>
        </w:rPr>
        <w:t>AND</w:t>
      </w:r>
      <w:r>
        <w:rPr>
          <w:rFonts w:ascii="Courier New" w:hAnsi="Courier New" w:cs="Courier New"/>
        </w:rPr>
        <w:t xml:space="preserve"> </w:t>
      </w:r>
      <w:r w:rsidR="007D4790">
        <w:rPr>
          <w:rFonts w:ascii="Courier New" w:hAnsi="Courier New" w:cs="Courier New"/>
        </w:rPr>
        <w:t>I</w:t>
      </w:r>
      <w:r>
        <w:rPr>
          <w:rFonts w:ascii="Courier New" w:hAnsi="Courier New" w:cs="Courier New"/>
        </w:rPr>
        <w:t xml:space="preserve"> hereby declare that these presents shall continue in full force and effect during the interval between the date of </w:t>
      </w:r>
      <w:r w:rsidR="007D4790">
        <w:rPr>
          <w:rFonts w:ascii="Courier New" w:hAnsi="Courier New" w:cs="Courier New"/>
        </w:rPr>
        <w:t>my</w:t>
      </w:r>
      <w:r>
        <w:rPr>
          <w:rFonts w:ascii="Courier New" w:hAnsi="Courier New" w:cs="Courier New"/>
        </w:rPr>
        <w:t xml:space="preserve"> death and the date upon which notice in writing of </w:t>
      </w:r>
      <w:r w:rsidR="007D4790">
        <w:rPr>
          <w:rFonts w:ascii="Courier New" w:hAnsi="Courier New" w:cs="Courier New"/>
        </w:rPr>
        <w:t>my</w:t>
      </w:r>
      <w:r>
        <w:rPr>
          <w:rFonts w:ascii="Courier New" w:hAnsi="Courier New" w:cs="Courier New"/>
        </w:rPr>
        <w:t xml:space="preserve"> death </w:t>
      </w:r>
      <w:r w:rsidR="007D4790">
        <w:rPr>
          <w:rFonts w:ascii="Courier New" w:hAnsi="Courier New" w:cs="Courier New"/>
        </w:rPr>
        <w:t>is</w:t>
      </w:r>
      <w:r>
        <w:rPr>
          <w:rFonts w:ascii="Courier New" w:hAnsi="Courier New" w:cs="Courier New"/>
        </w:rPr>
        <w:t xml:space="preserve"> received or any other writing containing notice of the revocation hereof be given.</w:t>
      </w:r>
    </w:p>
    <w:p w:rsidR="006B4060" w:rsidRDefault="006B4060" w:rsidP="00EC54A6">
      <w:pPr>
        <w:numPr>
          <w:ilvl w:val="0"/>
          <w:numId w:val="1"/>
        </w:numPr>
        <w:spacing w:after="240" w:line="480" w:lineRule="auto"/>
        <w:jc w:val="both"/>
      </w:pPr>
      <w:r>
        <w:rPr>
          <w:rFonts w:ascii="Courier New" w:hAnsi="Courier New" w:cs="Courier New"/>
          <w:b/>
          <w:bCs/>
        </w:rPr>
        <w:lastRenderedPageBreak/>
        <w:t xml:space="preserve">AND </w:t>
      </w:r>
      <w:r w:rsidR="007D4790">
        <w:rPr>
          <w:rFonts w:ascii="Courier New" w:hAnsi="Courier New" w:cs="Courier New"/>
        </w:rPr>
        <w:t>I</w:t>
      </w:r>
      <w:r>
        <w:rPr>
          <w:rFonts w:ascii="Courier New" w:hAnsi="Courier New" w:cs="Courier New"/>
        </w:rPr>
        <w:t xml:space="preserve"> hereby authorize and empower </w:t>
      </w:r>
      <w:r w:rsidR="007D4790">
        <w:rPr>
          <w:rFonts w:ascii="Courier New" w:hAnsi="Courier New" w:cs="Courier New"/>
        </w:rPr>
        <w:t>my</w:t>
      </w:r>
      <w:r>
        <w:rPr>
          <w:rFonts w:ascii="Courier New" w:hAnsi="Courier New" w:cs="Courier New"/>
        </w:rPr>
        <w:t xml:space="preserve"> said Attorney to acknowledge in </w:t>
      </w:r>
      <w:r w:rsidR="007D4790">
        <w:rPr>
          <w:rFonts w:ascii="Courier New" w:hAnsi="Courier New" w:cs="Courier New"/>
        </w:rPr>
        <w:t>my</w:t>
      </w:r>
      <w:r>
        <w:rPr>
          <w:rFonts w:ascii="Courier New" w:hAnsi="Courier New" w:cs="Courier New"/>
        </w:rPr>
        <w:t xml:space="preserve"> name and as </w:t>
      </w:r>
      <w:r w:rsidR="007D4790">
        <w:rPr>
          <w:rFonts w:ascii="Courier New" w:hAnsi="Courier New" w:cs="Courier New"/>
        </w:rPr>
        <w:t>my</w:t>
      </w:r>
      <w:r>
        <w:rPr>
          <w:rFonts w:ascii="Courier New" w:hAnsi="Courier New" w:cs="Courier New"/>
        </w:rPr>
        <w:t xml:space="preserve"> act and deed this Power of Attorney and to register and record the same in the proper office in the said Territory of Trinidad and Tobago and to procure to be done any and every other act and thing whatever which may be in anywise requisite or proper for authenticating and giving full effect in this Power of Attorney according to the Laws and usage of the said Territory of Trinidad and Tobago.</w:t>
      </w:r>
    </w:p>
    <w:p w:rsidR="006B4060" w:rsidRDefault="006B4060" w:rsidP="006B4060">
      <w:pPr>
        <w:spacing w:line="360" w:lineRule="auto"/>
        <w:jc w:val="both"/>
        <w:rPr>
          <w:rFonts w:ascii="Courier New" w:hAnsi="Courier New" w:cs="Courier New"/>
        </w:rPr>
      </w:pPr>
    </w:p>
    <w:p w:rsidR="006B4060" w:rsidRDefault="006B4060" w:rsidP="006B4060">
      <w:pPr>
        <w:spacing w:line="360" w:lineRule="auto"/>
        <w:jc w:val="both"/>
      </w:pPr>
    </w:p>
    <w:p w:rsidR="006B4060" w:rsidRDefault="006B4060" w:rsidP="006B4060">
      <w:pPr>
        <w:spacing w:line="480" w:lineRule="auto"/>
        <w:ind w:firstLine="1440"/>
        <w:jc w:val="both"/>
        <w:rPr>
          <w:rFonts w:ascii="Courier New" w:hAnsi="Courier New" w:cs="Courier New"/>
        </w:rPr>
      </w:pPr>
      <w:r>
        <w:rPr>
          <w:rFonts w:ascii="Courier New" w:hAnsi="Courier New" w:cs="Courier New"/>
          <w:b/>
          <w:bCs/>
        </w:rPr>
        <w:t>IN WITNESS WHEREOF</w:t>
      </w:r>
      <w:r>
        <w:rPr>
          <w:rFonts w:ascii="Courier New" w:hAnsi="Courier New" w:cs="Courier New"/>
        </w:rPr>
        <w:t xml:space="preserve"> </w:t>
      </w:r>
      <w:r w:rsidR="00AA65E2">
        <w:rPr>
          <w:rFonts w:ascii="Courier New" w:hAnsi="Courier New" w:cs="Courier New"/>
        </w:rPr>
        <w:t>I</w:t>
      </w:r>
      <w:r>
        <w:rPr>
          <w:rFonts w:ascii="Courier New" w:hAnsi="Courier New" w:cs="Courier New"/>
        </w:rPr>
        <w:t xml:space="preserve"> the said </w:t>
      </w:r>
      <w:r w:rsidR="00F46B9A">
        <w:rPr>
          <w:rFonts w:ascii="Courier New" w:hAnsi="Courier New" w:cs="Courier New"/>
          <w:b/>
          <w:bCs/>
        </w:rPr>
        <w:t>SELWYN MALCOLM</w:t>
      </w:r>
      <w:r w:rsidR="00F64EC8">
        <w:rPr>
          <w:rFonts w:ascii="Courier New" w:hAnsi="Courier New" w:cs="Courier New"/>
        </w:rPr>
        <w:t xml:space="preserve"> </w:t>
      </w:r>
      <w:r>
        <w:rPr>
          <w:rFonts w:ascii="Courier New" w:hAnsi="Courier New" w:cs="Courier New"/>
        </w:rPr>
        <w:t xml:space="preserve">have hereunto set </w:t>
      </w:r>
      <w:r w:rsidR="007D4790">
        <w:rPr>
          <w:rFonts w:ascii="Courier New" w:hAnsi="Courier New" w:cs="Courier New"/>
        </w:rPr>
        <w:t>my</w:t>
      </w:r>
      <w:r>
        <w:rPr>
          <w:rFonts w:ascii="Courier New" w:hAnsi="Courier New" w:cs="Courier New"/>
        </w:rPr>
        <w:t xml:space="preserve"> hand the day and year first hereinabove written.</w:t>
      </w:r>
    </w:p>
    <w:p w:rsidR="006B4060" w:rsidRDefault="006B4060" w:rsidP="006B4060">
      <w:pPr>
        <w:spacing w:line="360" w:lineRule="auto"/>
        <w:jc w:val="both"/>
        <w:rPr>
          <w:rFonts w:ascii="Courier New" w:hAnsi="Courier New" w:cs="Courier New"/>
        </w:rPr>
      </w:pPr>
    </w:p>
    <w:p w:rsidR="006B4060" w:rsidRDefault="006B4060" w:rsidP="006B4060">
      <w:pPr>
        <w:spacing w:line="360" w:lineRule="auto"/>
        <w:jc w:val="both"/>
        <w:rPr>
          <w:rFonts w:ascii="Courier New" w:hAnsi="Courier New" w:cs="Courier New"/>
        </w:rPr>
      </w:pPr>
    </w:p>
    <w:p w:rsidR="006B4060" w:rsidRDefault="006B4060" w:rsidP="006B4060">
      <w:pPr>
        <w:spacing w:line="360" w:lineRule="auto"/>
        <w:jc w:val="both"/>
        <w:rPr>
          <w:rFonts w:ascii="Courier New" w:hAnsi="Courier New" w:cs="Courier New"/>
        </w:rPr>
      </w:pPr>
    </w:p>
    <w:p w:rsidR="006B4060" w:rsidRDefault="006B4060" w:rsidP="003B61BC">
      <w:pPr>
        <w:tabs>
          <w:tab w:val="left" w:pos="3960"/>
        </w:tabs>
        <w:spacing w:line="360" w:lineRule="auto"/>
        <w:jc w:val="both"/>
        <w:rPr>
          <w:rFonts w:ascii="Courier New" w:hAnsi="Courier New" w:cs="Courier New"/>
        </w:rPr>
      </w:pPr>
      <w:r>
        <w:rPr>
          <w:rFonts w:ascii="Courier New" w:hAnsi="Courier New" w:cs="Courier New"/>
          <w:b/>
        </w:rPr>
        <w:t>SIGNED AND DELIVERED</w:t>
      </w:r>
      <w:r>
        <w:rPr>
          <w:rFonts w:ascii="Courier New" w:hAnsi="Courier New" w:cs="Courier New"/>
        </w:rPr>
        <w:t xml:space="preserve"> by</w:t>
      </w:r>
      <w:r>
        <w:rPr>
          <w:rFonts w:ascii="Courier New" w:hAnsi="Courier New" w:cs="Courier New"/>
        </w:rPr>
        <w:tab/>
      </w:r>
      <w:r>
        <w:rPr>
          <w:rFonts w:ascii="Courier New" w:hAnsi="Courier New" w:cs="Courier New"/>
          <w:b/>
          <w:bCs/>
        </w:rPr>
        <w:t>)</w:t>
      </w:r>
    </w:p>
    <w:p w:rsidR="003B61BC" w:rsidRPr="003B61BC" w:rsidRDefault="003B61BC" w:rsidP="003B61BC">
      <w:pPr>
        <w:tabs>
          <w:tab w:val="left" w:pos="3960"/>
        </w:tabs>
        <w:spacing w:line="360" w:lineRule="auto"/>
        <w:jc w:val="both"/>
        <w:rPr>
          <w:rFonts w:ascii="Courier New" w:hAnsi="Courier New" w:cs="Courier New"/>
          <w:b/>
        </w:rPr>
      </w:pPr>
      <w:r>
        <w:rPr>
          <w:rFonts w:ascii="Courier New" w:hAnsi="Courier New" w:cs="Courier New"/>
        </w:rPr>
        <w:t xml:space="preserve">the </w:t>
      </w:r>
      <w:r w:rsidR="006B4060">
        <w:rPr>
          <w:rFonts w:ascii="Courier New" w:hAnsi="Courier New" w:cs="Courier New"/>
        </w:rPr>
        <w:t>within named</w:t>
      </w:r>
      <w:r>
        <w:rPr>
          <w:rFonts w:ascii="Courier New" w:hAnsi="Courier New" w:cs="Courier New"/>
        </w:rPr>
        <w:tab/>
      </w:r>
      <w:r>
        <w:rPr>
          <w:rFonts w:ascii="Courier New" w:hAnsi="Courier New" w:cs="Courier New"/>
          <w:b/>
        </w:rPr>
        <w:t>)</w:t>
      </w:r>
    </w:p>
    <w:p w:rsidR="00F64EC8" w:rsidRDefault="00F46B9A" w:rsidP="003B61BC">
      <w:pPr>
        <w:tabs>
          <w:tab w:val="left" w:pos="3960"/>
        </w:tabs>
        <w:spacing w:line="360" w:lineRule="auto"/>
        <w:jc w:val="both"/>
        <w:rPr>
          <w:rFonts w:ascii="Courier New" w:hAnsi="Courier New" w:cs="Courier New"/>
          <w:b/>
          <w:bCs/>
        </w:rPr>
      </w:pPr>
      <w:r>
        <w:rPr>
          <w:rFonts w:ascii="Courier New" w:hAnsi="Courier New" w:cs="Courier New"/>
          <w:b/>
          <w:bCs/>
        </w:rPr>
        <w:t>SELWYN MALCOLM</w:t>
      </w:r>
      <w:r w:rsidR="00F64EC8">
        <w:rPr>
          <w:rFonts w:ascii="Courier New" w:hAnsi="Courier New" w:cs="Courier New"/>
          <w:b/>
          <w:bCs/>
        </w:rPr>
        <w:tab/>
        <w:t>)</w:t>
      </w:r>
    </w:p>
    <w:p w:rsidR="006B4060" w:rsidRDefault="00F64EC8" w:rsidP="003B61BC">
      <w:pPr>
        <w:tabs>
          <w:tab w:val="left" w:pos="3960"/>
        </w:tabs>
        <w:spacing w:line="360" w:lineRule="auto"/>
        <w:jc w:val="both"/>
        <w:rPr>
          <w:rFonts w:ascii="Courier New" w:hAnsi="Courier New" w:cs="Courier New"/>
        </w:rPr>
      </w:pPr>
      <w:r>
        <w:rPr>
          <w:rFonts w:ascii="Courier New" w:hAnsi="Courier New" w:cs="Courier New"/>
        </w:rPr>
        <w:t xml:space="preserve">as and </w:t>
      </w:r>
      <w:r w:rsidR="008271A7">
        <w:rPr>
          <w:rFonts w:ascii="Courier New" w:hAnsi="Courier New" w:cs="Courier New"/>
        </w:rPr>
        <w:t xml:space="preserve">for </w:t>
      </w:r>
      <w:r w:rsidR="007D4790">
        <w:rPr>
          <w:rFonts w:ascii="Courier New" w:hAnsi="Courier New" w:cs="Courier New"/>
        </w:rPr>
        <w:t>his</w:t>
      </w:r>
      <w:r w:rsidR="006B4060">
        <w:rPr>
          <w:rFonts w:ascii="Courier New" w:hAnsi="Courier New" w:cs="Courier New"/>
        </w:rPr>
        <w:t xml:space="preserve"> act and</w:t>
      </w:r>
      <w:r>
        <w:rPr>
          <w:rFonts w:ascii="Courier New" w:hAnsi="Courier New" w:cs="Courier New"/>
        </w:rPr>
        <w:tab/>
      </w:r>
      <w:r w:rsidR="006B4060">
        <w:rPr>
          <w:rFonts w:ascii="Courier New" w:hAnsi="Courier New" w:cs="Courier New"/>
          <w:b/>
          <w:bCs/>
        </w:rPr>
        <w:t>)</w:t>
      </w:r>
    </w:p>
    <w:p w:rsidR="003B61BC" w:rsidRPr="007D4790" w:rsidRDefault="00F64EC8" w:rsidP="003B61BC">
      <w:pPr>
        <w:tabs>
          <w:tab w:val="left" w:pos="3960"/>
        </w:tabs>
        <w:spacing w:line="360" w:lineRule="auto"/>
        <w:jc w:val="both"/>
        <w:rPr>
          <w:rFonts w:ascii="Courier New" w:hAnsi="Courier New" w:cs="Courier New"/>
          <w:b/>
        </w:rPr>
      </w:pPr>
      <w:r>
        <w:rPr>
          <w:rFonts w:ascii="Courier New" w:hAnsi="Courier New" w:cs="Courier New"/>
        </w:rPr>
        <w:t xml:space="preserve">deed </w:t>
      </w:r>
      <w:r w:rsidR="003B61BC">
        <w:rPr>
          <w:rFonts w:ascii="Courier New" w:hAnsi="Courier New" w:cs="Courier New"/>
        </w:rPr>
        <w:t xml:space="preserve">in </w:t>
      </w:r>
      <w:r w:rsidR="006B4060">
        <w:rPr>
          <w:rFonts w:ascii="Courier New" w:hAnsi="Courier New" w:cs="Courier New"/>
        </w:rPr>
        <w:t>the presence of:</w:t>
      </w:r>
      <w:r w:rsidR="003B61BC">
        <w:rPr>
          <w:rFonts w:ascii="Courier New" w:hAnsi="Courier New" w:cs="Courier New"/>
        </w:rPr>
        <w:tab/>
      </w:r>
      <w:r w:rsidR="006B4060" w:rsidRPr="003B61BC">
        <w:rPr>
          <w:rFonts w:ascii="Courier New" w:hAnsi="Courier New" w:cs="Courier New"/>
          <w:b/>
        </w:rPr>
        <w:t>)</w:t>
      </w:r>
    </w:p>
    <w:p w:rsidR="006B4060" w:rsidRDefault="008271A7" w:rsidP="00C44E2C">
      <w:pPr>
        <w:tabs>
          <w:tab w:val="left" w:pos="3960"/>
        </w:tabs>
        <w:jc w:val="both"/>
        <w:rPr>
          <w:rFonts w:ascii="Courier New" w:hAnsi="Courier New" w:cs="Courier New"/>
          <w:bCs/>
        </w:rPr>
      </w:pPr>
      <w:r>
        <w:rPr>
          <w:rFonts w:ascii="Courier New" w:hAnsi="Courier New" w:cs="Courier New"/>
        </w:rPr>
        <w:tab/>
      </w:r>
      <w:r w:rsidR="006B4060">
        <w:rPr>
          <w:rFonts w:ascii="Courier New" w:hAnsi="Courier New" w:cs="Courier New"/>
          <w:bCs/>
        </w:rPr>
        <w:t>And of me,</w:t>
      </w:r>
    </w:p>
    <w:p w:rsidR="006B4060" w:rsidRDefault="006B4060" w:rsidP="00C44E2C">
      <w:pPr>
        <w:tabs>
          <w:tab w:val="left" w:pos="4320"/>
        </w:tabs>
        <w:jc w:val="both"/>
        <w:rPr>
          <w:rFonts w:ascii="Courier New" w:hAnsi="Courier New" w:cs="Courier New"/>
        </w:rPr>
      </w:pPr>
    </w:p>
    <w:p w:rsidR="006B4060" w:rsidRDefault="006B4060" w:rsidP="00C44E2C">
      <w:pPr>
        <w:tabs>
          <w:tab w:val="left" w:pos="4320"/>
        </w:tabs>
        <w:jc w:val="both"/>
        <w:rPr>
          <w:rFonts w:ascii="Courier New" w:hAnsi="Courier New" w:cs="Courier New"/>
        </w:rPr>
      </w:pPr>
    </w:p>
    <w:p w:rsidR="00BE7AFB" w:rsidRPr="003B61BC" w:rsidRDefault="006B4060" w:rsidP="00C44E2C">
      <w:pPr>
        <w:tabs>
          <w:tab w:val="left" w:pos="3960"/>
        </w:tabs>
        <w:jc w:val="both"/>
        <w:rPr>
          <w:rFonts w:ascii="Courier New" w:hAnsi="Courier New" w:cs="Courier New"/>
          <w:b/>
        </w:rPr>
      </w:pPr>
      <w:r w:rsidRPr="003B61BC">
        <w:rPr>
          <w:b/>
        </w:rPr>
        <w:tab/>
      </w:r>
      <w:r w:rsidR="007D4790">
        <w:rPr>
          <w:rFonts w:ascii="Courier New" w:hAnsi="Courier New" w:cs="Courier New"/>
          <w:b/>
        </w:rPr>
        <w:t>Attorney At Law</w:t>
      </w:r>
    </w:p>
    <w:sectPr w:rsidR="00BE7AFB" w:rsidRPr="003B61BC" w:rsidSect="00EC54A6">
      <w:footerReference w:type="even" r:id="rId7"/>
      <w:footerReference w:type="default" r:id="rId8"/>
      <w:pgSz w:w="12240" w:h="20160" w:code="5"/>
      <w:pgMar w:top="1440" w:right="1872" w:bottom="1440" w:left="216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7D78" w:rsidRDefault="009F7D78">
      <w:r>
        <w:separator/>
      </w:r>
    </w:p>
  </w:endnote>
  <w:endnote w:type="continuationSeparator" w:id="1">
    <w:p w:rsidR="009F7D78" w:rsidRDefault="009F7D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019" w:rsidRDefault="007B20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B2019" w:rsidRDefault="007B201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019" w:rsidRDefault="007B2019">
    <w:pPr>
      <w:pStyle w:val="Footer"/>
      <w:framePr w:wrap="around" w:vAnchor="text" w:hAnchor="margin" w:xAlign="right" w:y="1"/>
      <w:rPr>
        <w:rStyle w:val="PageNumber"/>
      </w:rPr>
    </w:pPr>
  </w:p>
  <w:p w:rsidR="007B2019" w:rsidRDefault="007B201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7D78" w:rsidRDefault="009F7D78">
      <w:r>
        <w:separator/>
      </w:r>
    </w:p>
  </w:footnote>
  <w:footnote w:type="continuationSeparator" w:id="1">
    <w:p w:rsidR="009F7D78" w:rsidRDefault="009F7D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A56B14"/>
    <w:multiLevelType w:val="hybridMultilevel"/>
    <w:tmpl w:val="3AA09DFA"/>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stylePaneFormatFilter w:val="3F01"/>
  <w:doNotTrackMoves/>
  <w:defaultTabStop w:val="720"/>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20D12"/>
    <w:rsid w:val="000C2C52"/>
    <w:rsid w:val="00130C5D"/>
    <w:rsid w:val="001429EB"/>
    <w:rsid w:val="001B7455"/>
    <w:rsid w:val="00247E21"/>
    <w:rsid w:val="002D0465"/>
    <w:rsid w:val="00303D34"/>
    <w:rsid w:val="003933EF"/>
    <w:rsid w:val="003B61BC"/>
    <w:rsid w:val="003B7D02"/>
    <w:rsid w:val="003C504D"/>
    <w:rsid w:val="003D7A07"/>
    <w:rsid w:val="003E6D4A"/>
    <w:rsid w:val="0040409A"/>
    <w:rsid w:val="004C67FB"/>
    <w:rsid w:val="004F5CAF"/>
    <w:rsid w:val="00530697"/>
    <w:rsid w:val="005A0424"/>
    <w:rsid w:val="00633E8C"/>
    <w:rsid w:val="00666544"/>
    <w:rsid w:val="00676878"/>
    <w:rsid w:val="006B4060"/>
    <w:rsid w:val="006E36A7"/>
    <w:rsid w:val="007B2019"/>
    <w:rsid w:val="007D4790"/>
    <w:rsid w:val="008271A7"/>
    <w:rsid w:val="008447A5"/>
    <w:rsid w:val="008B1EDF"/>
    <w:rsid w:val="008D651B"/>
    <w:rsid w:val="008E12B3"/>
    <w:rsid w:val="009104D6"/>
    <w:rsid w:val="00920396"/>
    <w:rsid w:val="0092741A"/>
    <w:rsid w:val="009A17FA"/>
    <w:rsid w:val="009F7D78"/>
    <w:rsid w:val="00A050E5"/>
    <w:rsid w:val="00A325FB"/>
    <w:rsid w:val="00A76E98"/>
    <w:rsid w:val="00AA65E2"/>
    <w:rsid w:val="00B1549B"/>
    <w:rsid w:val="00B278E4"/>
    <w:rsid w:val="00B42235"/>
    <w:rsid w:val="00B720E4"/>
    <w:rsid w:val="00BE7AFB"/>
    <w:rsid w:val="00C12408"/>
    <w:rsid w:val="00C44E2C"/>
    <w:rsid w:val="00C8177B"/>
    <w:rsid w:val="00C922FE"/>
    <w:rsid w:val="00D069E2"/>
    <w:rsid w:val="00D13E3D"/>
    <w:rsid w:val="00D56661"/>
    <w:rsid w:val="00D8136F"/>
    <w:rsid w:val="00E21EA9"/>
    <w:rsid w:val="00E50402"/>
    <w:rsid w:val="00E53D55"/>
    <w:rsid w:val="00E61C1F"/>
    <w:rsid w:val="00EC3328"/>
    <w:rsid w:val="00EC54A6"/>
    <w:rsid w:val="00F41D86"/>
    <w:rsid w:val="00F46B9A"/>
    <w:rsid w:val="00F641EC"/>
    <w:rsid w:val="00F64EC8"/>
    <w:rsid w:val="00FA0289"/>
    <w:rsid w:val="00FD596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060"/>
    <w:rPr>
      <w:sz w:val="24"/>
      <w:szCs w:val="24"/>
      <w:lang w:val="en-GB"/>
    </w:rPr>
  </w:style>
  <w:style w:type="paragraph" w:styleId="Heading1">
    <w:name w:val="heading 1"/>
    <w:basedOn w:val="Normal"/>
    <w:next w:val="Normal"/>
    <w:qFormat/>
    <w:rsid w:val="006B4060"/>
    <w:pPr>
      <w:keepNext/>
      <w:ind w:left="3600"/>
      <w:jc w:val="center"/>
      <w:outlineLvl w:val="0"/>
    </w:pPr>
    <w:rPr>
      <w:rFonts w:ascii="Courier New" w:hAnsi="Courier New" w:cs="Courier New"/>
      <w:b/>
      <w:lang w:val="en-US"/>
    </w:rPr>
  </w:style>
  <w:style w:type="paragraph" w:styleId="Heading2">
    <w:name w:val="heading 2"/>
    <w:basedOn w:val="Normal"/>
    <w:next w:val="Normal"/>
    <w:qFormat/>
    <w:rsid w:val="006B4060"/>
    <w:pPr>
      <w:keepNext/>
      <w:jc w:val="both"/>
      <w:outlineLvl w:val="1"/>
    </w:pPr>
    <w:rPr>
      <w:rFonts w:ascii="Courier New" w:hAnsi="Courier New" w:cs="Courier New"/>
      <w:b/>
      <w:u w:val="single"/>
      <w:lang w:val="en-US"/>
    </w:rPr>
  </w:style>
  <w:style w:type="paragraph" w:styleId="Heading3">
    <w:name w:val="heading 3"/>
    <w:basedOn w:val="Normal"/>
    <w:next w:val="Normal"/>
    <w:qFormat/>
    <w:rsid w:val="006B4060"/>
    <w:pPr>
      <w:keepNext/>
      <w:tabs>
        <w:tab w:val="left" w:pos="5040"/>
      </w:tabs>
      <w:jc w:val="both"/>
      <w:outlineLvl w:val="2"/>
    </w:pPr>
    <w:rPr>
      <w:rFonts w:ascii="Courier New" w:hAnsi="Courier New" w:cs="Courier New"/>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PageNumber">
    <w:name w:val="page number"/>
    <w:basedOn w:val="DefaultParagraphFont"/>
    <w:rsid w:val="006B4060"/>
  </w:style>
  <w:style w:type="paragraph" w:styleId="Footer">
    <w:name w:val="footer"/>
    <w:basedOn w:val="Normal"/>
    <w:rsid w:val="006B4060"/>
    <w:pPr>
      <w:tabs>
        <w:tab w:val="center" w:pos="4320"/>
        <w:tab w:val="right" w:pos="8640"/>
      </w:tabs>
      <w:overflowPunct w:val="0"/>
      <w:autoSpaceDE w:val="0"/>
      <w:autoSpaceDN w:val="0"/>
      <w:adjustRightInd w:val="0"/>
      <w:textAlignment w:val="baseline"/>
    </w:pPr>
    <w:rPr>
      <w:rFonts w:ascii="Book Antiqua" w:hAnsi="Book Antiqua"/>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650</Words>
  <Characters>3711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IN THE REPUBLIC OF</vt:lpstr>
    </vt:vector>
  </TitlesOfParts>
  <Company>Quamina and Associates</Company>
  <LinksUpToDate>false</LinksUpToDate>
  <CharactersWithSpaces>4353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subject/>
  <dc:creator>Quamina</dc:creator>
  <cp:keywords/>
  <dc:description/>
  <cp:lastModifiedBy>C.G</cp:lastModifiedBy>
  <cp:revision>2</cp:revision>
  <cp:lastPrinted>2009-07-06T18:26:00Z</cp:lastPrinted>
  <dcterms:created xsi:type="dcterms:W3CDTF">2009-07-06T18:40:00Z</dcterms:created>
  <dcterms:modified xsi:type="dcterms:W3CDTF">2009-07-06T18:40:00Z</dcterms:modified>
</cp:coreProperties>
</file>