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81" w:rsidRDefault="00966F81" w:rsidP="00966F81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966F81" w:rsidRDefault="00966F81" w:rsidP="00966F81">
      <w:pPr>
        <w:rPr>
          <w:b/>
        </w:rPr>
      </w:pPr>
    </w:p>
    <w:p w:rsidR="00966F81" w:rsidRDefault="00966F81" w:rsidP="00966F81">
      <w:pPr>
        <w:pStyle w:val="Heading4"/>
        <w:ind w:left="0"/>
        <w:jc w:val="left"/>
      </w:pPr>
      <w:r>
        <w:t>IN THE HIGH COURT OF JUSTICE</w:t>
      </w:r>
    </w:p>
    <w:p w:rsidR="00966F81" w:rsidRPr="00966F81" w:rsidRDefault="00966F81" w:rsidP="00966F81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966F81" w:rsidRPr="00966F81" w:rsidRDefault="003F396F" w:rsidP="00966F81">
      <w:pPr>
        <w:pStyle w:val="Heading5"/>
        <w:ind w:left="4320" w:firstLine="360"/>
        <w:jc w:val="left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CHRISTOPHER ROSS GIDLA</w:t>
      </w:r>
    </w:p>
    <w:p w:rsidR="00966F81" w:rsidRPr="00966F81" w:rsidRDefault="003F396F" w:rsidP="00966F81">
      <w:pPr>
        <w:pStyle w:val="Heading5"/>
        <w:ind w:left="5400" w:hanging="720"/>
        <w:jc w:val="left"/>
        <w:rPr>
          <w:bCs w:val="0"/>
          <w:sz w:val="20"/>
          <w:szCs w:val="20"/>
        </w:rPr>
      </w:pPr>
      <w:proofErr w:type="spellStart"/>
      <w:r>
        <w:rPr>
          <w:bCs w:val="0"/>
          <w:sz w:val="20"/>
          <w:szCs w:val="20"/>
        </w:rPr>
        <w:t>Quamina</w:t>
      </w:r>
      <w:proofErr w:type="gramStart"/>
      <w:r>
        <w:rPr>
          <w:bCs w:val="0"/>
          <w:sz w:val="20"/>
          <w:szCs w:val="20"/>
        </w:rPr>
        <w:t>,Gidla</w:t>
      </w:r>
      <w:proofErr w:type="spellEnd"/>
      <w:proofErr w:type="gramEnd"/>
      <w:r w:rsidR="00966F81" w:rsidRPr="00966F81">
        <w:rPr>
          <w:bCs w:val="0"/>
          <w:sz w:val="20"/>
          <w:szCs w:val="20"/>
        </w:rPr>
        <w:t xml:space="preserve"> &amp; Associates</w:t>
      </w:r>
    </w:p>
    <w:p w:rsidR="003F396F" w:rsidRDefault="00966F81" w:rsidP="00966F81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# </w:t>
      </w:r>
      <w:r w:rsidR="003F396F">
        <w:rPr>
          <w:rFonts w:ascii="Courier New" w:hAnsi="Courier New" w:cs="Courier New"/>
          <w:sz w:val="20"/>
          <w:szCs w:val="20"/>
        </w:rPr>
        <w:t>123 Duke Street,</w:t>
      </w:r>
      <w:r w:rsidRPr="00966F81">
        <w:rPr>
          <w:rFonts w:ascii="Courier New" w:hAnsi="Courier New" w:cs="Courier New"/>
          <w:sz w:val="20"/>
          <w:szCs w:val="20"/>
        </w:rPr>
        <w:t xml:space="preserve"> </w:t>
      </w:r>
    </w:p>
    <w:p w:rsidR="003F396F" w:rsidRDefault="003F396F" w:rsidP="00966F81">
      <w:pPr>
        <w:ind w:left="46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Port of Spain,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Telephone/Fax # </w:t>
      </w:r>
      <w:r w:rsidR="003F396F">
        <w:rPr>
          <w:rFonts w:ascii="Courier New" w:hAnsi="Courier New" w:cs="Courier New"/>
          <w:sz w:val="20"/>
          <w:szCs w:val="20"/>
        </w:rPr>
        <w:t>624 - 4410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b/>
          <w:sz w:val="23"/>
        </w:rPr>
      </w:pPr>
      <w:r w:rsidRPr="00966F81">
        <w:rPr>
          <w:rFonts w:ascii="Courier New" w:hAnsi="Courier New" w:cs="Courier New"/>
          <w:bCs/>
          <w:sz w:val="20"/>
          <w:szCs w:val="20"/>
        </w:rPr>
        <w:t xml:space="preserve">Attorney’s </w:t>
      </w: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Bar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# </w:t>
      </w:r>
      <w:r w:rsidR="003F396F">
        <w:rPr>
          <w:rFonts w:ascii="Courier New" w:hAnsi="Courier New" w:cs="Courier New"/>
          <w:bCs/>
          <w:sz w:val="20"/>
          <w:szCs w:val="20"/>
        </w:rPr>
        <w:t>GIC2006148</w:t>
      </w:r>
    </w:p>
    <w:p w:rsidR="00966F81" w:rsidRDefault="00966F81" w:rsidP="00966F81">
      <w:pPr>
        <w:pStyle w:val="Heading3"/>
        <w:rPr>
          <w:b w:val="0"/>
        </w:rPr>
      </w:pPr>
    </w:p>
    <w:p w:rsidR="00966F81" w:rsidRDefault="00966F81" w:rsidP="00966F81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 w:rsidR="003F396F">
        <w:rPr>
          <w:b w:val="0"/>
        </w:rPr>
        <w:t xml:space="preserve">          </w:t>
      </w:r>
      <w:proofErr w:type="gramStart"/>
      <w:r w:rsidR="00C82802">
        <w:rPr>
          <w:b w:val="0"/>
        </w:rPr>
        <w:t>of</w:t>
      </w:r>
      <w:proofErr w:type="gramEnd"/>
      <w:r w:rsidR="00C82802">
        <w:rPr>
          <w:b w:val="0"/>
        </w:rPr>
        <w:t xml:space="preserve"> </w:t>
      </w:r>
      <w:r>
        <w:rPr>
          <w:b w:val="0"/>
        </w:rPr>
        <w:t>200</w:t>
      </w:r>
    </w:p>
    <w:p w:rsidR="00966F81" w:rsidRDefault="00966F81" w:rsidP="00966F81"/>
    <w:p w:rsidR="00966F81" w:rsidRDefault="00966F81" w:rsidP="00966F81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66F81">
        <w:trPr>
          <w:trHeight w:val="720"/>
        </w:trPr>
        <w:tc>
          <w:tcPr>
            <w:tcW w:w="4500" w:type="dxa"/>
          </w:tcPr>
          <w:p w:rsidR="00966F81" w:rsidRDefault="00966F81" w:rsidP="006D07D7">
            <w:pPr>
              <w:jc w:val="center"/>
              <w:rPr>
                <w:b/>
                <w:bCs/>
              </w:rPr>
            </w:pPr>
          </w:p>
          <w:p w:rsidR="00966F81" w:rsidRDefault="003F396F" w:rsidP="006D0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YOLANDE HAZEL LEWIS</w:t>
            </w: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3F396F" w:rsidP="006D07D7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Applicant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966F81">
        <w:trPr>
          <w:trHeight w:val="510"/>
        </w:trPr>
        <w:tc>
          <w:tcPr>
            <w:tcW w:w="4500" w:type="dxa"/>
          </w:tcPr>
          <w:p w:rsidR="00966F81" w:rsidRDefault="00966F81" w:rsidP="006D07D7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966F81">
        <w:trPr>
          <w:trHeight w:val="675"/>
        </w:trPr>
        <w:tc>
          <w:tcPr>
            <w:tcW w:w="4500" w:type="dxa"/>
          </w:tcPr>
          <w:p w:rsidR="00966F81" w:rsidRDefault="003F396F" w:rsidP="006D0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RICARDO LEWIS</w:t>
            </w:r>
          </w:p>
        </w:tc>
        <w:tc>
          <w:tcPr>
            <w:tcW w:w="2340" w:type="dxa"/>
          </w:tcPr>
          <w:p w:rsidR="00966F81" w:rsidRDefault="00966F81" w:rsidP="006D07D7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 w:rsidP="0008657B">
      <w:pPr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:rsidR="006D07D7" w:rsidRDefault="006D07D7">
      <w:pPr>
        <w:pStyle w:val="Title"/>
      </w:pPr>
      <w:r>
        <w:t>NOTICE OF APPLICATION</w:t>
      </w:r>
    </w:p>
    <w:p w:rsidR="006D07D7" w:rsidRDefault="006D07D7">
      <w:pPr>
        <w:rPr>
          <w:b/>
        </w:rPr>
      </w:pPr>
    </w:p>
    <w:p w:rsidR="006D07D7" w:rsidRDefault="006D07D7">
      <w:pPr>
        <w:rPr>
          <w:b/>
          <w:bCs/>
        </w:rPr>
      </w:pPr>
      <w:r>
        <w:t>The applicant applies to the court</w:t>
      </w:r>
      <w:r>
        <w:rPr>
          <w:b/>
        </w:rPr>
        <w:t xml:space="preserve"> </w:t>
      </w:r>
      <w:r>
        <w:t xml:space="preserve">for an order that – </w:t>
      </w:r>
      <w:r w:rsidR="008466BA">
        <w:rPr>
          <w:b/>
          <w:bCs/>
        </w:rPr>
        <w:t xml:space="preserve">the Court determine what share if any the </w:t>
      </w:r>
      <w:r w:rsidR="008466BA" w:rsidRPr="008466BA">
        <w:rPr>
          <w:b/>
          <w:bCs/>
        </w:rPr>
        <w:t>Respondent</w:t>
      </w:r>
      <w:r w:rsidR="008466BA">
        <w:rPr>
          <w:b/>
          <w:bCs/>
        </w:rPr>
        <w:t xml:space="preserve"> is entitled to in the matrimonial home</w:t>
      </w:r>
      <w:r>
        <w:rPr>
          <w:b/>
          <w:bCs/>
        </w:rPr>
        <w:t>.</w:t>
      </w:r>
    </w:p>
    <w:p w:rsidR="006D07D7" w:rsidRDefault="006D07D7"/>
    <w:p w:rsidR="006D07D7" w:rsidRDefault="006D07D7">
      <w:r>
        <w:t>A draft of the order that I seek is attached.</w:t>
      </w:r>
    </w:p>
    <w:p w:rsidR="006D07D7" w:rsidRDefault="006D07D7"/>
    <w:p w:rsidR="006D07D7" w:rsidRDefault="006D07D7">
      <w:pPr>
        <w:jc w:val="both"/>
      </w:pPr>
      <w:r>
        <w:t>The grounds of the application are –</w:t>
      </w:r>
    </w:p>
    <w:p w:rsidR="006D07D7" w:rsidRDefault="006D07D7">
      <w:pPr>
        <w:jc w:val="both"/>
      </w:pPr>
    </w:p>
    <w:p w:rsidR="006D07D7" w:rsidRDefault="006D07D7">
      <w:pPr>
        <w:numPr>
          <w:ilvl w:val="0"/>
          <w:numId w:val="1"/>
        </w:numPr>
        <w:jc w:val="both"/>
      </w:pPr>
      <w:r>
        <w:t xml:space="preserve">The Applicant </w:t>
      </w:r>
      <w:r w:rsidR="0008657B">
        <w:t xml:space="preserve">was lawfully married to the Respondent since </w:t>
      </w:r>
      <w:r w:rsidR="003F396F">
        <w:t>28</w:t>
      </w:r>
      <w:r w:rsidR="00FC7524">
        <w:rPr>
          <w:vertAlign w:val="superscript"/>
        </w:rPr>
        <w:t xml:space="preserve">th </w:t>
      </w:r>
      <w:r w:rsidR="003F396F">
        <w:t>March</w:t>
      </w:r>
      <w:r w:rsidR="0008657B">
        <w:t>, 19</w:t>
      </w:r>
      <w:r w:rsidR="008466BA">
        <w:t>9</w:t>
      </w:r>
      <w:r w:rsidR="003F396F">
        <w:t>8</w:t>
      </w:r>
      <w:r w:rsidR="00C82802">
        <w:t>.</w:t>
      </w:r>
    </w:p>
    <w:p w:rsidR="006D07D7" w:rsidRDefault="006D07D7">
      <w:pPr>
        <w:ind w:left="360"/>
        <w:jc w:val="both"/>
      </w:pPr>
    </w:p>
    <w:p w:rsidR="006D07D7" w:rsidRDefault="006D07D7"/>
    <w:p w:rsidR="00954BD7" w:rsidRDefault="00954BD7"/>
    <w:p w:rsidR="00954BD7" w:rsidRDefault="00954BD7"/>
    <w:p w:rsidR="006D07D7" w:rsidRDefault="006D07D7">
      <w:pPr>
        <w:jc w:val="both"/>
      </w:pPr>
      <w:r>
        <w:t>I hereby certify that the facts stated above are true to the best of my knowledge, information and belief.</w:t>
      </w:r>
    </w:p>
    <w:p w:rsidR="006D07D7" w:rsidRDefault="006D07D7">
      <w:pPr>
        <w:jc w:val="both"/>
      </w:pPr>
    </w:p>
    <w:p w:rsidR="006D07D7" w:rsidRDefault="006D07D7">
      <w:r>
        <w:t>An affidavit in support accompanies this application.</w:t>
      </w:r>
    </w:p>
    <w:p w:rsidR="006D07D7" w:rsidRDefault="006D07D7"/>
    <w:p w:rsidR="00F44373" w:rsidRDefault="00F44373"/>
    <w:p w:rsidR="006D07D7" w:rsidRDefault="006D07D7">
      <w:pPr>
        <w:rPr>
          <w:b/>
          <w:bCs/>
        </w:rPr>
      </w:pPr>
      <w:proofErr w:type="gramStart"/>
      <w:r>
        <w:t>Signed: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Attorney for applicant.</w:t>
      </w:r>
      <w:proofErr w:type="gramEnd"/>
    </w:p>
    <w:p w:rsidR="00F44373" w:rsidRDefault="00F44373"/>
    <w:p w:rsidR="00954BD7" w:rsidRDefault="00954BD7"/>
    <w:p w:rsidR="006D07D7" w:rsidRDefault="006D07D7">
      <w:r>
        <w:t xml:space="preserve">Dated this </w:t>
      </w:r>
      <w:r>
        <w:tab/>
        <w:t xml:space="preserve">day of </w:t>
      </w:r>
      <w:r>
        <w:tab/>
      </w:r>
      <w:r>
        <w:tab/>
        <w:t>200</w:t>
      </w:r>
      <w:r w:rsidR="00755138">
        <w:t>8</w:t>
      </w:r>
    </w:p>
    <w:p w:rsidR="00F44373" w:rsidRDefault="00F44373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>
      <w:pPr>
        <w:rPr>
          <w:b/>
        </w:rPr>
      </w:pPr>
      <w:r>
        <w:rPr>
          <w:b/>
        </w:rPr>
        <w:t>NOTICE:</w:t>
      </w:r>
    </w:p>
    <w:p w:rsidR="006D07D7" w:rsidRDefault="006D07D7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 w:rsidP="00F44373">
      <w:pPr>
        <w:spacing w:line="360" w:lineRule="auto"/>
      </w:pPr>
      <w:r>
        <w:t>This application will be heard by [the Judge in Chambers</w:t>
      </w:r>
      <w:proofErr w:type="gramStart"/>
      <w:r>
        <w:t>][</w:t>
      </w:r>
      <w:proofErr w:type="gramEnd"/>
      <w:r>
        <w:t xml:space="preserve">Master </w:t>
      </w:r>
      <w:proofErr w:type="spellStart"/>
      <w:r>
        <w:t>xxxxx</w:t>
      </w:r>
      <w:proofErr w:type="spellEnd"/>
      <w:r>
        <w:t xml:space="preserve">] on </w:t>
      </w:r>
    </w:p>
    <w:p w:rsidR="006D07D7" w:rsidRDefault="006D07D7" w:rsidP="00F44373">
      <w:pPr>
        <w:spacing w:line="360" w:lineRule="auto"/>
      </w:pPr>
      <w:r>
        <w:tab/>
      </w:r>
      <w:proofErr w:type="gramStart"/>
      <w:r>
        <w:t>day</w:t>
      </w:r>
      <w:proofErr w:type="gramEnd"/>
      <w:r>
        <w:t xml:space="preserve"> the 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, at</w:t>
      </w:r>
      <w:r>
        <w:tab/>
      </w:r>
      <w:r>
        <w:tab/>
        <w:t>am/pm</w:t>
      </w:r>
    </w:p>
    <w:p w:rsidR="006D07D7" w:rsidRDefault="006D07D7" w:rsidP="00F44373">
      <w:pPr>
        <w:spacing w:line="480" w:lineRule="auto"/>
      </w:pPr>
      <w:proofErr w:type="gramStart"/>
      <w:r>
        <w:t>at</w:t>
      </w:r>
      <w:proofErr w:type="gramEnd"/>
      <w:r>
        <w:t xml:space="preserve"> [the </w:t>
      </w:r>
      <w:r w:rsidR="00C82802">
        <w:t>Family Court</w:t>
      </w:r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Port of Spain</w:t>
          </w:r>
        </w:smartTag>
      </w:smartTag>
      <w:r>
        <w:t>]</w:t>
      </w:r>
      <w:r w:rsidR="00F44373">
        <w:t>.</w:t>
      </w:r>
    </w:p>
    <w:p w:rsidR="006D07D7" w:rsidRDefault="006D07D7"/>
    <w:p w:rsidR="00F44373" w:rsidRDefault="00F44373"/>
    <w:p w:rsidR="006D07D7" w:rsidRDefault="006D07D7">
      <w:pPr>
        <w:rPr>
          <w:b/>
        </w:rPr>
      </w:pPr>
      <w:r>
        <w:rPr>
          <w:b/>
        </w:rPr>
        <w:t>If you do not attend this hearing an order may be made in your absence.</w:t>
      </w:r>
    </w:p>
    <w:p w:rsidR="006D07D7" w:rsidRDefault="006D07D7">
      <w:pPr>
        <w:jc w:val="center"/>
        <w:rPr>
          <w:b/>
        </w:rPr>
      </w:pPr>
      <w:r>
        <w:rPr>
          <w:b/>
        </w:rPr>
        <w:t>OR</w:t>
      </w:r>
    </w:p>
    <w:p w:rsidR="006D07D7" w:rsidRDefault="006D07D7">
      <w:r>
        <w:t>The [Judge in Chambers] [Master] will deal with this application by -</w:t>
      </w:r>
    </w:p>
    <w:p w:rsidR="006D07D7" w:rsidRDefault="006D07D7"/>
    <w:p w:rsidR="00F44373" w:rsidRDefault="00F44373"/>
    <w:p w:rsidR="006D07D7" w:rsidRDefault="006D07D7">
      <w:pPr>
        <w:pStyle w:val="BodyTextIndent3"/>
      </w:pPr>
      <w:r>
        <w:t>NB</w:t>
      </w:r>
      <w:r>
        <w:tab/>
        <w:t>This notice of application must be served as quickly as possible on the respondent to the application.</w:t>
      </w:r>
    </w:p>
    <w:p w:rsidR="006D07D7" w:rsidRDefault="006D07D7">
      <w:pPr>
        <w:pStyle w:val="BodyTextIndent3"/>
      </w:pPr>
    </w:p>
    <w:p w:rsidR="00F44373" w:rsidRDefault="00F44373">
      <w:pPr>
        <w:pStyle w:val="BodyTextIndent3"/>
      </w:pPr>
    </w:p>
    <w:p w:rsidR="006D07D7" w:rsidRDefault="006D07D7">
      <w:pPr>
        <w:spacing w:line="360" w:lineRule="auto"/>
        <w:jc w:val="both"/>
      </w:pPr>
      <w:r>
        <w:t>The</w:t>
      </w:r>
      <w:r>
        <w:rPr>
          <w:b/>
        </w:rPr>
        <w:t xml:space="preserve"> Court office</w:t>
      </w:r>
      <w:r>
        <w:t xml:space="preserve"> is at </w:t>
      </w:r>
      <w:smartTag w:uri="urn:schemas-microsoft-com:office:smarttags" w:element="Street">
        <w:smartTag w:uri="urn:schemas-microsoft-com:office:smarttags" w:element="address">
          <w:r>
            <w:rPr>
              <w:b/>
              <w:bCs/>
            </w:rPr>
            <w:t xml:space="preserve">#4 </w:t>
          </w:r>
          <w:proofErr w:type="spellStart"/>
          <w:r>
            <w:rPr>
              <w:b/>
              <w:bCs/>
            </w:rPr>
            <w:t>Cipriani</w:t>
          </w:r>
          <w:proofErr w:type="spellEnd"/>
          <w:r>
            <w:rPr>
              <w:b/>
              <w:bCs/>
            </w:rPr>
            <w:t xml:space="preserve"> Boulevard</w:t>
          </w:r>
        </w:smartTag>
      </w:smartTag>
      <w:r>
        <w:rPr>
          <w:b/>
          <w:bCs/>
        </w:rPr>
        <w:t xml:space="preserve">, NIPDEC House,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</w:rPr>
            <w:t>Port of Spain</w:t>
          </w:r>
        </w:smartTag>
      </w:smartTag>
      <w:r>
        <w:t xml:space="preserve"> telephone number 627-8105 or 627-6297, FAX 625-5088.  The office is open between [8.00] and [4.00] Mondays to Fridays except Public Holidays and on such other days as the Court Office is closed.</w:t>
      </w:r>
    </w:p>
    <w:p w:rsidR="003F396F" w:rsidRDefault="00755138" w:rsidP="003F396F">
      <w:pPr>
        <w:pStyle w:val="Heading3"/>
        <w:rPr>
          <w:bCs w:val="0"/>
          <w:u w:val="single"/>
        </w:rPr>
      </w:pPr>
      <w:r>
        <w:br w:type="page"/>
      </w:r>
      <w:r w:rsidR="003F396F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3F396F">
            <w:rPr>
              <w:bCs w:val="0"/>
              <w:u w:val="single"/>
            </w:rPr>
            <w:t>REPUBLIC</w:t>
          </w:r>
        </w:smartTag>
        <w:r w:rsidR="003F396F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3F396F">
            <w:rPr>
              <w:bCs w:val="0"/>
              <w:u w:val="single"/>
            </w:rPr>
            <w:t>TRINIDAD AND TOBAGO</w:t>
          </w:r>
        </w:smartTag>
      </w:smartTag>
    </w:p>
    <w:p w:rsidR="003F396F" w:rsidRDefault="003F396F" w:rsidP="003F396F">
      <w:pPr>
        <w:rPr>
          <w:b/>
        </w:rPr>
      </w:pPr>
    </w:p>
    <w:p w:rsidR="003F396F" w:rsidRDefault="003F396F" w:rsidP="003F396F">
      <w:pPr>
        <w:pStyle w:val="Heading4"/>
        <w:ind w:left="0"/>
        <w:jc w:val="left"/>
      </w:pPr>
      <w:r>
        <w:t>IN THE HIGH COURT OF JUSTICE</w:t>
      </w:r>
    </w:p>
    <w:p w:rsidR="003F396F" w:rsidRPr="00966F81" w:rsidRDefault="003F396F" w:rsidP="003F396F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3F396F" w:rsidRPr="00966F81" w:rsidRDefault="003F396F" w:rsidP="003F396F">
      <w:pPr>
        <w:pStyle w:val="Heading5"/>
        <w:ind w:left="4320" w:firstLine="360"/>
        <w:jc w:val="left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CHRISTOPHER ROSS GIDLA</w:t>
      </w:r>
    </w:p>
    <w:p w:rsidR="003F396F" w:rsidRPr="00966F81" w:rsidRDefault="003F396F" w:rsidP="003F396F">
      <w:pPr>
        <w:pStyle w:val="Heading5"/>
        <w:ind w:left="5400" w:hanging="720"/>
        <w:jc w:val="left"/>
        <w:rPr>
          <w:bCs w:val="0"/>
          <w:sz w:val="20"/>
          <w:szCs w:val="20"/>
        </w:rPr>
      </w:pPr>
      <w:proofErr w:type="spellStart"/>
      <w:r>
        <w:rPr>
          <w:bCs w:val="0"/>
          <w:sz w:val="20"/>
          <w:szCs w:val="20"/>
        </w:rPr>
        <w:t>Quamina</w:t>
      </w:r>
      <w:proofErr w:type="gramStart"/>
      <w:r>
        <w:rPr>
          <w:bCs w:val="0"/>
          <w:sz w:val="20"/>
          <w:szCs w:val="20"/>
        </w:rPr>
        <w:t>,Gidla</w:t>
      </w:r>
      <w:proofErr w:type="spellEnd"/>
      <w:proofErr w:type="gramEnd"/>
      <w:r w:rsidRPr="00966F81">
        <w:rPr>
          <w:bCs w:val="0"/>
          <w:sz w:val="20"/>
          <w:szCs w:val="20"/>
        </w:rPr>
        <w:t xml:space="preserve"> &amp; Associates</w:t>
      </w:r>
    </w:p>
    <w:p w:rsidR="003F396F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# </w:t>
      </w:r>
      <w:r>
        <w:rPr>
          <w:rFonts w:ascii="Courier New" w:hAnsi="Courier New" w:cs="Courier New"/>
          <w:sz w:val="20"/>
          <w:szCs w:val="20"/>
        </w:rPr>
        <w:t>123 Duke Street,</w:t>
      </w:r>
      <w:r w:rsidRPr="00966F81">
        <w:rPr>
          <w:rFonts w:ascii="Courier New" w:hAnsi="Courier New" w:cs="Courier New"/>
          <w:sz w:val="20"/>
          <w:szCs w:val="20"/>
        </w:rPr>
        <w:t xml:space="preserve"> </w:t>
      </w:r>
    </w:p>
    <w:p w:rsidR="003F396F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Port of Spain,</w:t>
      </w:r>
    </w:p>
    <w:p w:rsidR="003F396F" w:rsidRPr="00966F81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Telephone/Fax # </w:t>
      </w:r>
      <w:r>
        <w:rPr>
          <w:rFonts w:ascii="Courier New" w:hAnsi="Courier New" w:cs="Courier New"/>
          <w:sz w:val="20"/>
          <w:szCs w:val="20"/>
        </w:rPr>
        <w:t>624 - 4410</w:t>
      </w:r>
    </w:p>
    <w:p w:rsidR="003F396F" w:rsidRPr="00966F81" w:rsidRDefault="003F396F" w:rsidP="003F396F">
      <w:pPr>
        <w:ind w:left="4680"/>
        <w:rPr>
          <w:rFonts w:ascii="Courier New" w:hAnsi="Courier New" w:cs="Courier New"/>
          <w:b/>
          <w:sz w:val="23"/>
        </w:rPr>
      </w:pPr>
      <w:r w:rsidRPr="00966F81">
        <w:rPr>
          <w:rFonts w:ascii="Courier New" w:hAnsi="Courier New" w:cs="Courier New"/>
          <w:bCs/>
          <w:sz w:val="20"/>
          <w:szCs w:val="20"/>
        </w:rPr>
        <w:t xml:space="preserve">Attorney’s </w:t>
      </w: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Bar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# </w:t>
      </w:r>
      <w:r>
        <w:rPr>
          <w:rFonts w:ascii="Courier New" w:hAnsi="Courier New" w:cs="Courier New"/>
          <w:bCs/>
          <w:sz w:val="20"/>
          <w:szCs w:val="20"/>
        </w:rPr>
        <w:t>GIC2006148</w:t>
      </w:r>
    </w:p>
    <w:p w:rsidR="003F396F" w:rsidRDefault="003F396F" w:rsidP="003F396F">
      <w:pPr>
        <w:pStyle w:val="Heading3"/>
        <w:rPr>
          <w:b w:val="0"/>
        </w:rPr>
      </w:pPr>
    </w:p>
    <w:p w:rsidR="003F396F" w:rsidRDefault="003F396F" w:rsidP="003F396F">
      <w:pPr>
        <w:pStyle w:val="Heading3"/>
        <w:ind w:left="4500"/>
        <w:rPr>
          <w:b w:val="0"/>
        </w:rPr>
      </w:pPr>
      <w:r>
        <w:rPr>
          <w:b w:val="0"/>
        </w:rPr>
        <w:t xml:space="preserve">Petition No.          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</w:t>
      </w:r>
    </w:p>
    <w:p w:rsidR="003F396F" w:rsidRDefault="003F396F" w:rsidP="003F396F"/>
    <w:p w:rsidR="003F396F" w:rsidRDefault="003F396F" w:rsidP="003F396F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F396F" w:rsidTr="00F6532F">
        <w:trPr>
          <w:trHeight w:val="720"/>
        </w:trPr>
        <w:tc>
          <w:tcPr>
            <w:tcW w:w="4500" w:type="dxa"/>
          </w:tcPr>
          <w:p w:rsidR="003F396F" w:rsidRDefault="003F396F" w:rsidP="00F6532F">
            <w:pPr>
              <w:jc w:val="center"/>
              <w:rPr>
                <w:b/>
                <w:bCs/>
              </w:rPr>
            </w:pPr>
          </w:p>
          <w:p w:rsidR="003F396F" w:rsidRDefault="003F396F" w:rsidP="00F65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YOLANDE HAZEL LEWIS</w:t>
            </w:r>
          </w:p>
        </w:tc>
        <w:tc>
          <w:tcPr>
            <w:tcW w:w="2340" w:type="dxa"/>
          </w:tcPr>
          <w:p w:rsidR="003F396F" w:rsidRDefault="003F396F" w:rsidP="00F6532F">
            <w:pPr>
              <w:jc w:val="right"/>
              <w:rPr>
                <w:b/>
                <w:bCs/>
              </w:rPr>
            </w:pPr>
          </w:p>
          <w:p w:rsidR="003F396F" w:rsidRDefault="003F396F" w:rsidP="00F6532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Applicant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3F396F" w:rsidTr="00F6532F">
        <w:trPr>
          <w:trHeight w:val="510"/>
        </w:trPr>
        <w:tc>
          <w:tcPr>
            <w:tcW w:w="4500" w:type="dxa"/>
          </w:tcPr>
          <w:p w:rsidR="003F396F" w:rsidRDefault="003F396F" w:rsidP="00F6532F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F396F" w:rsidRDefault="003F396F" w:rsidP="00F6532F">
            <w:pPr>
              <w:jc w:val="right"/>
              <w:rPr>
                <w:b/>
                <w:bCs/>
              </w:rPr>
            </w:pPr>
          </w:p>
          <w:p w:rsidR="003F396F" w:rsidRDefault="003F396F" w:rsidP="00F6532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3F396F" w:rsidTr="00F6532F">
        <w:trPr>
          <w:trHeight w:val="675"/>
        </w:trPr>
        <w:tc>
          <w:tcPr>
            <w:tcW w:w="4500" w:type="dxa"/>
          </w:tcPr>
          <w:p w:rsidR="003F396F" w:rsidRDefault="003F396F" w:rsidP="00F65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RICARDO LEWIS</w:t>
            </w:r>
          </w:p>
        </w:tc>
        <w:tc>
          <w:tcPr>
            <w:tcW w:w="2340" w:type="dxa"/>
          </w:tcPr>
          <w:p w:rsidR="003F396F" w:rsidRDefault="003F396F" w:rsidP="00F6532F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 w:rsidP="003F396F">
      <w:pPr>
        <w:pStyle w:val="Heading3"/>
      </w:pPr>
    </w:p>
    <w:p w:rsidR="00755138" w:rsidRDefault="00755138" w:rsidP="003932FD">
      <w:pPr>
        <w:jc w:val="both"/>
        <w:rPr>
          <w:rFonts w:ascii="Courier New" w:hAnsi="Courier New" w:cs="Courier New"/>
        </w:rPr>
      </w:pPr>
      <w:r>
        <w:tab/>
      </w:r>
      <w:r>
        <w:tab/>
      </w:r>
      <w:r w:rsidRPr="00755138">
        <w:rPr>
          <w:rFonts w:ascii="Courier New" w:hAnsi="Courier New" w:cs="Courier New"/>
        </w:rPr>
        <w:t xml:space="preserve">I, </w:t>
      </w:r>
      <w:r w:rsidR="003F396F">
        <w:rPr>
          <w:rFonts w:ascii="Courier New" w:hAnsi="Courier New" w:cs="Courier New"/>
          <w:b/>
        </w:rPr>
        <w:t>YOLANDE HAZEL LEWIS</w:t>
      </w:r>
      <w:r w:rsidRPr="00755138">
        <w:rPr>
          <w:rFonts w:ascii="Courier New" w:hAnsi="Courier New" w:cs="Courier New"/>
        </w:rPr>
        <w:t xml:space="preserve"> of </w:t>
      </w:r>
      <w:proofErr w:type="spellStart"/>
      <w:proofErr w:type="gramStart"/>
      <w:r w:rsidR="003F396F">
        <w:rPr>
          <w:rFonts w:ascii="Courier New" w:hAnsi="Courier New" w:cs="Courier New"/>
        </w:rPr>
        <w:t>Lp</w:t>
      </w:r>
      <w:proofErr w:type="spellEnd"/>
      <w:proofErr w:type="gramEnd"/>
      <w:r w:rsidR="003F396F">
        <w:rPr>
          <w:rFonts w:ascii="Courier New" w:hAnsi="Courier New" w:cs="Courier New"/>
        </w:rPr>
        <w:t xml:space="preserve"># 8/7 Solomon Street, </w:t>
      </w:r>
      <w:proofErr w:type="spellStart"/>
      <w:r w:rsidR="003F396F">
        <w:rPr>
          <w:rFonts w:ascii="Courier New" w:hAnsi="Courier New" w:cs="Courier New"/>
        </w:rPr>
        <w:t>Mayaro</w:t>
      </w:r>
      <w:proofErr w:type="spellEnd"/>
      <w:r>
        <w:rPr>
          <w:rFonts w:ascii="Courier New" w:hAnsi="Courier New" w:cs="Courier New"/>
        </w:rPr>
        <w:t xml:space="preserve"> in the </w:t>
      </w:r>
      <w:r w:rsidRPr="00755138">
        <w:rPr>
          <w:rFonts w:ascii="Courier New" w:hAnsi="Courier New" w:cs="Courier New"/>
        </w:rPr>
        <w:t>Island of Trinidad</w:t>
      </w:r>
      <w:r>
        <w:rPr>
          <w:rFonts w:ascii="Courier New" w:hAnsi="Courier New" w:cs="Courier New"/>
        </w:rPr>
        <w:t xml:space="preserve"> make oath and say as follows:</w:t>
      </w:r>
    </w:p>
    <w:p w:rsidR="00755138" w:rsidRDefault="00755138">
      <w:pPr>
        <w:rPr>
          <w:rFonts w:ascii="Courier New" w:hAnsi="Courier New" w:cs="Courier New"/>
        </w:rPr>
      </w:pPr>
    </w:p>
    <w:p w:rsidR="00755138" w:rsidRDefault="00755138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834901">
        <w:rPr>
          <w:rFonts w:ascii="Courier New" w:hAnsi="Courier New" w:cs="Courier New"/>
        </w:rPr>
        <w:t>Applicant herein</w:t>
      </w:r>
      <w:r>
        <w:rPr>
          <w:rFonts w:ascii="Courier New" w:hAnsi="Courier New" w:cs="Courier New"/>
        </w:rPr>
        <w:t xml:space="preserve"> and I make this affidavit in support of my application for property settlement.</w:t>
      </w:r>
    </w:p>
    <w:p w:rsidR="00755138" w:rsidRDefault="00755138">
      <w:pPr>
        <w:rPr>
          <w:rFonts w:ascii="Courier New" w:hAnsi="Courier New" w:cs="Courier New"/>
        </w:rPr>
      </w:pPr>
    </w:p>
    <w:p w:rsidR="00755138" w:rsidRDefault="00755138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premises which are the subject matter of my application </w:t>
      </w:r>
      <w:proofErr w:type="gramStart"/>
      <w:r>
        <w:rPr>
          <w:rFonts w:ascii="Courier New" w:hAnsi="Courier New" w:cs="Courier New"/>
        </w:rPr>
        <w:t>is</w:t>
      </w:r>
      <w:proofErr w:type="gramEnd"/>
      <w:r>
        <w:rPr>
          <w:rFonts w:ascii="Courier New" w:hAnsi="Courier New" w:cs="Courier New"/>
        </w:rPr>
        <w:t xml:space="preserve"> situated at </w:t>
      </w:r>
      <w:r w:rsidR="00050CC2">
        <w:rPr>
          <w:rFonts w:ascii="Courier New" w:hAnsi="Courier New" w:cs="Courier New"/>
        </w:rPr>
        <w:t xml:space="preserve">Cooper Trace Mafeking Village, </w:t>
      </w:r>
      <w:proofErr w:type="spellStart"/>
      <w:r w:rsidR="003F396F">
        <w:rPr>
          <w:rFonts w:ascii="Courier New" w:hAnsi="Courier New" w:cs="Courier New"/>
          <w:bCs/>
        </w:rPr>
        <w:t>Mayaro</w:t>
      </w:r>
      <w:proofErr w:type="spellEnd"/>
      <w:r w:rsidR="00F7581F">
        <w:rPr>
          <w:rFonts w:ascii="Courier New" w:hAnsi="Courier New" w:cs="Courier New"/>
          <w:bCs/>
        </w:rPr>
        <w:t xml:space="preserve"> and is a concrete house</w:t>
      </w:r>
      <w:r w:rsidR="00F7581F">
        <w:rPr>
          <w:rFonts w:ascii="Courier New" w:hAnsi="Courier New" w:cs="Courier New"/>
        </w:rPr>
        <w:t xml:space="preserve"> </w:t>
      </w:r>
      <w:r w:rsidR="00114051">
        <w:rPr>
          <w:rFonts w:ascii="Courier New" w:hAnsi="Courier New" w:cs="Courier New"/>
        </w:rPr>
        <w:t xml:space="preserve">situate upon one lot of </w:t>
      </w:r>
      <w:r w:rsidR="00050CC2">
        <w:rPr>
          <w:rFonts w:ascii="Courier New" w:hAnsi="Courier New" w:cs="Courier New"/>
        </w:rPr>
        <w:t>land.</w:t>
      </w:r>
      <w:r w:rsidR="00834901">
        <w:rPr>
          <w:rFonts w:ascii="Courier New" w:hAnsi="Courier New" w:cs="Courier New"/>
        </w:rPr>
        <w:t xml:space="preserve"> Presently the Respondent occupies the house</w:t>
      </w:r>
    </w:p>
    <w:p w:rsidR="00834901" w:rsidRDefault="00834901" w:rsidP="00834901">
      <w:pPr>
        <w:ind w:left="720"/>
        <w:jc w:val="both"/>
        <w:rPr>
          <w:rFonts w:ascii="Courier New" w:hAnsi="Courier New" w:cs="Courier New"/>
        </w:rPr>
      </w:pPr>
    </w:p>
    <w:p w:rsidR="00B8421D" w:rsidRDefault="00B8421D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Pr="00B8421D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and I were </w:t>
      </w:r>
      <w:r w:rsidR="00050CC2">
        <w:rPr>
          <w:rFonts w:ascii="Courier New" w:hAnsi="Courier New" w:cs="Courier New"/>
        </w:rPr>
        <w:t>living together since 1996.</w:t>
      </w:r>
    </w:p>
    <w:p w:rsidR="00193E25" w:rsidRDefault="00193E25" w:rsidP="00B8421D">
      <w:pPr>
        <w:ind w:left="720" w:hanging="720"/>
        <w:jc w:val="both"/>
        <w:rPr>
          <w:rFonts w:ascii="Courier New" w:hAnsi="Courier New" w:cs="Courier New"/>
        </w:rPr>
      </w:pPr>
    </w:p>
    <w:p w:rsidR="00050CC2" w:rsidRDefault="00193E25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in or about 199</w:t>
      </w:r>
      <w:r w:rsidR="00050CC2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the </w:t>
      </w:r>
      <w:r w:rsidRPr="00193E25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and I decided to get married</w:t>
      </w:r>
      <w:r w:rsidR="00050CC2">
        <w:rPr>
          <w:rFonts w:ascii="Courier New" w:hAnsi="Courier New" w:cs="Courier New"/>
        </w:rPr>
        <w:t xml:space="preserve">. My eldest child </w:t>
      </w:r>
      <w:proofErr w:type="spellStart"/>
      <w:r w:rsidR="00050CC2">
        <w:rPr>
          <w:rFonts w:ascii="Courier New" w:hAnsi="Courier New" w:cs="Courier New"/>
        </w:rPr>
        <w:t>Shanique</w:t>
      </w:r>
      <w:proofErr w:type="spellEnd"/>
      <w:r w:rsidR="00050CC2">
        <w:rPr>
          <w:rFonts w:ascii="Courier New" w:hAnsi="Courier New" w:cs="Courier New"/>
        </w:rPr>
        <w:t xml:space="preserve"> was born in 1999.</w:t>
      </w:r>
      <w:r>
        <w:rPr>
          <w:rFonts w:ascii="Courier New" w:hAnsi="Courier New" w:cs="Courier New"/>
        </w:rPr>
        <w:t xml:space="preserve"> </w:t>
      </w:r>
      <w:r w:rsidR="00834901">
        <w:rPr>
          <w:rFonts w:ascii="Courier New" w:hAnsi="Courier New" w:cs="Courier New"/>
        </w:rPr>
        <w:t>W</w:t>
      </w:r>
      <w:r>
        <w:rPr>
          <w:rFonts w:ascii="Courier New" w:hAnsi="Courier New" w:cs="Courier New"/>
        </w:rPr>
        <w:t>e decided to b</w:t>
      </w:r>
      <w:r w:rsidR="00050CC2">
        <w:rPr>
          <w:rFonts w:ascii="Courier New" w:hAnsi="Courier New" w:cs="Courier New"/>
        </w:rPr>
        <w:t>uild the said house as our home in 1999.</w:t>
      </w:r>
      <w:r>
        <w:rPr>
          <w:rFonts w:ascii="Courier New" w:hAnsi="Courier New" w:cs="Courier New"/>
        </w:rPr>
        <w:t xml:space="preserve">  The </w:t>
      </w:r>
      <w:r w:rsidRPr="00193E25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was working as a </w:t>
      </w:r>
      <w:r w:rsidR="00050CC2">
        <w:rPr>
          <w:rFonts w:ascii="Courier New" w:hAnsi="Courier New" w:cs="Courier New"/>
        </w:rPr>
        <w:t xml:space="preserve">Port security, in the port authority of Trinidad and Tobago. I was cashier and worked as a bookkeeper in Cathy Cool spot </w:t>
      </w:r>
      <w:proofErr w:type="spellStart"/>
      <w:r w:rsidR="00050CC2">
        <w:rPr>
          <w:rFonts w:ascii="Courier New" w:hAnsi="Courier New" w:cs="Courier New"/>
        </w:rPr>
        <w:t>Mayaro</w:t>
      </w:r>
      <w:proofErr w:type="spellEnd"/>
      <w:r w:rsidR="00050CC2">
        <w:rPr>
          <w:rFonts w:ascii="Courier New" w:hAnsi="Courier New" w:cs="Courier New"/>
        </w:rPr>
        <w:t xml:space="preserve"> grocery stores.</w:t>
      </w:r>
      <w:r>
        <w:rPr>
          <w:rFonts w:ascii="Courier New" w:hAnsi="Courier New" w:cs="Courier New"/>
        </w:rPr>
        <w:t xml:space="preserve"> </w:t>
      </w:r>
      <w:r w:rsidR="00050CC2">
        <w:rPr>
          <w:rFonts w:ascii="Courier New" w:hAnsi="Courier New" w:cs="Courier New"/>
        </w:rPr>
        <w:t xml:space="preserve">The Respondent took a loan from Republic Bank </w:t>
      </w:r>
      <w:proofErr w:type="spellStart"/>
      <w:r w:rsidR="00050CC2">
        <w:rPr>
          <w:rFonts w:ascii="Courier New" w:hAnsi="Courier New" w:cs="Courier New"/>
        </w:rPr>
        <w:t>Mayaro</w:t>
      </w:r>
      <w:proofErr w:type="spellEnd"/>
      <w:r w:rsidR="00050CC2">
        <w:rPr>
          <w:rFonts w:ascii="Courier New" w:hAnsi="Courier New" w:cs="Courier New"/>
        </w:rPr>
        <w:t>.</w:t>
      </w:r>
    </w:p>
    <w:p w:rsidR="00834901" w:rsidRDefault="00834901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Respondent is supposed to use the money obtained as a loan from the Republic to build the </w:t>
      </w:r>
      <w:proofErr w:type="gramStart"/>
      <w:r>
        <w:rPr>
          <w:rFonts w:ascii="Courier New" w:hAnsi="Courier New" w:cs="Courier New"/>
        </w:rPr>
        <w:t xml:space="preserve">foundation  </w:t>
      </w:r>
      <w:r>
        <w:rPr>
          <w:rFonts w:ascii="Courier New" w:hAnsi="Courier New" w:cs="Courier New"/>
        </w:rPr>
        <w:lastRenderedPageBreak/>
        <w:t>he</w:t>
      </w:r>
      <w:proofErr w:type="gramEnd"/>
      <w:r>
        <w:rPr>
          <w:rFonts w:ascii="Courier New" w:hAnsi="Courier New" w:cs="Courier New"/>
        </w:rPr>
        <w:t xml:space="preserve"> only used half of it and the rest of the half he used </w:t>
      </w:r>
      <w:r w:rsidR="00D310BD">
        <w:rPr>
          <w:rFonts w:ascii="Courier New" w:hAnsi="Courier New" w:cs="Courier New"/>
        </w:rPr>
        <w:t xml:space="preserve">for </w:t>
      </w:r>
      <w:r>
        <w:rPr>
          <w:rFonts w:ascii="Courier New" w:hAnsi="Courier New" w:cs="Courier New"/>
        </w:rPr>
        <w:t>a purpose unknown to me</w:t>
      </w:r>
      <w:r w:rsidR="007320DB">
        <w:rPr>
          <w:rFonts w:ascii="Courier New" w:hAnsi="Courier New" w:cs="Courier New"/>
        </w:rPr>
        <w:t>. My parents helped us in this regard and provided for the rest of the half to build the foundation.</w:t>
      </w:r>
    </w:p>
    <w:p w:rsidR="00755138" w:rsidRDefault="00050CC2" w:rsidP="00755138">
      <w:pPr>
        <w:numPr>
          <w:ilvl w:val="0"/>
          <w:numId w:val="3"/>
        </w:numPr>
        <w:ind w:hanging="720"/>
        <w:jc w:val="both"/>
        <w:rPr>
          <w:rFonts w:ascii="Courier New" w:hAnsi="Courier New" w:cs="Courier New"/>
        </w:rPr>
      </w:pPr>
      <w:r w:rsidRPr="007320DB">
        <w:rPr>
          <w:rFonts w:ascii="Courier New" w:hAnsi="Courier New" w:cs="Courier New"/>
        </w:rPr>
        <w:t>I was providing for all the household expenses including the child</w:t>
      </w:r>
      <w:r w:rsidR="00A03726" w:rsidRPr="007320DB">
        <w:rPr>
          <w:rFonts w:ascii="Courier New" w:hAnsi="Courier New" w:cs="Courier New"/>
        </w:rPr>
        <w:t>’</w:t>
      </w:r>
      <w:r w:rsidRPr="007320DB">
        <w:rPr>
          <w:rFonts w:ascii="Courier New" w:hAnsi="Courier New" w:cs="Courier New"/>
        </w:rPr>
        <w:t xml:space="preserve">s School book. </w:t>
      </w:r>
    </w:p>
    <w:p w:rsidR="007320DB" w:rsidRPr="007320DB" w:rsidRDefault="007320DB" w:rsidP="007320DB">
      <w:pPr>
        <w:ind w:left="720"/>
        <w:jc w:val="both"/>
        <w:rPr>
          <w:rFonts w:ascii="Courier New" w:hAnsi="Courier New" w:cs="Courier New"/>
        </w:rPr>
      </w:pPr>
    </w:p>
    <w:p w:rsidR="006279CA" w:rsidRDefault="00A03726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house was built with both mine and the respondent’s </w:t>
      </w:r>
      <w:r w:rsidR="007320DB">
        <w:rPr>
          <w:rFonts w:ascii="Courier New" w:hAnsi="Courier New" w:cs="Courier New"/>
        </w:rPr>
        <w:t>finances.</w:t>
      </w:r>
    </w:p>
    <w:p w:rsidR="006279CA" w:rsidRDefault="006279CA" w:rsidP="006279CA">
      <w:pPr>
        <w:pStyle w:val="ListParagraph"/>
        <w:rPr>
          <w:rFonts w:ascii="Courier New" w:hAnsi="Courier New" w:cs="Courier New"/>
        </w:rPr>
      </w:pPr>
    </w:p>
    <w:p w:rsidR="006279CA" w:rsidRDefault="006279CA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or about the February 2006 I left my work because I have to take care of my eldest daughter. I was living in my </w:t>
      </w:r>
      <w:proofErr w:type="gramStart"/>
      <w:r>
        <w:rPr>
          <w:rFonts w:ascii="Courier New" w:hAnsi="Courier New" w:cs="Courier New"/>
        </w:rPr>
        <w:t>parents</w:t>
      </w:r>
      <w:proofErr w:type="gramEnd"/>
      <w:r>
        <w:rPr>
          <w:rFonts w:ascii="Courier New" w:hAnsi="Courier New" w:cs="Courier New"/>
        </w:rPr>
        <w:t xml:space="preserve"> house and my parents were taking care of me and my daughter.</w:t>
      </w:r>
    </w:p>
    <w:p w:rsidR="006279CA" w:rsidRDefault="006279CA" w:rsidP="006279CA">
      <w:pPr>
        <w:pStyle w:val="ListParagraph"/>
        <w:rPr>
          <w:rFonts w:ascii="Courier New" w:hAnsi="Courier New" w:cs="Courier New"/>
        </w:rPr>
      </w:pPr>
    </w:p>
    <w:p w:rsidR="007320DB" w:rsidRDefault="007320DB" w:rsidP="007320DB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from 2001 the relationship deteriorated. We were suggested marriage counselling by Mrs. O’Connor and I went to all the sessions while he attended only one session.</w:t>
      </w:r>
    </w:p>
    <w:p w:rsidR="00F67523" w:rsidRDefault="006279CA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 w:rsidRPr="006279CA">
        <w:rPr>
          <w:rFonts w:ascii="Courier New" w:hAnsi="Courier New" w:cs="Courier New"/>
        </w:rPr>
        <w:t xml:space="preserve">In 2006 I made an application in the </w:t>
      </w:r>
      <w:proofErr w:type="spellStart"/>
      <w:r w:rsidRPr="006279CA">
        <w:rPr>
          <w:rFonts w:ascii="Courier New" w:hAnsi="Courier New" w:cs="Courier New"/>
        </w:rPr>
        <w:t>Mayaro</w:t>
      </w:r>
      <w:proofErr w:type="spellEnd"/>
      <w:r w:rsidRPr="006279CA">
        <w:rPr>
          <w:rFonts w:ascii="Courier New" w:hAnsi="Courier New" w:cs="Courier New"/>
        </w:rPr>
        <w:t xml:space="preserve"> </w:t>
      </w:r>
      <w:proofErr w:type="gramStart"/>
      <w:r w:rsidRPr="006279CA">
        <w:rPr>
          <w:rFonts w:ascii="Courier New" w:hAnsi="Courier New" w:cs="Courier New"/>
        </w:rPr>
        <w:t>magistrates</w:t>
      </w:r>
      <w:proofErr w:type="gramEnd"/>
      <w:r w:rsidRPr="006279CA">
        <w:rPr>
          <w:rFonts w:ascii="Courier New" w:hAnsi="Courier New" w:cs="Courier New"/>
        </w:rPr>
        <w:t xml:space="preserve"> court for the </w:t>
      </w:r>
      <w:proofErr w:type="spellStart"/>
      <w:r w:rsidRPr="006279CA">
        <w:rPr>
          <w:rFonts w:ascii="Courier New" w:hAnsi="Courier New" w:cs="Courier New"/>
        </w:rPr>
        <w:t>maintance</w:t>
      </w:r>
      <w:proofErr w:type="spellEnd"/>
      <w:r w:rsidRPr="006279CA">
        <w:rPr>
          <w:rFonts w:ascii="Courier New" w:hAnsi="Courier New" w:cs="Courier New"/>
        </w:rPr>
        <w:t xml:space="preserve"> of my daughter </w:t>
      </w:r>
      <w:r w:rsidR="007320DB">
        <w:rPr>
          <w:rFonts w:ascii="Courier New" w:hAnsi="Courier New" w:cs="Courier New"/>
        </w:rPr>
        <w:t xml:space="preserve">and </w:t>
      </w:r>
      <w:r w:rsidRPr="006279CA">
        <w:rPr>
          <w:rFonts w:ascii="Courier New" w:hAnsi="Courier New" w:cs="Courier New"/>
        </w:rPr>
        <w:t xml:space="preserve">the </w:t>
      </w:r>
      <w:proofErr w:type="spellStart"/>
      <w:r w:rsidRPr="006279CA">
        <w:rPr>
          <w:rFonts w:ascii="Courier New" w:hAnsi="Courier New" w:cs="Courier New"/>
        </w:rPr>
        <w:t>Hounourable</w:t>
      </w:r>
      <w:proofErr w:type="spellEnd"/>
      <w:r w:rsidRPr="006279CA">
        <w:rPr>
          <w:rFonts w:ascii="Courier New" w:hAnsi="Courier New" w:cs="Courier New"/>
        </w:rPr>
        <w:t xml:space="preserve"> Magistrate ordered that the respondent should pay a sum of $ 150 per </w:t>
      </w:r>
      <w:r w:rsidR="007320DB">
        <w:rPr>
          <w:rFonts w:ascii="Courier New" w:hAnsi="Courier New" w:cs="Courier New"/>
        </w:rPr>
        <w:t xml:space="preserve">week </w:t>
      </w:r>
      <w:r w:rsidRPr="006279CA">
        <w:rPr>
          <w:rFonts w:ascii="Courier New" w:hAnsi="Courier New" w:cs="Courier New"/>
        </w:rPr>
        <w:t xml:space="preserve">for the child and $ 75 </w:t>
      </w:r>
      <w:r w:rsidR="007320DB">
        <w:rPr>
          <w:rFonts w:ascii="Courier New" w:hAnsi="Courier New" w:cs="Courier New"/>
        </w:rPr>
        <w:t xml:space="preserve">per week </w:t>
      </w:r>
      <w:r w:rsidRPr="006279CA">
        <w:rPr>
          <w:rFonts w:ascii="Courier New" w:hAnsi="Courier New" w:cs="Courier New"/>
        </w:rPr>
        <w:t xml:space="preserve">for the </w:t>
      </w:r>
      <w:proofErr w:type="spellStart"/>
      <w:r w:rsidRPr="006279CA">
        <w:rPr>
          <w:rFonts w:ascii="Courier New" w:hAnsi="Courier New" w:cs="Courier New"/>
        </w:rPr>
        <w:t>maintance</w:t>
      </w:r>
      <w:proofErr w:type="spellEnd"/>
      <w:r w:rsidRPr="006279CA">
        <w:rPr>
          <w:rFonts w:ascii="Courier New" w:hAnsi="Courier New" w:cs="Courier New"/>
        </w:rPr>
        <w:t xml:space="preserve"> of me. </w:t>
      </w:r>
    </w:p>
    <w:p w:rsidR="00F55047" w:rsidRDefault="00F67523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279CA" w:rsidRDefault="007320DB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got separated in August 2002. </w:t>
      </w:r>
      <w:proofErr w:type="gramStart"/>
      <w:r>
        <w:rPr>
          <w:rFonts w:ascii="Courier New" w:hAnsi="Courier New" w:cs="Courier New"/>
        </w:rPr>
        <w:t xml:space="preserve">He </w:t>
      </w:r>
      <w:r w:rsidR="00A03726">
        <w:rPr>
          <w:rFonts w:ascii="Courier New" w:hAnsi="Courier New" w:cs="Courier New"/>
        </w:rPr>
        <w:t xml:space="preserve"> left</w:t>
      </w:r>
      <w:proofErr w:type="gramEnd"/>
      <w:r w:rsidR="00A03726">
        <w:rPr>
          <w:rFonts w:ascii="Courier New" w:hAnsi="Courier New" w:cs="Courier New"/>
        </w:rPr>
        <w:t xml:space="preserve"> my parents house where we were living at that time. He took all the household items, like the bed, the stove, the </w:t>
      </w:r>
      <w:proofErr w:type="spellStart"/>
      <w:proofErr w:type="gramStart"/>
      <w:r w:rsidR="00A03726">
        <w:rPr>
          <w:rFonts w:ascii="Courier New" w:hAnsi="Courier New" w:cs="Courier New"/>
        </w:rPr>
        <w:t>Tv</w:t>
      </w:r>
      <w:proofErr w:type="spellEnd"/>
      <w:proofErr w:type="gramEnd"/>
      <w:r w:rsidR="00A03726">
        <w:rPr>
          <w:rFonts w:ascii="Courier New" w:hAnsi="Courier New" w:cs="Courier New"/>
        </w:rPr>
        <w:t>, the refrigerator, etc.</w:t>
      </w:r>
    </w:p>
    <w:p w:rsidR="006279CA" w:rsidRDefault="007320DB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or about September 26</w:t>
      </w:r>
      <w:r w:rsidRPr="007320D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I filed for a divorce in San </w:t>
      </w:r>
      <w:proofErr w:type="spellStart"/>
      <w:r>
        <w:rPr>
          <w:rFonts w:ascii="Courier New" w:hAnsi="Courier New" w:cs="Courier New"/>
        </w:rPr>
        <w:t>Fernado</w:t>
      </w:r>
      <w:proofErr w:type="spellEnd"/>
      <w:r>
        <w:rPr>
          <w:rFonts w:ascii="Courier New" w:hAnsi="Courier New" w:cs="Courier New"/>
        </w:rPr>
        <w:t xml:space="preserve"> High Court was granted the decree Nisi.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</w:t>
      </w:r>
      <w:r w:rsidR="00834901">
        <w:rPr>
          <w:rFonts w:ascii="Courier New" w:hAnsi="Courier New" w:cs="Courier New"/>
        </w:rPr>
        <w:t>123 Duke</w:t>
      </w:r>
      <w:r>
        <w:rPr>
          <w:rFonts w:ascii="Courier New" w:hAnsi="Courier New" w:cs="Courier New"/>
        </w:rPr>
        <w:t xml:space="preserve"> Street]</w:t>
      </w:r>
    </w:p>
    <w:p w:rsidR="00CB7DA9" w:rsidRDefault="00834901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CB7DA9">
        <w:rPr>
          <w:rFonts w:ascii="Courier New" w:hAnsi="Courier New" w:cs="Courier New"/>
        </w:rPr>
        <w:t xml:space="preserve"> this </w:t>
      </w:r>
      <w:r w:rsidR="00CB7DA9">
        <w:rPr>
          <w:rFonts w:ascii="Courier New" w:hAnsi="Courier New" w:cs="Courier New"/>
        </w:rPr>
        <w:tab/>
      </w:r>
      <w:r w:rsidR="00CB7DA9">
        <w:rPr>
          <w:rFonts w:ascii="Courier New" w:hAnsi="Courier New" w:cs="Courier New"/>
        </w:rPr>
        <w:tab/>
        <w:t>day of]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]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B7DA9">
        <w:rPr>
          <w:rFonts w:ascii="Courier New" w:hAnsi="Courier New" w:cs="Courier New"/>
        </w:rPr>
        <w:t xml:space="preserve">Commissioner of </w:t>
      </w:r>
      <w:r w:rsidRPr="00CB7DA9">
        <w:rPr>
          <w:rFonts w:ascii="Courier New" w:hAnsi="Courier New" w:cs="Courier New"/>
          <w:bCs/>
        </w:rPr>
        <w:t>Affidavit</w:t>
      </w:r>
    </w:p>
    <w:sectPr w:rsidR="00CB7DA9" w:rsidSect="00966F81">
      <w:pgSz w:w="12240" w:h="15840" w:code="1"/>
      <w:pgMar w:top="1440" w:right="162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61AD"/>
    <w:multiLevelType w:val="hybridMultilevel"/>
    <w:tmpl w:val="343EB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FE3AEE"/>
    <w:multiLevelType w:val="hybridMultilevel"/>
    <w:tmpl w:val="0C06B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6424E"/>
    <w:multiLevelType w:val="hybridMultilevel"/>
    <w:tmpl w:val="C5DAB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B0ECF"/>
    <w:multiLevelType w:val="hybridMultilevel"/>
    <w:tmpl w:val="C99E2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F81"/>
    <w:rsid w:val="00050CC2"/>
    <w:rsid w:val="0008657B"/>
    <w:rsid w:val="000B1DA1"/>
    <w:rsid w:val="00114051"/>
    <w:rsid w:val="001240E5"/>
    <w:rsid w:val="0017613B"/>
    <w:rsid w:val="00193E25"/>
    <w:rsid w:val="003932FD"/>
    <w:rsid w:val="003F396F"/>
    <w:rsid w:val="00415DDC"/>
    <w:rsid w:val="00441608"/>
    <w:rsid w:val="00594432"/>
    <w:rsid w:val="006279CA"/>
    <w:rsid w:val="006D07D7"/>
    <w:rsid w:val="007320DB"/>
    <w:rsid w:val="00755138"/>
    <w:rsid w:val="007C336F"/>
    <w:rsid w:val="007C62B3"/>
    <w:rsid w:val="00834901"/>
    <w:rsid w:val="008466BA"/>
    <w:rsid w:val="008819DE"/>
    <w:rsid w:val="00954BD7"/>
    <w:rsid w:val="00966F81"/>
    <w:rsid w:val="00A03726"/>
    <w:rsid w:val="00A24B60"/>
    <w:rsid w:val="00B8421D"/>
    <w:rsid w:val="00BA61B0"/>
    <w:rsid w:val="00C82802"/>
    <w:rsid w:val="00C9181F"/>
    <w:rsid w:val="00C964B5"/>
    <w:rsid w:val="00CB30CB"/>
    <w:rsid w:val="00CB7DA9"/>
    <w:rsid w:val="00D310BD"/>
    <w:rsid w:val="00DE32E4"/>
    <w:rsid w:val="00EA356E"/>
    <w:rsid w:val="00F44373"/>
    <w:rsid w:val="00F55047"/>
    <w:rsid w:val="00F67523"/>
    <w:rsid w:val="00F7581F"/>
    <w:rsid w:val="00FB0704"/>
    <w:rsid w:val="00FC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B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A61B0"/>
    <w:pPr>
      <w:keepNext/>
      <w:tabs>
        <w:tab w:val="center" w:pos="4680"/>
        <w:tab w:val="left" w:pos="7200"/>
      </w:tabs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A61B0"/>
    <w:pPr>
      <w:keepNext/>
      <w:spacing w:after="120"/>
      <w:ind w:left="720" w:right="720"/>
      <w:outlineLvl w:val="1"/>
    </w:pPr>
    <w:rPr>
      <w:b/>
      <w:spacing w:val="-3"/>
      <w:sz w:val="20"/>
      <w:szCs w:val="20"/>
    </w:rPr>
  </w:style>
  <w:style w:type="paragraph" w:styleId="Heading3">
    <w:name w:val="heading 3"/>
    <w:basedOn w:val="Normal"/>
    <w:next w:val="Normal"/>
    <w:qFormat/>
    <w:rsid w:val="00BA61B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A61B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A61B0"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8">
    <w:name w:val="heading 8"/>
    <w:basedOn w:val="Normal"/>
    <w:next w:val="Normal"/>
    <w:qFormat/>
    <w:rsid w:val="00966F8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66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BA61B0"/>
    <w:pPr>
      <w:tabs>
        <w:tab w:val="left" w:pos="1440"/>
      </w:tabs>
      <w:ind w:left="720" w:hanging="720"/>
    </w:pPr>
    <w:rPr>
      <w:b/>
      <w:spacing w:val="-3"/>
      <w:szCs w:val="20"/>
      <w:lang w:val="en-US"/>
    </w:rPr>
  </w:style>
  <w:style w:type="paragraph" w:styleId="Title">
    <w:name w:val="Title"/>
    <w:basedOn w:val="Normal"/>
    <w:qFormat/>
    <w:rsid w:val="00BA61B0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6279C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0FF56EA-4D65-4AC8-8C21-CC6A5281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Republic of Trinidad &amp; Tobago</vt:lpstr>
    </vt:vector>
  </TitlesOfParts>
  <Company/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Republic of Trinidad &amp; Tobago</dc:title>
  <dc:subject/>
  <dc:creator>Dell</dc:creator>
  <cp:keywords/>
  <dc:description/>
  <cp:lastModifiedBy>C.G</cp:lastModifiedBy>
  <cp:revision>5</cp:revision>
  <cp:lastPrinted>2008-12-01T18:49:00Z</cp:lastPrinted>
  <dcterms:created xsi:type="dcterms:W3CDTF">2008-11-28T15:54:00Z</dcterms:created>
  <dcterms:modified xsi:type="dcterms:W3CDTF">2009-01-20T17:13:00Z</dcterms:modified>
</cp:coreProperties>
</file>