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sidR="00787104">
        <w:rPr>
          <w:rFonts w:ascii="Courier New" w:hAnsi="Courier New" w:cs="Courier New"/>
          <w:b/>
          <w:sz w:val="22"/>
          <w:szCs w:val="22"/>
        </w:rPr>
        <w:t xml:space="preserve"> </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r w:rsidR="00081EDB">
        <w:rPr>
          <w:rFonts w:ascii="Courier New" w:hAnsi="Courier New" w:cs="Courier New"/>
        </w:rPr>
        <w:t>03882</w:t>
      </w:r>
    </w:p>
    <w:p w:rsidR="000E5900" w:rsidRDefault="000E5900" w:rsidP="006C5F8F">
      <w:pPr>
        <w:rPr>
          <w:rFonts w:ascii="Courier New" w:hAnsi="Courier New" w:cs="Courier New"/>
        </w:rPr>
      </w:pPr>
    </w:p>
    <w:p w:rsidR="00B40E7E" w:rsidRDefault="000E5900" w:rsidP="00B40E7E">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B40E7E" w:rsidRDefault="00B40E7E" w:rsidP="00B40E7E">
      <w:pPr>
        <w:rPr>
          <w:rFonts w:ascii="Courier New" w:hAnsi="Courier New" w:cs="Courier New"/>
        </w:rPr>
      </w:pPr>
    </w:p>
    <w:p w:rsidR="0068127B" w:rsidRPr="00B40E7E" w:rsidRDefault="00B40E7E" w:rsidP="00B40E7E">
      <w:pPr>
        <w:rPr>
          <w:rFonts w:ascii="Courier New" w:hAnsi="Courier New" w:cs="Courier New"/>
        </w:rPr>
      </w:pPr>
      <w:r>
        <w:rPr>
          <w:rFonts w:ascii="Courier New" w:hAnsi="Courier New" w:cs="Courier New"/>
        </w:rPr>
        <w:t xml:space="preserve">                       </w:t>
      </w:r>
      <w:r w:rsidR="00694CBA">
        <w:rPr>
          <w:rFonts w:ascii="Courier New" w:hAnsi="Courier New" w:cs="Courier New"/>
          <w:b/>
        </w:rPr>
        <w:t>MARILYN SOOKDEO</w:t>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94CBA">
        <w:rPr>
          <w:rFonts w:ascii="Courier New" w:hAnsi="Courier New" w:cs="Courier New"/>
          <w:b/>
          <w:bCs/>
        </w:rPr>
        <w:t>CHRISTINE RAMDHAN</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1</w:t>
      </w:r>
      <w:r w:rsidR="00A774BB" w:rsidRPr="00A774BB">
        <w:rPr>
          <w:rFonts w:ascii="Courier New" w:hAnsi="Courier New" w:cs="Courier New"/>
          <w:b/>
          <w:vertAlign w:val="superscript"/>
        </w:rPr>
        <w:t>st</w:t>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sidR="00694CBA">
        <w:rPr>
          <w:rFonts w:ascii="Courier New" w:hAnsi="Courier New" w:cs="Courier New"/>
          <w:b/>
        </w:rPr>
        <w:t>ERROL RAMDHAN</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971016" w:rsidRDefault="00971016" w:rsidP="0068127B">
      <w:pPr>
        <w:jc w:val="center"/>
        <w:rPr>
          <w:rFonts w:ascii="Courier New" w:hAnsi="Courier New" w:cs="Courier New"/>
          <w:b/>
        </w:rPr>
      </w:pPr>
    </w:p>
    <w:p w:rsidR="00B40E7E" w:rsidRDefault="00B40E7E" w:rsidP="0068127B">
      <w:pPr>
        <w:jc w:val="center"/>
        <w:rPr>
          <w:rFonts w:ascii="Courier New" w:hAnsi="Courier New" w:cs="Courier New"/>
          <w:b/>
        </w:rPr>
      </w:pPr>
    </w:p>
    <w:p w:rsidR="00B40E7E" w:rsidRDefault="00081EDB" w:rsidP="00B40E7E">
      <w:pPr>
        <w:rPr>
          <w:rFonts w:ascii="Courier New" w:hAnsi="Courier New" w:cs="Courier New"/>
        </w:rPr>
      </w:pPr>
      <w:r>
        <w:rPr>
          <w:rFonts w:ascii="Courier New" w:hAnsi="Courier New" w:cs="Courier New"/>
          <w:b/>
        </w:rPr>
        <w:t xml:space="preserve">I, Christopher Ross </w:t>
      </w:r>
      <w:proofErr w:type="spellStart"/>
      <w:r>
        <w:rPr>
          <w:rFonts w:ascii="Courier New" w:hAnsi="Courier New" w:cs="Courier New"/>
          <w:b/>
        </w:rPr>
        <w:t>Gidla</w:t>
      </w:r>
      <w:proofErr w:type="spellEnd"/>
      <w:r>
        <w:rPr>
          <w:rFonts w:ascii="Courier New" w:hAnsi="Courier New" w:cs="Courier New"/>
          <w:b/>
        </w:rPr>
        <w:t xml:space="preserve">, of </w:t>
      </w:r>
      <w:r>
        <w:rPr>
          <w:rFonts w:ascii="Courier New" w:hAnsi="Courier New" w:cs="Courier New"/>
        </w:rPr>
        <w:t xml:space="preserve">18-20 Pembroke Street, Port of Spain, Attorney at Law for the Claimant </w:t>
      </w:r>
      <w:r>
        <w:rPr>
          <w:rFonts w:ascii="Courier New" w:hAnsi="Courier New" w:cs="Courier New"/>
          <w:b/>
        </w:rPr>
        <w:t>HEREBY AGREE TO INDEMNIFY</w:t>
      </w:r>
      <w:r>
        <w:rPr>
          <w:rFonts w:ascii="Courier New" w:hAnsi="Courier New" w:cs="Courier New"/>
        </w:rPr>
        <w:t xml:space="preserve"> the Marshal of the High Court against any action that may be brought against you by third parties pursuant to the enforcement of the Writ of Execution in the about captioned action whilst acting within the scope of your authority.</w:t>
      </w:r>
    </w:p>
    <w:p w:rsidR="00081EDB" w:rsidRPr="00081EDB" w:rsidRDefault="00081EDB" w:rsidP="00B40E7E">
      <w:pPr>
        <w:rPr>
          <w:rFonts w:ascii="Courier New" w:hAnsi="Courier New" w:cs="Courier New"/>
        </w:rPr>
      </w:pPr>
    </w:p>
    <w:p w:rsidR="00B40E7E" w:rsidRDefault="00B40E7E" w:rsidP="00B40E7E">
      <w:pPr>
        <w:rPr>
          <w:rFonts w:ascii="Courier New" w:hAnsi="Courier New" w:cs="Courier New"/>
        </w:rPr>
      </w:pPr>
    </w:p>
    <w:p w:rsidR="00B40E7E" w:rsidRDefault="00B40E7E" w:rsidP="00B40E7E">
      <w:pPr>
        <w:rPr>
          <w:rFonts w:ascii="Courier New" w:hAnsi="Courier New" w:cs="Courier New"/>
        </w:rPr>
      </w:pPr>
      <w:r>
        <w:rPr>
          <w:rFonts w:ascii="Courier New" w:hAnsi="Courier New" w:cs="Courier New"/>
        </w:rPr>
        <w:t>Dated this   day of       2012</w:t>
      </w:r>
    </w:p>
    <w:p w:rsidR="00B40E7E" w:rsidRDefault="00B40E7E" w:rsidP="00B40E7E">
      <w:pPr>
        <w:rPr>
          <w:rFonts w:ascii="Courier New" w:hAnsi="Courier New" w:cs="Courier New"/>
        </w:rPr>
      </w:pPr>
    </w:p>
    <w:p w:rsidR="00B40E7E" w:rsidRDefault="00B40E7E" w:rsidP="00B40E7E">
      <w:pPr>
        <w:rPr>
          <w:rFonts w:ascii="Courier New" w:hAnsi="Courier New" w:cs="Courier New"/>
        </w:rPr>
      </w:pPr>
    </w:p>
    <w:p w:rsidR="00B40E7E" w:rsidRDefault="00B40E7E" w:rsidP="00B40E7E">
      <w:pPr>
        <w:rPr>
          <w:rFonts w:ascii="Courier New" w:hAnsi="Courier New" w:cs="Courier New"/>
        </w:rPr>
      </w:pPr>
    </w:p>
    <w:p w:rsidR="00B40E7E" w:rsidRDefault="00B40E7E" w:rsidP="00B40E7E">
      <w:pPr>
        <w:rPr>
          <w:rFonts w:ascii="Courier New" w:hAnsi="Courier New" w:cs="Courier New"/>
        </w:rPr>
      </w:pPr>
    </w:p>
    <w:p w:rsidR="00B40E7E" w:rsidRDefault="00B40E7E" w:rsidP="00B40E7E">
      <w:pPr>
        <w:rPr>
          <w:rFonts w:ascii="Courier New" w:hAnsi="Courier New" w:cs="Courier New"/>
        </w:rPr>
      </w:pPr>
      <w:r>
        <w:rPr>
          <w:rFonts w:ascii="Courier New" w:hAnsi="Courier New" w:cs="Courier New"/>
        </w:rPr>
        <w:t xml:space="preserve">                               ……………………………………………………………………</w:t>
      </w:r>
    </w:p>
    <w:p w:rsidR="00B40E7E" w:rsidRDefault="00B40E7E" w:rsidP="00B40E7E">
      <w:pPr>
        <w:rPr>
          <w:rFonts w:ascii="Courier New" w:hAnsi="Courier New" w:cs="Courier New"/>
        </w:rPr>
      </w:pPr>
      <w:r>
        <w:rPr>
          <w:rFonts w:ascii="Courier New" w:hAnsi="Courier New" w:cs="Courier New"/>
        </w:rPr>
        <w:t xml:space="preserve">                                     Christopher Ross </w:t>
      </w:r>
      <w:proofErr w:type="spellStart"/>
      <w:r>
        <w:rPr>
          <w:rFonts w:ascii="Courier New" w:hAnsi="Courier New" w:cs="Courier New"/>
        </w:rPr>
        <w:t>Gidla</w:t>
      </w:r>
      <w:proofErr w:type="spellEnd"/>
    </w:p>
    <w:p w:rsidR="00B40E7E" w:rsidRDefault="00B40E7E" w:rsidP="00B40E7E">
      <w:pPr>
        <w:rPr>
          <w:rFonts w:ascii="Courier New" w:hAnsi="Courier New" w:cs="Courier New"/>
        </w:rPr>
      </w:pPr>
      <w:r>
        <w:rPr>
          <w:rFonts w:ascii="Courier New" w:hAnsi="Courier New" w:cs="Courier New"/>
        </w:rPr>
        <w:t xml:space="preserve">                           Attorney at Law for the Claimant</w:t>
      </w:r>
    </w:p>
    <w:p w:rsidR="00B40E7E" w:rsidRDefault="00B40E7E" w:rsidP="00B40E7E">
      <w:pPr>
        <w:rPr>
          <w:rFonts w:ascii="Courier New" w:hAnsi="Courier New" w:cs="Courier New"/>
        </w:rPr>
      </w:pPr>
      <w:r>
        <w:rPr>
          <w:rFonts w:ascii="Courier New" w:hAnsi="Courier New" w:cs="Courier New"/>
        </w:rPr>
        <w:t>To: The Marshal of the High Court</w:t>
      </w:r>
    </w:p>
    <w:p w:rsidR="00B40E7E" w:rsidRDefault="00B40E7E" w:rsidP="00B40E7E">
      <w:pPr>
        <w:rPr>
          <w:rFonts w:ascii="Courier New" w:hAnsi="Courier New" w:cs="Courier New"/>
        </w:rPr>
      </w:pPr>
      <w:r>
        <w:rPr>
          <w:rFonts w:ascii="Courier New" w:hAnsi="Courier New" w:cs="Courier New"/>
        </w:rPr>
        <w:lastRenderedPageBreak/>
        <w:t xml:space="preserve">    Knox Street</w:t>
      </w:r>
    </w:p>
    <w:p w:rsidR="00B40E7E" w:rsidRDefault="00B40E7E" w:rsidP="00B40E7E">
      <w:pPr>
        <w:rPr>
          <w:rFonts w:ascii="Courier New" w:hAnsi="Courier New" w:cs="Courier New"/>
        </w:rPr>
      </w:pPr>
      <w:r>
        <w:rPr>
          <w:rFonts w:ascii="Courier New" w:hAnsi="Courier New" w:cs="Courier New"/>
        </w:rPr>
        <w:t xml:space="preserve">   Port of Spain</w:t>
      </w:r>
    </w:p>
    <w:p w:rsidR="00B40E7E" w:rsidRDefault="000259B2" w:rsidP="00B40E7E">
      <w:pPr>
        <w:rPr>
          <w:rFonts w:ascii="Courier New" w:hAnsi="Courier New" w:cs="Courier New"/>
        </w:rPr>
      </w:pPr>
      <w:r>
        <w:rPr>
          <w:rFonts w:ascii="Courier New" w:hAnsi="Courier New" w:cs="Courier New"/>
        </w:rPr>
        <w:t xml:space="preserve">To: Christine </w:t>
      </w:r>
      <w:proofErr w:type="spellStart"/>
      <w:r>
        <w:rPr>
          <w:rFonts w:ascii="Courier New" w:hAnsi="Courier New" w:cs="Courier New"/>
        </w:rPr>
        <w:t>Ramdhan</w:t>
      </w:r>
      <w:proofErr w:type="spellEnd"/>
      <w:r>
        <w:rPr>
          <w:rFonts w:ascii="Courier New" w:hAnsi="Courier New" w:cs="Courier New"/>
        </w:rPr>
        <w:t xml:space="preserve">, and Errol </w:t>
      </w:r>
      <w:proofErr w:type="spellStart"/>
      <w:r>
        <w:rPr>
          <w:rFonts w:ascii="Courier New" w:hAnsi="Courier New" w:cs="Courier New"/>
        </w:rPr>
        <w:t>Ramdhan</w:t>
      </w:r>
      <w:proofErr w:type="spellEnd"/>
    </w:p>
    <w:p w:rsidR="000259B2" w:rsidRDefault="000259B2" w:rsidP="00B40E7E">
      <w:pPr>
        <w:rPr>
          <w:rFonts w:ascii="Courier New" w:hAnsi="Courier New" w:cs="Courier New"/>
        </w:rPr>
      </w:pPr>
      <w:r>
        <w:rPr>
          <w:rFonts w:ascii="Courier New" w:hAnsi="Courier New" w:cs="Courier New"/>
        </w:rPr>
        <w:t>#53 Lower Don Miguel Road, San Juan</w:t>
      </w:r>
    </w:p>
    <w:p w:rsidR="000259B2" w:rsidRPr="00B40E7E" w:rsidRDefault="000259B2" w:rsidP="00B40E7E">
      <w:pPr>
        <w:rPr>
          <w:rFonts w:ascii="Courier New" w:hAnsi="Courier New" w:cs="Courier New"/>
        </w:rPr>
      </w:pPr>
    </w:p>
    <w:sectPr w:rsidR="000259B2" w:rsidRPr="00B40E7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E2316FC"/>
    <w:multiLevelType w:val="hybridMultilevel"/>
    <w:tmpl w:val="EFBC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960C22"/>
    <w:multiLevelType w:val="hybridMultilevel"/>
    <w:tmpl w:val="F9EEDE6E"/>
    <w:lvl w:ilvl="0" w:tplc="436AA978">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BD84865"/>
    <w:multiLevelType w:val="hybridMultilevel"/>
    <w:tmpl w:val="2684F9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82B0B80"/>
    <w:multiLevelType w:val="hybridMultilevel"/>
    <w:tmpl w:val="C0809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6">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9"/>
  </w:num>
  <w:num w:numId="5">
    <w:abstractNumId w:val="29"/>
  </w:num>
  <w:num w:numId="6">
    <w:abstractNumId w:val="21"/>
  </w:num>
  <w:num w:numId="7">
    <w:abstractNumId w:val="0"/>
  </w:num>
  <w:num w:numId="8">
    <w:abstractNumId w:val="8"/>
  </w:num>
  <w:num w:numId="9">
    <w:abstractNumId w:val="10"/>
  </w:num>
  <w:num w:numId="10">
    <w:abstractNumId w:val="9"/>
  </w:num>
  <w:num w:numId="11">
    <w:abstractNumId w:val="25"/>
  </w:num>
  <w:num w:numId="12">
    <w:abstractNumId w:val="22"/>
  </w:num>
  <w:num w:numId="13">
    <w:abstractNumId w:val="3"/>
  </w:num>
  <w:num w:numId="14">
    <w:abstractNumId w:val="26"/>
  </w:num>
  <w:num w:numId="15">
    <w:abstractNumId w:val="6"/>
  </w:num>
  <w:num w:numId="16">
    <w:abstractNumId w:val="13"/>
  </w:num>
  <w:num w:numId="17">
    <w:abstractNumId w:val="7"/>
  </w:num>
  <w:num w:numId="18">
    <w:abstractNumId w:val="4"/>
  </w:num>
  <w:num w:numId="19">
    <w:abstractNumId w:val="17"/>
  </w:num>
  <w:num w:numId="20">
    <w:abstractNumId w:val="28"/>
  </w:num>
  <w:num w:numId="21">
    <w:abstractNumId w:val="2"/>
  </w:num>
  <w:num w:numId="22">
    <w:abstractNumId w:val="23"/>
  </w:num>
  <w:num w:numId="23">
    <w:abstractNumId w:val="27"/>
  </w:num>
  <w:num w:numId="24">
    <w:abstractNumId w:val="12"/>
  </w:num>
  <w:num w:numId="25">
    <w:abstractNumId w:val="15"/>
  </w:num>
  <w:num w:numId="26">
    <w:abstractNumId w:val="14"/>
  </w:num>
  <w:num w:numId="27">
    <w:abstractNumId w:val="18"/>
  </w:num>
  <w:num w:numId="28">
    <w:abstractNumId w:val="20"/>
  </w:num>
  <w:num w:numId="29">
    <w:abstractNumId w:val="24"/>
  </w:num>
  <w:num w:numId="3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1099"/>
    <w:rsid w:val="000149FE"/>
    <w:rsid w:val="0002454B"/>
    <w:rsid w:val="000259B2"/>
    <w:rsid w:val="000269A6"/>
    <w:rsid w:val="000317D5"/>
    <w:rsid w:val="00036E4D"/>
    <w:rsid w:val="0004512C"/>
    <w:rsid w:val="00052526"/>
    <w:rsid w:val="00061927"/>
    <w:rsid w:val="00081EDB"/>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96E2C"/>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02050"/>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95B4F"/>
    <w:rsid w:val="006A1087"/>
    <w:rsid w:val="006A3C01"/>
    <w:rsid w:val="006C25F6"/>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3171B"/>
    <w:rsid w:val="00845382"/>
    <w:rsid w:val="00864136"/>
    <w:rsid w:val="00871154"/>
    <w:rsid w:val="008A783A"/>
    <w:rsid w:val="008F0E88"/>
    <w:rsid w:val="008F1727"/>
    <w:rsid w:val="00900216"/>
    <w:rsid w:val="0091471E"/>
    <w:rsid w:val="00920396"/>
    <w:rsid w:val="009560DC"/>
    <w:rsid w:val="0096653D"/>
    <w:rsid w:val="00971016"/>
    <w:rsid w:val="00996800"/>
    <w:rsid w:val="009A4CDE"/>
    <w:rsid w:val="009D0466"/>
    <w:rsid w:val="009E528E"/>
    <w:rsid w:val="00A03C99"/>
    <w:rsid w:val="00A102B6"/>
    <w:rsid w:val="00A2266C"/>
    <w:rsid w:val="00A31057"/>
    <w:rsid w:val="00A34C54"/>
    <w:rsid w:val="00A37FDF"/>
    <w:rsid w:val="00A407CC"/>
    <w:rsid w:val="00A536B3"/>
    <w:rsid w:val="00A75507"/>
    <w:rsid w:val="00A774BB"/>
    <w:rsid w:val="00A8298E"/>
    <w:rsid w:val="00A9733A"/>
    <w:rsid w:val="00A973D1"/>
    <w:rsid w:val="00AC77E1"/>
    <w:rsid w:val="00AD7F97"/>
    <w:rsid w:val="00AE076A"/>
    <w:rsid w:val="00AE7126"/>
    <w:rsid w:val="00AF6157"/>
    <w:rsid w:val="00AF64F5"/>
    <w:rsid w:val="00B0343B"/>
    <w:rsid w:val="00B056BE"/>
    <w:rsid w:val="00B061F9"/>
    <w:rsid w:val="00B10EBD"/>
    <w:rsid w:val="00B1549B"/>
    <w:rsid w:val="00B1755B"/>
    <w:rsid w:val="00B21CC4"/>
    <w:rsid w:val="00B32C65"/>
    <w:rsid w:val="00B40136"/>
    <w:rsid w:val="00B40E7E"/>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2C79"/>
    <w:rsid w:val="00C96137"/>
    <w:rsid w:val="00CB5434"/>
    <w:rsid w:val="00CF3C6A"/>
    <w:rsid w:val="00D03083"/>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5471"/>
    <w:rsid w:val="00EB66AF"/>
    <w:rsid w:val="00EE599F"/>
    <w:rsid w:val="00F02410"/>
    <w:rsid w:val="00F13EF5"/>
    <w:rsid w:val="00F27619"/>
    <w:rsid w:val="00F50CE7"/>
    <w:rsid w:val="00F552B2"/>
    <w:rsid w:val="00F56B91"/>
    <w:rsid w:val="00F73F78"/>
    <w:rsid w:val="00F83403"/>
    <w:rsid w:val="00F85D2C"/>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1">
    <w:name w:val="heading 1"/>
    <w:basedOn w:val="Normal"/>
    <w:next w:val="Normal"/>
    <w:link w:val="Heading1Char"/>
    <w:uiPriority w:val="9"/>
    <w:qFormat/>
    <w:rsid w:val="00EB5471"/>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 w:type="paragraph" w:styleId="NoSpacing">
    <w:name w:val="No Spacing"/>
    <w:uiPriority w:val="1"/>
    <w:qFormat/>
    <w:rsid w:val="00EB5471"/>
    <w:rPr>
      <w:sz w:val="24"/>
      <w:szCs w:val="24"/>
    </w:rPr>
  </w:style>
  <w:style w:type="character" w:customStyle="1" w:styleId="Heading1Char">
    <w:name w:val="Heading 1 Char"/>
    <w:basedOn w:val="DefaultParagraphFont"/>
    <w:link w:val="Heading1"/>
    <w:uiPriority w:val="9"/>
    <w:rsid w:val="00EB5471"/>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488D380-3F48-4B08-BCA5-D73F79C22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231</Words>
  <Characters>1321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1549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user</cp:lastModifiedBy>
  <cp:revision>2</cp:revision>
  <cp:lastPrinted>2012-04-30T18:01:00Z</cp:lastPrinted>
  <dcterms:created xsi:type="dcterms:W3CDTF">2012-04-30T18:02:00Z</dcterms:created>
  <dcterms:modified xsi:type="dcterms:W3CDTF">2012-04-30T18:02:00Z</dcterms:modified>
</cp:coreProperties>
</file>