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F19" w:rsidRPr="002C3785" w:rsidRDefault="00185F19">
      <w:pPr>
        <w:pStyle w:val="Heading2"/>
        <w:spacing w:line="480" w:lineRule="auto"/>
        <w:rPr>
          <w:sz w:val="32"/>
          <w:szCs w:val="32"/>
        </w:rPr>
      </w:pPr>
      <w:r w:rsidRPr="002C3785">
        <w:rPr>
          <w:sz w:val="32"/>
          <w:szCs w:val="32"/>
        </w:rPr>
        <w:t>IN THE REPUBLIC OF TRINIDAD AND TOBAGO</w:t>
      </w:r>
    </w:p>
    <w:p w:rsidR="00185F19" w:rsidRDefault="00185F19">
      <w:pPr>
        <w:spacing w:line="480" w:lineRule="auto"/>
        <w:rPr>
          <w:rFonts w:ascii="Courier New" w:hAnsi="Courier New" w:cs="Courier New"/>
        </w:rPr>
      </w:pPr>
    </w:p>
    <w:p w:rsidR="00185F19" w:rsidRDefault="00185F19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THIS AGREEMENT</w:t>
      </w:r>
      <w:r w:rsidR="002C3785">
        <w:rPr>
          <w:rFonts w:ascii="Courier New" w:hAnsi="Courier New" w:cs="Courier New"/>
        </w:rPr>
        <w:t xml:space="preserve"> made this 14</w:t>
      </w:r>
      <w:r w:rsidR="002C3785" w:rsidRPr="002C3785">
        <w:rPr>
          <w:rFonts w:ascii="Courier New" w:hAnsi="Courier New" w:cs="Courier New"/>
          <w:vertAlign w:val="superscript"/>
        </w:rPr>
        <w:t>th</w:t>
      </w:r>
      <w:r w:rsidR="002C378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</w:t>
      </w:r>
      <w:r>
        <w:rPr>
          <w:rFonts w:ascii="Courier New" w:hAnsi="Courier New" w:cs="Courier New"/>
        </w:rPr>
        <w:tab/>
      </w:r>
      <w:r w:rsidR="002C3785">
        <w:rPr>
          <w:rFonts w:ascii="Courier New" w:hAnsi="Courier New" w:cs="Courier New"/>
        </w:rPr>
        <w:t>January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in the Year o</w:t>
      </w:r>
      <w:r w:rsidR="00977269">
        <w:rPr>
          <w:rFonts w:ascii="Courier New" w:hAnsi="Courier New" w:cs="Courier New"/>
        </w:rPr>
        <w:t>f Ou</w:t>
      </w:r>
      <w:r w:rsidR="002C3785">
        <w:rPr>
          <w:rFonts w:ascii="Courier New" w:hAnsi="Courier New" w:cs="Courier New"/>
        </w:rPr>
        <w:t>r Lord Two Thousand and Fourteen</w:t>
      </w:r>
      <w:r>
        <w:rPr>
          <w:rFonts w:ascii="Courier New" w:hAnsi="Courier New" w:cs="Courier New"/>
        </w:rPr>
        <w:t xml:space="preserve"> Between </w:t>
      </w:r>
      <w:r w:rsidR="002C3785" w:rsidRPr="002C3785">
        <w:rPr>
          <w:rFonts w:ascii="Courier New" w:hAnsi="Courier New" w:cs="Courier New"/>
          <w:b/>
        </w:rPr>
        <w:t>BR</w:t>
      </w:r>
      <w:r w:rsidR="002C3785">
        <w:rPr>
          <w:rFonts w:ascii="Courier New" w:hAnsi="Courier New" w:cs="Courier New"/>
          <w:b/>
        </w:rPr>
        <w:t xml:space="preserve">IJ JANWANI of MAHARAJA LIMITED, #9 Spring field Avenue, </w:t>
      </w:r>
      <w:proofErr w:type="spellStart"/>
      <w:r w:rsidR="002C3785">
        <w:rPr>
          <w:rFonts w:ascii="Courier New" w:hAnsi="Courier New" w:cs="Courier New"/>
          <w:b/>
        </w:rPr>
        <w:t>Valsyan</w:t>
      </w:r>
      <w:proofErr w:type="spellEnd"/>
      <w:r w:rsidR="002C3785">
        <w:rPr>
          <w:rFonts w:ascii="Courier New" w:hAnsi="Courier New" w:cs="Courier New"/>
          <w:b/>
        </w:rPr>
        <w:t xml:space="preserve"> South, in the island of Trinidad </w:t>
      </w:r>
      <w:r>
        <w:rPr>
          <w:rFonts w:ascii="Courier New" w:hAnsi="Courier New" w:cs="Courier New"/>
        </w:rPr>
        <w:t>(herein after called “the Vendor” which expression shall w</w:t>
      </w:r>
      <w:r w:rsidR="00977269">
        <w:rPr>
          <w:rFonts w:ascii="Courier New" w:hAnsi="Courier New" w:cs="Courier New"/>
        </w:rPr>
        <w:t>h</w:t>
      </w:r>
      <w:r>
        <w:rPr>
          <w:rFonts w:ascii="Courier New" w:hAnsi="Courier New" w:cs="Courier New"/>
        </w:rPr>
        <w:t xml:space="preserve">ere the context so admits shall include the Legal Personal Representatives, heirs and assigns of the Vendor) of the One Part and </w:t>
      </w:r>
      <w:r w:rsidR="002C3785">
        <w:rPr>
          <w:rFonts w:ascii="Courier New" w:hAnsi="Courier New" w:cs="Courier New"/>
          <w:b/>
        </w:rPr>
        <w:t xml:space="preserve"> ASA SEALY</w:t>
      </w:r>
      <w:r w:rsidR="00787327">
        <w:rPr>
          <w:rFonts w:ascii="Courier New" w:hAnsi="Courier New" w:cs="Courier New"/>
          <w:b/>
        </w:rPr>
        <w:t xml:space="preserve"> of MAGIC MIST, Corner Stone and Duke Streets West ,  Port of Spain,</w:t>
      </w:r>
      <w:r w:rsidR="00977269">
        <w:rPr>
          <w:rFonts w:ascii="Courier New" w:hAnsi="Courier New" w:cs="Courier New"/>
        </w:rPr>
        <w:t xml:space="preserve"> in the island of Trinidad</w:t>
      </w:r>
      <w:r>
        <w:rPr>
          <w:rFonts w:ascii="Courier New" w:hAnsi="Courier New" w:cs="Courier New"/>
        </w:rPr>
        <w:t>(herein after called “the Purchaser” which expression where the context so admits shall include the Legal Personal Representatives, heirs and assigns of the Purchaser) of the other part.</w:t>
      </w:r>
    </w:p>
    <w:p w:rsidR="00185F19" w:rsidRDefault="00787327">
      <w:pPr>
        <w:pStyle w:val="Heading1"/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WHEREAS</w:t>
      </w:r>
    </w:p>
    <w:p w:rsidR="00787327" w:rsidRPr="00787327" w:rsidRDefault="00787327" w:rsidP="00181693">
      <w:pPr>
        <w:pStyle w:val="ListParagraph"/>
        <w:numPr>
          <w:ilvl w:val="0"/>
          <w:numId w:val="2"/>
        </w:numPr>
        <w:spacing w:after="240" w:line="360" w:lineRule="auto"/>
        <w:rPr>
          <w:lang w:val="en-US"/>
        </w:rPr>
      </w:pPr>
      <w:r>
        <w:rPr>
          <w:rFonts w:ascii="Courier New" w:hAnsi="Courier New" w:cs="Courier New"/>
          <w:lang w:val="en-US"/>
        </w:rPr>
        <w:t>The Vendor is desirous of selling the property described in the Schedule hereto</w:t>
      </w:r>
    </w:p>
    <w:p w:rsidR="00787327" w:rsidRPr="00787327" w:rsidRDefault="00787327" w:rsidP="00181693">
      <w:pPr>
        <w:pStyle w:val="ListParagraph"/>
        <w:numPr>
          <w:ilvl w:val="0"/>
          <w:numId w:val="2"/>
        </w:numPr>
        <w:spacing w:after="240" w:line="360" w:lineRule="auto"/>
        <w:rPr>
          <w:lang w:val="en-US"/>
        </w:rPr>
      </w:pPr>
      <w:r>
        <w:rPr>
          <w:rFonts w:ascii="Courier New" w:hAnsi="Courier New" w:cs="Courier New"/>
          <w:lang w:val="en-US"/>
        </w:rPr>
        <w:t xml:space="preserve">The Purchaser is </w:t>
      </w:r>
      <w:proofErr w:type="spellStart"/>
      <w:r>
        <w:rPr>
          <w:rFonts w:ascii="Courier New" w:hAnsi="Courier New" w:cs="Courier New"/>
          <w:lang w:val="en-US"/>
        </w:rPr>
        <w:t>is</w:t>
      </w:r>
      <w:proofErr w:type="spellEnd"/>
      <w:r>
        <w:rPr>
          <w:rFonts w:ascii="Courier New" w:hAnsi="Courier New" w:cs="Courier New"/>
          <w:lang w:val="en-US"/>
        </w:rPr>
        <w:t xml:space="preserve"> desirous of buying the property described in the Schedule hereto</w:t>
      </w:r>
    </w:p>
    <w:p w:rsidR="00787327" w:rsidRPr="00181693" w:rsidRDefault="00787327" w:rsidP="00181693">
      <w:pPr>
        <w:pStyle w:val="ListParagraph"/>
        <w:numPr>
          <w:ilvl w:val="0"/>
          <w:numId w:val="2"/>
        </w:numPr>
        <w:spacing w:after="240" w:line="360" w:lineRule="auto"/>
        <w:rPr>
          <w:lang w:val="en-US"/>
        </w:rPr>
      </w:pPr>
      <w:r>
        <w:rPr>
          <w:rFonts w:ascii="Courier New" w:hAnsi="Courier New" w:cs="Courier New"/>
          <w:lang w:val="en-US"/>
        </w:rPr>
        <w:t xml:space="preserve">The Vendor has rented the ground floor comprising 3,600 square feet by the Golden Far East ltd, for </w:t>
      </w:r>
      <w:r>
        <w:rPr>
          <w:rFonts w:ascii="Courier New" w:hAnsi="Courier New" w:cs="Courier New"/>
          <w:b/>
          <w:lang w:val="en-US"/>
        </w:rPr>
        <w:t>SIX YEARS (6) ,from 15</w:t>
      </w:r>
      <w:r w:rsidRPr="00787327">
        <w:rPr>
          <w:rFonts w:ascii="Courier New" w:hAnsi="Courier New" w:cs="Courier New"/>
          <w:b/>
          <w:vertAlign w:val="superscript"/>
          <w:lang w:val="en-US"/>
        </w:rPr>
        <w:t>th</w:t>
      </w:r>
      <w:r>
        <w:rPr>
          <w:rFonts w:ascii="Courier New" w:hAnsi="Courier New" w:cs="Courier New"/>
          <w:b/>
          <w:lang w:val="en-US"/>
        </w:rPr>
        <w:t xml:space="preserve"> day of June, to 14</w:t>
      </w:r>
      <w:r w:rsidRPr="00787327">
        <w:rPr>
          <w:rFonts w:ascii="Courier New" w:hAnsi="Courier New" w:cs="Courier New"/>
          <w:b/>
          <w:vertAlign w:val="superscript"/>
          <w:lang w:val="en-US"/>
        </w:rPr>
        <w:t>th</w:t>
      </w:r>
      <w:r>
        <w:rPr>
          <w:rFonts w:ascii="Courier New" w:hAnsi="Courier New" w:cs="Courier New"/>
          <w:b/>
          <w:lang w:val="en-US"/>
        </w:rPr>
        <w:t xml:space="preserve"> of May</w:t>
      </w:r>
      <w:r w:rsidR="00181693">
        <w:rPr>
          <w:rFonts w:ascii="Courier New" w:hAnsi="Courier New" w:cs="Courier New"/>
          <w:b/>
          <w:lang w:val="en-US"/>
        </w:rPr>
        <w:t xml:space="preserve">, 2018 </w:t>
      </w:r>
    </w:p>
    <w:p w:rsidR="00181693" w:rsidRPr="00787327" w:rsidRDefault="00181693" w:rsidP="00181693">
      <w:pPr>
        <w:pStyle w:val="ListParagraph"/>
        <w:rPr>
          <w:lang w:val="en-US"/>
        </w:rPr>
      </w:pPr>
    </w:p>
    <w:p w:rsidR="00185F19" w:rsidRDefault="00185F19">
      <w:pPr>
        <w:pStyle w:val="Heading1"/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IT IS AGREED AS FOLLOWS: -</w:t>
      </w:r>
    </w:p>
    <w:p w:rsidR="00977269" w:rsidRDefault="00A95237" w:rsidP="0097726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</w:t>
      </w:r>
      <w:r w:rsidR="00185F19" w:rsidRPr="00977269">
        <w:rPr>
          <w:rFonts w:ascii="Courier New" w:hAnsi="Courier New" w:cs="Courier New"/>
        </w:rPr>
        <w:t xml:space="preserve"> agrees to sell </w:t>
      </w:r>
      <w:r w:rsidR="00977269" w:rsidRPr="00977269">
        <w:rPr>
          <w:rFonts w:ascii="Courier New" w:hAnsi="Courier New" w:cs="Courier New"/>
        </w:rPr>
        <w:t xml:space="preserve">and the Purchasers to </w:t>
      </w:r>
      <w:proofErr w:type="gramStart"/>
      <w:r w:rsidR="00977269" w:rsidRPr="00977269">
        <w:rPr>
          <w:rFonts w:ascii="Courier New" w:hAnsi="Courier New" w:cs="Courier New"/>
        </w:rPr>
        <w:t xml:space="preserve">buy </w:t>
      </w:r>
      <w:r w:rsidR="00181693">
        <w:rPr>
          <w:rFonts w:ascii="Courier New" w:hAnsi="Courier New" w:cs="Courier New"/>
        </w:rPr>
        <w:t xml:space="preserve"> </w:t>
      </w:r>
      <w:r w:rsidR="00181693">
        <w:rPr>
          <w:rFonts w:ascii="Courier New" w:hAnsi="Courier New" w:cs="Courier New"/>
          <w:b/>
        </w:rPr>
        <w:t>ALL</w:t>
      </w:r>
      <w:proofErr w:type="gramEnd"/>
      <w:r w:rsidR="00181693">
        <w:rPr>
          <w:rFonts w:ascii="Courier New" w:hAnsi="Courier New" w:cs="Courier New"/>
          <w:b/>
        </w:rPr>
        <w:t xml:space="preserve"> AND SINGULAR the land and building described in the Schedule hereto.</w:t>
      </w:r>
      <w:r w:rsidR="00A74302">
        <w:rPr>
          <w:rFonts w:ascii="Courier New" w:hAnsi="Courier New" w:cs="Courier New"/>
        </w:rPr>
        <w:t xml:space="preserve"> </w:t>
      </w:r>
      <w:r w:rsidR="00977269" w:rsidRPr="00977269">
        <w:rPr>
          <w:rFonts w:ascii="Courier New" w:hAnsi="Courier New" w:cs="Courier New"/>
        </w:rPr>
        <w:t>(hereinafter referred to as “</w:t>
      </w:r>
      <w:r w:rsidR="00A74302">
        <w:rPr>
          <w:rFonts w:ascii="Courier New" w:hAnsi="Courier New" w:cs="Courier New"/>
        </w:rPr>
        <w:t>the said premises</w:t>
      </w:r>
      <w:r w:rsidR="00977269" w:rsidRPr="00977269">
        <w:rPr>
          <w:rFonts w:ascii="Courier New" w:hAnsi="Courier New" w:cs="Courier New"/>
        </w:rPr>
        <w:t>”)</w:t>
      </w:r>
    </w:p>
    <w:p w:rsidR="00185F19" w:rsidRPr="00181693" w:rsidRDefault="00977269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 w:rsidRPr="00181693">
        <w:rPr>
          <w:rFonts w:ascii="Courier New" w:hAnsi="Courier New" w:cs="Courier New"/>
        </w:rPr>
        <w:t xml:space="preserve"> </w:t>
      </w:r>
      <w:r w:rsidR="00185F19" w:rsidRPr="00181693">
        <w:rPr>
          <w:rFonts w:ascii="Courier New" w:hAnsi="Courier New" w:cs="Courier New"/>
        </w:rPr>
        <w:t xml:space="preserve">The purchase price shall be the sum of </w:t>
      </w:r>
      <w:r w:rsidR="00181693" w:rsidRPr="00181693">
        <w:rPr>
          <w:b/>
        </w:rPr>
        <w:t>TWENTY ONE MILLION DOLLARS ($21,000,000)</w:t>
      </w:r>
      <w:r w:rsidR="003434E9" w:rsidRPr="00181693">
        <w:rPr>
          <w:b/>
        </w:rPr>
        <w:t>.</w:t>
      </w:r>
      <w:r w:rsidR="00185F19" w:rsidRPr="00181693">
        <w:rPr>
          <w:rFonts w:ascii="Courier New" w:hAnsi="Courier New" w:cs="Courier New"/>
        </w:rPr>
        <w:t xml:space="preserve">  </w:t>
      </w:r>
      <w:r w:rsidR="00181693" w:rsidRPr="00181693">
        <w:rPr>
          <w:rFonts w:ascii="Courier New" w:hAnsi="Courier New" w:cs="Courier New"/>
        </w:rPr>
        <w:t xml:space="preserve">Whereby the Vendors acknowledge receipt of the sum of </w:t>
      </w:r>
      <w:r w:rsidR="00181693" w:rsidRPr="00181693">
        <w:rPr>
          <w:rFonts w:ascii="Courier New" w:hAnsi="Courier New" w:cs="Courier New"/>
          <w:b/>
        </w:rPr>
        <w:t>TWO MILLION ONE HUNDRED THOUSAND DOLLARS ($2,100,000) being deposit of the said purchase price.</w:t>
      </w:r>
    </w:p>
    <w:p w:rsidR="003434E9" w:rsidRDefault="00185F19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 w:rsidRPr="00181693">
        <w:rPr>
          <w:rFonts w:ascii="Courier New" w:hAnsi="Courier New" w:cs="Courier New"/>
        </w:rPr>
        <w:lastRenderedPageBreak/>
        <w:t>The balance of the purchase price in the total sum of</w:t>
      </w:r>
      <w:r w:rsidRPr="00181693">
        <w:rPr>
          <w:rFonts w:ascii="Courier New" w:hAnsi="Courier New" w:cs="Courier New"/>
          <w:b/>
        </w:rPr>
        <w:t xml:space="preserve"> </w:t>
      </w:r>
      <w:r w:rsidR="00181693" w:rsidRPr="007D4725">
        <w:rPr>
          <w:rFonts w:ascii="Courier New" w:hAnsi="Courier New" w:cs="Courier New"/>
          <w:b/>
        </w:rPr>
        <w:t>EIGHTEEN MILLION AND NINE HUNDRED THOUSAND DOLLARS ($18,900,000)</w:t>
      </w:r>
      <w:r w:rsidRPr="00181693">
        <w:rPr>
          <w:rFonts w:ascii="Courier New" w:hAnsi="Courier New" w:cs="Courier New"/>
          <w:b/>
          <w:bCs/>
        </w:rPr>
        <w:t xml:space="preserve"> </w:t>
      </w:r>
      <w:r w:rsidRPr="00181693">
        <w:rPr>
          <w:rFonts w:ascii="Courier New" w:hAnsi="Courier New" w:cs="Courier New"/>
        </w:rPr>
        <w:t>shall be paid within</w:t>
      </w:r>
      <w:r w:rsidRPr="00181693">
        <w:rPr>
          <w:rFonts w:ascii="Courier New" w:hAnsi="Courier New" w:cs="Courier New"/>
          <w:b/>
        </w:rPr>
        <w:t xml:space="preserve"> </w:t>
      </w:r>
      <w:r w:rsidR="003434E9" w:rsidRPr="007D4725">
        <w:rPr>
          <w:rFonts w:ascii="Courier New" w:hAnsi="Courier New" w:cs="Courier New"/>
          <w:b/>
        </w:rPr>
        <w:t>NINETY (90)</w:t>
      </w:r>
      <w:r w:rsidRPr="00181693">
        <w:rPr>
          <w:rFonts w:ascii="Courier New" w:hAnsi="Courier New" w:cs="Courier New"/>
        </w:rPr>
        <w:t xml:space="preserve"> days of the date herein</w:t>
      </w:r>
      <w:r w:rsidR="003434E9" w:rsidRPr="00181693">
        <w:rPr>
          <w:rFonts w:ascii="Courier New" w:hAnsi="Courier New" w:cs="Courier New"/>
        </w:rPr>
        <w:t>.</w:t>
      </w:r>
      <w:r w:rsidRPr="00181693">
        <w:rPr>
          <w:rFonts w:ascii="Courier New" w:hAnsi="Courier New" w:cs="Courier New"/>
        </w:rPr>
        <w:t xml:space="preserve"> </w:t>
      </w:r>
      <w:r w:rsidR="00181693">
        <w:rPr>
          <w:rFonts w:ascii="Courier New" w:hAnsi="Courier New" w:cs="Courier New"/>
        </w:rPr>
        <w:t>, which if by 31</w:t>
      </w:r>
      <w:r w:rsidR="00181693" w:rsidRPr="00181693">
        <w:rPr>
          <w:rFonts w:ascii="Courier New" w:hAnsi="Courier New" w:cs="Courier New"/>
          <w:vertAlign w:val="superscript"/>
        </w:rPr>
        <w:t>st</w:t>
      </w:r>
      <w:r w:rsidR="00181693">
        <w:rPr>
          <w:rFonts w:ascii="Courier New" w:hAnsi="Courier New" w:cs="Courier New"/>
        </w:rPr>
        <w:t xml:space="preserve"> of December, 2004.</w:t>
      </w:r>
    </w:p>
    <w:p w:rsidR="00181693" w:rsidRDefault="007D4725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A proper Deed of Conveyance shall be executed by the Vendors in favour of the Purchaser/his nominee or agent at that point. The completion of the purchase shall take place at the Office of the Attorneys for the Purchaser.</w:t>
      </w:r>
    </w:p>
    <w:p w:rsidR="007D4725" w:rsidRDefault="007D4725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Vendors shall show a good and marketable title for at least thirty years free from all encumbrances excepting a six year lease executed by the Vendor on 15</w:t>
      </w:r>
      <w:r w:rsidRPr="007D4725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June, 2012.</w:t>
      </w:r>
    </w:p>
    <w:p w:rsidR="007D4725" w:rsidRPr="007D4725" w:rsidRDefault="007D4725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the Vendors</w:t>
      </w:r>
      <w:r w:rsidR="00185F19" w:rsidRPr="003434E9">
        <w:rPr>
          <w:rFonts w:ascii="Courier New" w:hAnsi="Courier New" w:cs="Courier New"/>
        </w:rPr>
        <w:t xml:space="preserve"> shall fail to </w:t>
      </w:r>
      <w:r>
        <w:rPr>
          <w:rFonts w:ascii="Courier New" w:hAnsi="Courier New" w:cs="Courier New"/>
        </w:rPr>
        <w:t xml:space="preserve">furnish the Purchaser with a good and marketable title in accordance with the paragraph 5 hereof, the Purchaser will be entitled to rescind this agreement and the Vendors shall refund to the purchaser the amount of deposit which is </w:t>
      </w:r>
      <w:r>
        <w:rPr>
          <w:rFonts w:ascii="Courier New" w:hAnsi="Courier New" w:cs="Courier New"/>
          <w:b/>
        </w:rPr>
        <w:t>TWO MILLION, ONE HUNDRED THOUSAND DOLLARS ($2,100,000).</w:t>
      </w:r>
    </w:p>
    <w:p w:rsidR="00185F19" w:rsidRPr="003434E9" w:rsidRDefault="007D4725" w:rsidP="003434E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If the Purchasers shall fail to </w:t>
      </w:r>
      <w:r w:rsidR="00185F19" w:rsidRPr="003434E9">
        <w:rPr>
          <w:rFonts w:ascii="Courier New" w:hAnsi="Courier New" w:cs="Courier New"/>
        </w:rPr>
        <w:t xml:space="preserve">perform or observe the condition and stipulation on his part herein contained </w:t>
      </w:r>
      <w:r w:rsidR="00724904">
        <w:rPr>
          <w:rFonts w:ascii="Courier New" w:hAnsi="Courier New" w:cs="Courier New"/>
        </w:rPr>
        <w:t xml:space="preserve">in the paragraph 3 of this agreement </w:t>
      </w:r>
      <w:r w:rsidR="00185F19" w:rsidRPr="003434E9">
        <w:rPr>
          <w:rFonts w:ascii="Courier New" w:hAnsi="Courier New" w:cs="Courier New"/>
        </w:rPr>
        <w:t>then the Vendor shall at his option be entitled to forfeit the deposit paid by the Purchasers and to retain the same as liquidated damages for breach of contract.</w:t>
      </w:r>
    </w:p>
    <w:p w:rsidR="00185F19" w:rsidRDefault="00185F1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Purchasers shall pay all legal expenses for preparing, </w:t>
      </w:r>
      <w:r w:rsidR="00724904">
        <w:rPr>
          <w:rFonts w:ascii="Courier New" w:hAnsi="Courier New" w:cs="Courier New"/>
        </w:rPr>
        <w:t xml:space="preserve">stamping and registering the Deed of Conveyance or </w:t>
      </w:r>
      <w:r>
        <w:rPr>
          <w:rFonts w:ascii="Courier New" w:hAnsi="Courier New" w:cs="Courier New"/>
        </w:rPr>
        <w:t>any matters reasonably incidental thereto.</w:t>
      </w:r>
    </w:p>
    <w:p w:rsidR="00185F19" w:rsidRDefault="00185F19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Vendors shall pay all Water Rates and Land and Building Taxes for the property up to the completion of this transaction.</w:t>
      </w:r>
    </w:p>
    <w:p w:rsidR="002E38BA" w:rsidRDefault="002E38BA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Purchasers shall execute a deed of lease in the name of </w:t>
      </w:r>
      <w:r>
        <w:rPr>
          <w:rFonts w:ascii="Courier New" w:hAnsi="Courier New" w:cs="Courier New"/>
          <w:b/>
        </w:rPr>
        <w:t xml:space="preserve">GOLDEN FAR EAST LTD for the remaining term of the lease with the same terms and conditions </w:t>
      </w:r>
      <w:r w:rsidR="006532EE">
        <w:rPr>
          <w:rFonts w:ascii="Courier New" w:hAnsi="Courier New" w:cs="Courier New"/>
          <w:b/>
        </w:rPr>
        <w:t xml:space="preserve">incorporated in the </w:t>
      </w:r>
      <w:r w:rsidR="006532EE">
        <w:rPr>
          <w:rFonts w:ascii="Courier New" w:hAnsi="Courier New" w:cs="Courier New"/>
          <w:b/>
        </w:rPr>
        <w:lastRenderedPageBreak/>
        <w:t>agreement made on 2</w:t>
      </w:r>
      <w:r w:rsidR="006532EE" w:rsidRPr="006532EE">
        <w:rPr>
          <w:rFonts w:ascii="Courier New" w:hAnsi="Courier New" w:cs="Courier New"/>
          <w:b/>
          <w:vertAlign w:val="superscript"/>
        </w:rPr>
        <w:t>nd</w:t>
      </w:r>
      <w:r w:rsidR="006532EE">
        <w:rPr>
          <w:rFonts w:ascii="Courier New" w:hAnsi="Courier New" w:cs="Courier New"/>
          <w:b/>
        </w:rPr>
        <w:t xml:space="preserve"> day of June, 2012 between Maharaja Limited and Golden Far East limited.</w:t>
      </w:r>
    </w:p>
    <w:p w:rsidR="00B71F8E" w:rsidRDefault="00B71F8E" w:rsidP="00B71F8E">
      <w:pPr>
        <w:spacing w:line="480" w:lineRule="auto"/>
        <w:jc w:val="both"/>
        <w:rPr>
          <w:rFonts w:ascii="Courier New" w:hAnsi="Courier New" w:cs="Courier New"/>
        </w:rPr>
      </w:pPr>
    </w:p>
    <w:p w:rsidR="00185F19" w:rsidRDefault="00185F19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IN WITNESS WHEREOF</w:t>
      </w:r>
      <w:r>
        <w:rPr>
          <w:rFonts w:ascii="Courier New" w:hAnsi="Courier New" w:cs="Courier New"/>
        </w:rPr>
        <w:t xml:space="preserve"> the parties hereto have set their hands the day and years first herein above written.</w:t>
      </w:r>
    </w:p>
    <w:p w:rsidR="00185F19" w:rsidRDefault="00185F19" w:rsidP="003434E9">
      <w:pPr>
        <w:pStyle w:val="Heading2"/>
        <w:tabs>
          <w:tab w:val="left" w:pos="4500"/>
        </w:tabs>
        <w:spacing w:line="480" w:lineRule="auto"/>
        <w:jc w:val="center"/>
      </w:pPr>
      <w:r>
        <w:t>SCHEDULE</w:t>
      </w:r>
    </w:p>
    <w:p w:rsidR="003434E9" w:rsidRDefault="003434E9" w:rsidP="003434E9"/>
    <w:p w:rsidR="003434E9" w:rsidRDefault="003434E9" w:rsidP="003434E9"/>
    <w:p w:rsidR="003434E9" w:rsidRDefault="003434E9" w:rsidP="003434E9"/>
    <w:p w:rsidR="00961AD8" w:rsidRDefault="003434E9" w:rsidP="0090735C">
      <w:pPr>
        <w:spacing w:after="240" w:line="360" w:lineRule="auto"/>
        <w:jc w:val="both"/>
        <w:rPr>
          <w:rFonts w:ascii="Courier New" w:hAnsi="Courier New" w:cs="Courier New"/>
        </w:rPr>
      </w:pPr>
      <w:r>
        <w:tab/>
      </w:r>
      <w:r>
        <w:tab/>
      </w:r>
      <w:r>
        <w:rPr>
          <w:rFonts w:ascii="Courier New" w:hAnsi="Courier New" w:cs="Courier New"/>
          <w:b/>
        </w:rPr>
        <w:t>ALL AND SINGULAR</w:t>
      </w:r>
      <w:r>
        <w:rPr>
          <w:rFonts w:ascii="Courier New" w:hAnsi="Courier New" w:cs="Courier New"/>
        </w:rPr>
        <w:t xml:space="preserve"> that certain piece or parcel of land </w:t>
      </w:r>
      <w:r w:rsidR="00724904">
        <w:rPr>
          <w:rFonts w:ascii="Courier New" w:hAnsi="Courier New" w:cs="Courier New"/>
        </w:rPr>
        <w:t xml:space="preserve">together with the three storey building thereon and the appurtenances thereto belonging situate at Field No. 14, </w:t>
      </w:r>
      <w:proofErr w:type="spellStart"/>
      <w:r w:rsidR="00724904">
        <w:rPr>
          <w:rFonts w:ascii="Courier New" w:hAnsi="Courier New" w:cs="Courier New"/>
        </w:rPr>
        <w:t>Dhania</w:t>
      </w:r>
      <w:proofErr w:type="spellEnd"/>
      <w:r w:rsidR="00724904">
        <w:rPr>
          <w:rFonts w:ascii="Courier New" w:hAnsi="Courier New" w:cs="Courier New"/>
        </w:rPr>
        <w:t xml:space="preserve"> Trace, also known as </w:t>
      </w:r>
      <w:proofErr w:type="spellStart"/>
      <w:r w:rsidR="00724904">
        <w:rPr>
          <w:rFonts w:ascii="Courier New" w:hAnsi="Courier New" w:cs="Courier New"/>
        </w:rPr>
        <w:t>Nanan</w:t>
      </w:r>
      <w:proofErr w:type="spellEnd"/>
      <w:r w:rsidR="00724904">
        <w:rPr>
          <w:rFonts w:ascii="Courier New" w:hAnsi="Courier New" w:cs="Courier New"/>
        </w:rPr>
        <w:t xml:space="preserve"> Trace, Churchill Roosevelt Highway, </w:t>
      </w:r>
      <w:proofErr w:type="spellStart"/>
      <w:r w:rsidR="00724904">
        <w:rPr>
          <w:rFonts w:ascii="Courier New" w:hAnsi="Courier New" w:cs="Courier New"/>
        </w:rPr>
        <w:t>Aranjuez</w:t>
      </w:r>
      <w:proofErr w:type="spellEnd"/>
      <w:r w:rsidR="00724904">
        <w:rPr>
          <w:rFonts w:ascii="Courier New" w:hAnsi="Courier New" w:cs="Courier New"/>
        </w:rPr>
        <w:t xml:space="preserve">, in the ward of </w:t>
      </w:r>
      <w:proofErr w:type="spellStart"/>
      <w:r w:rsidR="00724904">
        <w:rPr>
          <w:rFonts w:ascii="Courier New" w:hAnsi="Courier New" w:cs="Courier New"/>
        </w:rPr>
        <w:t>St.Anns</w:t>
      </w:r>
      <w:proofErr w:type="spellEnd"/>
      <w:r w:rsidR="00724904">
        <w:rPr>
          <w:rFonts w:ascii="Courier New" w:hAnsi="Courier New" w:cs="Courier New"/>
        </w:rPr>
        <w:t xml:space="preserve">, in the island of Trinidad comprising </w:t>
      </w:r>
      <w:r w:rsidR="00724904">
        <w:rPr>
          <w:rFonts w:ascii="Courier New" w:hAnsi="Courier New" w:cs="Courier New"/>
          <w:b/>
        </w:rPr>
        <w:t xml:space="preserve">ONE THOUSAND NINE HUNDRED AND EIGHTY THREE SQUARE METERS (1983 </w:t>
      </w:r>
      <w:proofErr w:type="spellStart"/>
      <w:r w:rsidR="00724904">
        <w:rPr>
          <w:rFonts w:ascii="Courier New" w:hAnsi="Courier New" w:cs="Courier New"/>
          <w:b/>
        </w:rPr>
        <w:t>s.m</w:t>
      </w:r>
      <w:proofErr w:type="spellEnd"/>
      <w:r w:rsidR="00724904">
        <w:rPr>
          <w:rFonts w:ascii="Courier New" w:hAnsi="Courier New" w:cs="Courier New"/>
          <w:b/>
        </w:rPr>
        <w:t xml:space="preserve">) </w:t>
      </w:r>
      <w:r w:rsidR="00724904">
        <w:rPr>
          <w:rFonts w:ascii="Courier New" w:hAnsi="Courier New" w:cs="Courier New"/>
        </w:rPr>
        <w:t xml:space="preserve">bounded on the North partly by </w:t>
      </w:r>
      <w:proofErr w:type="spellStart"/>
      <w:r w:rsidR="00724904">
        <w:rPr>
          <w:rFonts w:ascii="Courier New" w:hAnsi="Courier New" w:cs="Courier New"/>
        </w:rPr>
        <w:t>Dhania</w:t>
      </w:r>
      <w:proofErr w:type="spellEnd"/>
      <w:r w:rsidR="00724904">
        <w:rPr>
          <w:rFonts w:ascii="Courier New" w:hAnsi="Courier New" w:cs="Courier New"/>
        </w:rPr>
        <w:t xml:space="preserve"> Trace also known as </w:t>
      </w:r>
      <w:proofErr w:type="spellStart"/>
      <w:r w:rsidR="00724904">
        <w:rPr>
          <w:rFonts w:ascii="Courier New" w:hAnsi="Courier New" w:cs="Courier New"/>
        </w:rPr>
        <w:t>Nanan</w:t>
      </w:r>
      <w:proofErr w:type="spellEnd"/>
      <w:r w:rsidR="00724904">
        <w:rPr>
          <w:rFonts w:ascii="Courier New" w:hAnsi="Courier New" w:cs="Courier New"/>
        </w:rPr>
        <w:t xml:space="preserve"> Trace and partly by other lands of </w:t>
      </w:r>
      <w:proofErr w:type="spellStart"/>
      <w:r w:rsidR="00724904">
        <w:rPr>
          <w:rFonts w:ascii="Courier New" w:hAnsi="Courier New" w:cs="Courier New"/>
        </w:rPr>
        <w:t>Aranjuez</w:t>
      </w:r>
      <w:proofErr w:type="spellEnd"/>
      <w:r w:rsidR="00724904">
        <w:rPr>
          <w:rFonts w:ascii="Courier New" w:hAnsi="Courier New" w:cs="Courier New"/>
        </w:rPr>
        <w:t xml:space="preserve"> Estates Limited on the South partly by the Chu</w:t>
      </w:r>
      <w:r w:rsidR="00BB4D6E">
        <w:rPr>
          <w:rFonts w:ascii="Courier New" w:hAnsi="Courier New" w:cs="Courier New"/>
        </w:rPr>
        <w:t xml:space="preserve">rchill Roosevelt Highway and partly by Drain on the East by the other lands of </w:t>
      </w:r>
      <w:proofErr w:type="spellStart"/>
      <w:r w:rsidR="00BB4D6E">
        <w:rPr>
          <w:rFonts w:ascii="Courier New" w:hAnsi="Courier New" w:cs="Courier New"/>
        </w:rPr>
        <w:t>Aranjuez</w:t>
      </w:r>
      <w:proofErr w:type="spellEnd"/>
      <w:r w:rsidR="00BB4D6E">
        <w:rPr>
          <w:rFonts w:ascii="Courier New" w:hAnsi="Courier New" w:cs="Courier New"/>
        </w:rPr>
        <w:t xml:space="preserve"> Estates limited and partly by </w:t>
      </w:r>
      <w:proofErr w:type="spellStart"/>
      <w:r w:rsidR="00BB4D6E">
        <w:rPr>
          <w:rFonts w:ascii="Courier New" w:hAnsi="Courier New" w:cs="Courier New"/>
        </w:rPr>
        <w:t>Aranjuez</w:t>
      </w:r>
      <w:proofErr w:type="spellEnd"/>
      <w:r w:rsidR="00BB4D6E">
        <w:rPr>
          <w:rFonts w:ascii="Courier New" w:hAnsi="Courier New" w:cs="Courier New"/>
        </w:rPr>
        <w:t xml:space="preserve"> Road, and the West partly by Drain and partly by the Churchill Roosevelt Highway, which said parcel of land is also described in </w:t>
      </w:r>
      <w:proofErr w:type="spellStart"/>
      <w:r w:rsidR="00BB4D6E">
        <w:rPr>
          <w:rFonts w:ascii="Courier New" w:hAnsi="Courier New" w:cs="Courier New"/>
        </w:rPr>
        <w:t>teh</w:t>
      </w:r>
      <w:proofErr w:type="spellEnd"/>
      <w:r w:rsidR="00BB4D6E">
        <w:rPr>
          <w:rFonts w:ascii="Courier New" w:hAnsi="Courier New" w:cs="Courier New"/>
        </w:rPr>
        <w:t xml:space="preserve"> Schedule to the deed registered as number </w:t>
      </w:r>
    </w:p>
    <w:p w:rsidR="00475097" w:rsidRDefault="00475097" w:rsidP="00A95237">
      <w:pPr>
        <w:spacing w:after="240" w:line="360" w:lineRule="auto"/>
        <w:jc w:val="center"/>
        <w:rPr>
          <w:rFonts w:ascii="Courier New" w:hAnsi="Courier New" w:cs="Courier New"/>
          <w:b/>
          <w:u w:val="single"/>
        </w:rPr>
      </w:pPr>
    </w:p>
    <w:p w:rsidR="00185F19" w:rsidRDefault="00185F19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</w:p>
    <w:p w:rsidR="00185F19" w:rsidRDefault="00185F19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BB4D6E">
        <w:rPr>
          <w:rFonts w:ascii="Courier New" w:hAnsi="Courier New" w:cs="Courier New"/>
        </w:rPr>
        <w:t>SIGNED by within named</w:t>
      </w:r>
      <w:r w:rsidRPr="00BB4D6E">
        <w:rPr>
          <w:rFonts w:ascii="Courier New" w:hAnsi="Courier New" w:cs="Courier New"/>
        </w:rPr>
        <w:tab/>
        <w:t>}</w:t>
      </w:r>
    </w:p>
    <w:p w:rsidR="00185F19" w:rsidRPr="00BB4D6E" w:rsidRDefault="00BB4D6E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BRIJ JANWANI</w:t>
      </w:r>
      <w:r w:rsidR="00185F19" w:rsidRPr="00BB4D6E">
        <w:rPr>
          <w:rFonts w:ascii="Courier New" w:hAnsi="Courier New" w:cs="Courier New"/>
        </w:rPr>
        <w:tab/>
        <w:t>}</w:t>
      </w: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proofErr w:type="gramStart"/>
      <w:r w:rsidRPr="00BB4D6E">
        <w:rPr>
          <w:rFonts w:ascii="Courier New" w:hAnsi="Courier New" w:cs="Courier New"/>
        </w:rPr>
        <w:t>as</w:t>
      </w:r>
      <w:proofErr w:type="gramEnd"/>
      <w:r w:rsidRPr="00BB4D6E">
        <w:rPr>
          <w:rFonts w:ascii="Courier New" w:hAnsi="Courier New" w:cs="Courier New"/>
        </w:rPr>
        <w:t xml:space="preserve"> for his</w:t>
      </w:r>
      <w:r w:rsidRPr="00BB4D6E">
        <w:rPr>
          <w:rFonts w:ascii="Courier New" w:hAnsi="Courier New" w:cs="Courier New"/>
        </w:rPr>
        <w:tab/>
        <w:t>}</w:t>
      </w: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proofErr w:type="gramStart"/>
      <w:r w:rsidRPr="00BB4D6E">
        <w:rPr>
          <w:rFonts w:ascii="Courier New" w:hAnsi="Courier New" w:cs="Courier New"/>
        </w:rPr>
        <w:t>act</w:t>
      </w:r>
      <w:proofErr w:type="gramEnd"/>
      <w:r w:rsidRPr="00BB4D6E">
        <w:rPr>
          <w:rFonts w:ascii="Courier New" w:hAnsi="Courier New" w:cs="Courier New"/>
        </w:rPr>
        <w:t xml:space="preserve"> and deed in the</w:t>
      </w:r>
      <w:r w:rsidRPr="00BB4D6E">
        <w:rPr>
          <w:rFonts w:ascii="Courier New" w:hAnsi="Courier New" w:cs="Courier New"/>
        </w:rPr>
        <w:tab/>
        <w:t>}</w:t>
      </w: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BB4D6E">
        <w:rPr>
          <w:rFonts w:ascii="Courier New" w:hAnsi="Courier New" w:cs="Courier New"/>
        </w:rPr>
        <w:t xml:space="preserve">Presence </w:t>
      </w:r>
      <w:proofErr w:type="gramStart"/>
      <w:r w:rsidRPr="00BB4D6E">
        <w:rPr>
          <w:rFonts w:ascii="Courier New" w:hAnsi="Courier New" w:cs="Courier New"/>
        </w:rPr>
        <w:t>of :</w:t>
      </w:r>
      <w:proofErr w:type="gramEnd"/>
      <w:r w:rsidRPr="00BB4D6E">
        <w:rPr>
          <w:rFonts w:ascii="Courier New" w:hAnsi="Courier New" w:cs="Courier New"/>
        </w:rPr>
        <w:t xml:space="preserve"> -</w:t>
      </w:r>
      <w:r w:rsidRPr="00BB4D6E">
        <w:rPr>
          <w:rFonts w:ascii="Courier New" w:hAnsi="Courier New" w:cs="Courier New"/>
        </w:rPr>
        <w:tab/>
        <w:t>}</w:t>
      </w:r>
    </w:p>
    <w:p w:rsidR="00185F19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BB4D6E">
        <w:rPr>
          <w:rFonts w:ascii="Courier New" w:hAnsi="Courier New" w:cs="Courier New"/>
        </w:rPr>
        <w:tab/>
        <w:t>}</w:t>
      </w:r>
    </w:p>
    <w:p w:rsidR="00BB4D6E" w:rsidRDefault="00BB4D6E">
      <w:pPr>
        <w:tabs>
          <w:tab w:val="left" w:pos="4500"/>
        </w:tabs>
        <w:rPr>
          <w:rFonts w:ascii="Courier New" w:hAnsi="Courier New" w:cs="Courier New"/>
        </w:rPr>
      </w:pPr>
    </w:p>
    <w:p w:rsidR="00BB4D6E" w:rsidRDefault="00BB4D6E">
      <w:pPr>
        <w:tabs>
          <w:tab w:val="left" w:pos="4500"/>
        </w:tabs>
        <w:rPr>
          <w:rFonts w:ascii="Courier New" w:hAnsi="Courier New" w:cs="Courier New"/>
        </w:rPr>
      </w:pPr>
    </w:p>
    <w:p w:rsidR="00BB4D6E" w:rsidRPr="00BB4D6E" w:rsidRDefault="00BB4D6E">
      <w:pPr>
        <w:tabs>
          <w:tab w:val="left" w:pos="4500"/>
        </w:tabs>
        <w:rPr>
          <w:rFonts w:ascii="Courier New" w:hAnsi="Courier New" w:cs="Courier New"/>
        </w:rPr>
      </w:pP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BB4D6E">
        <w:rPr>
          <w:rFonts w:ascii="Courier New" w:hAnsi="Courier New" w:cs="Courier New"/>
        </w:rPr>
        <w:t>SIGNED by within named</w:t>
      </w:r>
      <w:r w:rsidRPr="00BB4D6E">
        <w:rPr>
          <w:rFonts w:ascii="Courier New" w:hAnsi="Courier New" w:cs="Courier New"/>
        </w:rPr>
        <w:tab/>
        <w:t>}</w:t>
      </w:r>
    </w:p>
    <w:p w:rsidR="00185F19" w:rsidRPr="00BB4D6E" w:rsidRDefault="00BB4D6E">
      <w:pPr>
        <w:tabs>
          <w:tab w:val="left" w:pos="450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ASA SEALY</w:t>
      </w:r>
      <w:r w:rsidR="00185F19" w:rsidRPr="00BB4D6E">
        <w:rPr>
          <w:rFonts w:ascii="Courier New" w:hAnsi="Courier New" w:cs="Courier New"/>
        </w:rPr>
        <w:tab/>
        <w:t>}</w:t>
      </w:r>
    </w:p>
    <w:p w:rsidR="00185F19" w:rsidRPr="00BB4D6E" w:rsidRDefault="00185F19">
      <w:pPr>
        <w:pStyle w:val="Heading1"/>
        <w:tabs>
          <w:tab w:val="left" w:pos="2340"/>
          <w:tab w:val="left" w:pos="4500"/>
        </w:tabs>
        <w:rPr>
          <w:rFonts w:ascii="Courier New" w:hAnsi="Courier New" w:cs="Courier New"/>
          <w:b w:val="0"/>
          <w:bCs w:val="0"/>
        </w:rPr>
      </w:pPr>
      <w:proofErr w:type="gramStart"/>
      <w:r w:rsidRPr="00BB4D6E">
        <w:rPr>
          <w:rFonts w:ascii="Courier New" w:hAnsi="Courier New" w:cs="Courier New"/>
          <w:b w:val="0"/>
          <w:bCs w:val="0"/>
        </w:rPr>
        <w:t>as</w:t>
      </w:r>
      <w:proofErr w:type="gramEnd"/>
      <w:r w:rsidRPr="00BB4D6E">
        <w:rPr>
          <w:rFonts w:ascii="Courier New" w:hAnsi="Courier New" w:cs="Courier New"/>
          <w:b w:val="0"/>
          <w:bCs w:val="0"/>
        </w:rPr>
        <w:t xml:space="preserve"> for his act</w:t>
      </w:r>
      <w:r w:rsidRPr="00BB4D6E">
        <w:rPr>
          <w:rFonts w:ascii="Courier New" w:hAnsi="Courier New" w:cs="Courier New"/>
        </w:rPr>
        <w:t xml:space="preserve"> </w:t>
      </w:r>
      <w:r w:rsidRPr="00BB4D6E">
        <w:rPr>
          <w:rFonts w:ascii="Courier New" w:hAnsi="Courier New" w:cs="Courier New"/>
          <w:b w:val="0"/>
          <w:bCs w:val="0"/>
        </w:rPr>
        <w:t>and deed in</w:t>
      </w:r>
      <w:r w:rsidRPr="00BB4D6E">
        <w:rPr>
          <w:rFonts w:ascii="Courier New" w:hAnsi="Courier New" w:cs="Courier New"/>
        </w:rPr>
        <w:tab/>
      </w:r>
      <w:r w:rsidRPr="00BB4D6E">
        <w:rPr>
          <w:rFonts w:ascii="Courier New" w:hAnsi="Courier New" w:cs="Courier New"/>
          <w:b w:val="0"/>
          <w:bCs w:val="0"/>
        </w:rPr>
        <w:t>}</w:t>
      </w:r>
    </w:p>
    <w:p w:rsidR="00185F19" w:rsidRPr="00BB4D6E" w:rsidRDefault="00185F19">
      <w:pPr>
        <w:tabs>
          <w:tab w:val="left" w:pos="4500"/>
        </w:tabs>
        <w:rPr>
          <w:rFonts w:ascii="Courier New" w:hAnsi="Courier New" w:cs="Courier New"/>
        </w:rPr>
      </w:pPr>
      <w:proofErr w:type="gramStart"/>
      <w:r w:rsidRPr="00BB4D6E">
        <w:rPr>
          <w:rFonts w:ascii="Courier New" w:hAnsi="Courier New" w:cs="Courier New"/>
        </w:rPr>
        <w:t>the</w:t>
      </w:r>
      <w:proofErr w:type="gramEnd"/>
      <w:r w:rsidRPr="00BB4D6E">
        <w:rPr>
          <w:rFonts w:ascii="Courier New" w:hAnsi="Courier New" w:cs="Courier New"/>
        </w:rPr>
        <w:t xml:space="preserve"> presence of : -</w:t>
      </w:r>
      <w:r w:rsidRPr="00BB4D6E">
        <w:rPr>
          <w:rFonts w:ascii="Courier New" w:hAnsi="Courier New" w:cs="Courier New"/>
        </w:rPr>
        <w:tab/>
        <w:t>}</w:t>
      </w:r>
    </w:p>
    <w:sectPr w:rsidR="00185F19" w:rsidRPr="00BB4D6E" w:rsidSect="005B0A54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42A0724C"/>
    <w:lvl w:ilvl="0" w:tplc="C6DA56E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5A39D8"/>
    <w:multiLevelType w:val="hybridMultilevel"/>
    <w:tmpl w:val="CA2A33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400FD9"/>
    <w:rsid w:val="00181693"/>
    <w:rsid w:val="00185F19"/>
    <w:rsid w:val="002C3785"/>
    <w:rsid w:val="002E38BA"/>
    <w:rsid w:val="003434E9"/>
    <w:rsid w:val="00400FD9"/>
    <w:rsid w:val="00475097"/>
    <w:rsid w:val="005B0A54"/>
    <w:rsid w:val="006532EE"/>
    <w:rsid w:val="00724904"/>
    <w:rsid w:val="00746DB1"/>
    <w:rsid w:val="00787327"/>
    <w:rsid w:val="007D4725"/>
    <w:rsid w:val="0090735C"/>
    <w:rsid w:val="00961AD8"/>
    <w:rsid w:val="00977269"/>
    <w:rsid w:val="00A74302"/>
    <w:rsid w:val="00A95237"/>
    <w:rsid w:val="00AB54EB"/>
    <w:rsid w:val="00B71F8E"/>
    <w:rsid w:val="00BB4D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0A54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5B0A54"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rsid w:val="005B0A54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B0A54"/>
    <w:pPr>
      <w:jc w:val="both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7873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4415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Dell</dc:creator>
  <cp:lastModifiedBy>user</cp:lastModifiedBy>
  <cp:revision>3</cp:revision>
  <cp:lastPrinted>2005-09-15T12:39:00Z</cp:lastPrinted>
  <dcterms:created xsi:type="dcterms:W3CDTF">2014-01-13T16:45:00Z</dcterms:created>
  <dcterms:modified xsi:type="dcterms:W3CDTF">2014-01-13T16:51:00Z</dcterms:modified>
</cp:coreProperties>
</file>