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E4D" w:rsidRDefault="00036E4D" w:rsidP="00F02410">
      <w:pPr>
        <w:spacing w:line="480" w:lineRule="auto"/>
        <w:jc w:val="both"/>
        <w:rPr>
          <w:rFonts w:ascii="Courier New" w:hAnsi="Courier New" w:cs="Courier New"/>
          <w:b/>
          <w:sz w:val="22"/>
          <w:szCs w:val="22"/>
        </w:rPr>
      </w:pP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00B242C3">
        <w:rPr>
          <w:rFonts w:ascii="Courier New" w:hAnsi="Courier New" w:cs="Courier New"/>
        </w:rPr>
        <w:t xml:space="preserve"> #</w:t>
      </w:r>
      <w:r w:rsidR="00B242C3">
        <w:rPr>
          <w:rFonts w:ascii="Courier New" w:hAnsi="Courier New" w:cs="Courier New"/>
        </w:rPr>
        <w:tab/>
      </w:r>
      <w:r w:rsidR="00B242C3">
        <w:rPr>
          <w:rFonts w:ascii="Courier New" w:hAnsi="Courier New" w:cs="Courier New"/>
        </w:rPr>
        <w:tab/>
        <w:t>of 2010</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B242C3" w:rsidRDefault="00B242C3" w:rsidP="000B2275">
      <w:pPr>
        <w:tabs>
          <w:tab w:val="center" w:pos="4320"/>
          <w:tab w:val="left" w:pos="6487"/>
        </w:tabs>
        <w:rPr>
          <w:rFonts w:ascii="Courier New" w:hAnsi="Courier New" w:cs="Courier New"/>
          <w:b/>
        </w:rPr>
      </w:pPr>
      <w:r>
        <w:rPr>
          <w:rFonts w:ascii="Courier New" w:hAnsi="Courier New" w:cs="Courier New"/>
          <w:b/>
        </w:rPr>
        <w:tab/>
        <w:t>TERENCE GORDON</w:t>
      </w:r>
    </w:p>
    <w:p w:rsidR="000B2275" w:rsidRPr="00A31057" w:rsidRDefault="00B242C3" w:rsidP="000B2275">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000B2275">
        <w:rPr>
          <w:rFonts w:ascii="Courier New" w:hAnsi="Courier New" w:cs="Courier New"/>
          <w:b/>
        </w:rPr>
        <w:tab/>
      </w:r>
      <w:r w:rsidR="000B2275" w:rsidRPr="00A31057">
        <w:rPr>
          <w:rFonts w:ascii="Courier New" w:hAnsi="Courier New" w:cs="Courier New"/>
          <w:b/>
          <w:bCs/>
          <w:u w:val="single"/>
        </w:rPr>
        <w:t>Claimant</w:t>
      </w:r>
    </w:p>
    <w:p w:rsidR="000B2275" w:rsidRPr="00956420" w:rsidRDefault="000B2275" w:rsidP="000B2275">
      <w:pPr>
        <w:jc w:val="center"/>
        <w:rPr>
          <w:rFonts w:ascii="Courier New" w:hAnsi="Courier New" w:cs="Courier New"/>
          <w:b/>
        </w:rPr>
      </w:pPr>
    </w:p>
    <w:p w:rsidR="000B2275" w:rsidRPr="00956420" w:rsidRDefault="000B2275" w:rsidP="000B2275">
      <w:pPr>
        <w:jc w:val="center"/>
        <w:rPr>
          <w:rFonts w:ascii="Courier New" w:hAnsi="Courier New" w:cs="Courier New"/>
          <w:b/>
        </w:rPr>
      </w:pPr>
      <w:r w:rsidRPr="00956420">
        <w:rPr>
          <w:rFonts w:ascii="Courier New" w:hAnsi="Courier New" w:cs="Courier New"/>
          <w:b/>
        </w:rPr>
        <w:t>AND</w:t>
      </w:r>
    </w:p>
    <w:p w:rsidR="000B2275" w:rsidRPr="00956420" w:rsidRDefault="000B2275" w:rsidP="000B2275">
      <w:pPr>
        <w:jc w:val="center"/>
        <w:rPr>
          <w:rFonts w:ascii="Courier New" w:hAnsi="Courier New" w:cs="Courier New"/>
          <w:b/>
        </w:rPr>
      </w:pPr>
    </w:p>
    <w:p w:rsidR="00314956" w:rsidRDefault="00314956" w:rsidP="000B2275">
      <w:pPr>
        <w:tabs>
          <w:tab w:val="center" w:pos="4320"/>
          <w:tab w:val="left" w:pos="6579"/>
        </w:tabs>
        <w:jc w:val="center"/>
        <w:rPr>
          <w:rFonts w:ascii="Courier New" w:hAnsi="Courier New" w:cs="Courier New"/>
          <w:b/>
        </w:rPr>
      </w:pPr>
      <w:r>
        <w:rPr>
          <w:rFonts w:ascii="Courier New" w:hAnsi="Courier New" w:cs="Courier New"/>
          <w:b/>
        </w:rPr>
        <w:t xml:space="preserve">     DHANBASSIE MARTINEZ</w:t>
      </w:r>
      <w:r w:rsidR="000B2275">
        <w:rPr>
          <w:rFonts w:ascii="Courier New" w:hAnsi="Courier New" w:cs="Courier New"/>
          <w:b/>
        </w:rPr>
        <w:tab/>
        <w:t xml:space="preserve"> </w:t>
      </w:r>
    </w:p>
    <w:p w:rsidR="00314956" w:rsidRDefault="00314956" w:rsidP="000B2275">
      <w:pPr>
        <w:tabs>
          <w:tab w:val="center" w:pos="4320"/>
          <w:tab w:val="left" w:pos="6579"/>
        </w:tabs>
        <w:jc w:val="center"/>
        <w:rPr>
          <w:rFonts w:ascii="Courier New" w:hAnsi="Courier New" w:cs="Courier New"/>
          <w:b/>
        </w:rPr>
      </w:pPr>
      <w:r>
        <w:rPr>
          <w:rFonts w:ascii="Courier New" w:hAnsi="Courier New" w:cs="Courier New"/>
          <w:b/>
        </w:rPr>
        <w:t>ROHAN SINGH</w:t>
      </w:r>
    </w:p>
    <w:p w:rsidR="000B2275" w:rsidRDefault="00314956" w:rsidP="000B2275">
      <w:pPr>
        <w:tabs>
          <w:tab w:val="center" w:pos="4320"/>
          <w:tab w:val="left" w:pos="6579"/>
        </w:tabs>
        <w:jc w:val="center"/>
        <w:rPr>
          <w:rFonts w:ascii="Courier New" w:hAnsi="Courier New" w:cs="Courier New"/>
          <w:b/>
        </w:rPr>
      </w:pPr>
      <w:r>
        <w:rPr>
          <w:rFonts w:ascii="Courier New" w:hAnsi="Courier New" w:cs="Courier New"/>
          <w:b/>
        </w:rPr>
        <w:t xml:space="preserve">                                   </w:t>
      </w:r>
      <w:r w:rsidR="000B2275">
        <w:rPr>
          <w:rFonts w:ascii="Courier New" w:hAnsi="Courier New" w:cs="Courier New"/>
          <w:b/>
        </w:rPr>
        <w:t>Defendant</w:t>
      </w:r>
      <w:r>
        <w:rPr>
          <w:rFonts w:ascii="Courier New" w:hAnsi="Courier New" w:cs="Courier New"/>
          <w:b/>
        </w:rPr>
        <w:t>s</w:t>
      </w:r>
    </w:p>
    <w:p w:rsidR="000B2275" w:rsidRDefault="000B2275" w:rsidP="000B2275">
      <w:pPr>
        <w:tabs>
          <w:tab w:val="center" w:pos="4320"/>
          <w:tab w:val="left" w:pos="6579"/>
        </w:tabs>
        <w:rPr>
          <w:rFonts w:ascii="Courier New" w:hAnsi="Courier New" w:cs="Courier New"/>
          <w:b/>
        </w:rPr>
      </w:pPr>
      <w:r>
        <w:rPr>
          <w:rFonts w:ascii="Courier New" w:hAnsi="Courier New" w:cs="Courier New"/>
          <w:b/>
        </w:rPr>
        <w:tab/>
      </w:r>
    </w:p>
    <w:p w:rsidR="000B2275" w:rsidRPr="00A31057" w:rsidRDefault="000B2275" w:rsidP="000B2275">
      <w:pPr>
        <w:tabs>
          <w:tab w:val="center" w:pos="4320"/>
          <w:tab w:val="left" w:pos="6579"/>
        </w:tabs>
        <w:rPr>
          <w:rFonts w:ascii="Courier New" w:hAnsi="Courier New" w:cs="Courier New"/>
          <w:b/>
          <w:u w:val="single"/>
        </w:rPr>
      </w:pPr>
      <w:r>
        <w:rPr>
          <w:rFonts w:ascii="Courier New" w:hAnsi="Courier New" w:cs="Courier New"/>
          <w:b/>
        </w:rPr>
        <w:tab/>
      </w:r>
    </w:p>
    <w:p w:rsidR="000B2275" w:rsidRDefault="000B2275" w:rsidP="000B2275">
      <w:pPr>
        <w:jc w:val="center"/>
        <w:rPr>
          <w:rFonts w:ascii="Courier New" w:hAnsi="Courier New" w:cs="Courier New"/>
          <w:b/>
        </w:rPr>
      </w:pPr>
    </w:p>
    <w:p w:rsidR="00036E4D" w:rsidRDefault="00036E4D" w:rsidP="000B2275">
      <w:pPr>
        <w:tabs>
          <w:tab w:val="center" w:pos="4320"/>
          <w:tab w:val="left" w:pos="6487"/>
        </w:tabs>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Default="00D93783" w:rsidP="00036E4D">
      <w:pPr>
        <w:spacing w:after="240"/>
        <w:jc w:val="center"/>
        <w:rPr>
          <w:b/>
          <w:sz w:val="28"/>
          <w:szCs w:val="28"/>
        </w:rPr>
      </w:pPr>
      <w:proofErr w:type="gramStart"/>
      <w:r>
        <w:rPr>
          <w:b/>
          <w:sz w:val="28"/>
          <w:szCs w:val="28"/>
        </w:rPr>
        <w:t>Notice of Application.</w:t>
      </w:r>
      <w:proofErr w:type="gramEnd"/>
    </w:p>
    <w:p w:rsidR="00D93783" w:rsidRDefault="00D93783" w:rsidP="00D93783">
      <w:pPr>
        <w:spacing w:after="240"/>
        <w:jc w:val="both"/>
        <w:rPr>
          <w:sz w:val="28"/>
          <w:szCs w:val="28"/>
        </w:rPr>
      </w:pPr>
      <w:r>
        <w:rPr>
          <w:b/>
          <w:sz w:val="28"/>
          <w:szCs w:val="28"/>
        </w:rPr>
        <w:t xml:space="preserve">   </w:t>
      </w:r>
      <w:r>
        <w:rPr>
          <w:sz w:val="28"/>
          <w:szCs w:val="28"/>
        </w:rPr>
        <w:tab/>
        <w:t xml:space="preserve">The Claimant Terence Gordon of Graham Trace Extension Opposite </w:t>
      </w:r>
      <w:proofErr w:type="spellStart"/>
      <w:r>
        <w:rPr>
          <w:sz w:val="28"/>
          <w:szCs w:val="28"/>
        </w:rPr>
        <w:t>Juniour</w:t>
      </w:r>
      <w:proofErr w:type="spellEnd"/>
      <w:r>
        <w:rPr>
          <w:sz w:val="28"/>
          <w:szCs w:val="28"/>
        </w:rPr>
        <w:t xml:space="preserve"> Secondary School, Sangre Grande, applies to the court for an order that:</w:t>
      </w:r>
    </w:p>
    <w:p w:rsidR="00423831" w:rsidRPr="00631F25" w:rsidRDefault="00423831" w:rsidP="00423831">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A declaration that the Claimant is entitled to a Right of way over the premises known as Graham Trace Extension, Junior Secondary School, Sangre Grande at </w:t>
      </w:r>
      <w:r w:rsidRPr="00631F25">
        <w:rPr>
          <w:rFonts w:ascii="Courier New" w:hAnsi="Courier New" w:cs="Courier New"/>
          <w:color w:val="000000"/>
        </w:rPr>
        <w:lastRenderedPageBreak/>
        <w:t>points shown in the photograph annexed hereto by way of necessity.</w:t>
      </w:r>
    </w:p>
    <w:p w:rsidR="00423831" w:rsidRDefault="00423831" w:rsidP="00423831">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631F25">
        <w:rPr>
          <w:rFonts w:ascii="Courier New" w:hAnsi="Courier New" w:cs="Courier New"/>
          <w:color w:val="000000"/>
        </w:rPr>
        <w:t>ordering</w:t>
      </w:r>
      <w:r>
        <w:rPr>
          <w:rFonts w:ascii="Courier New" w:hAnsi="Courier New" w:cs="Courier New"/>
          <w:color w:val="000000"/>
        </w:rPr>
        <w:t xml:space="preserve"> the defendant to remove the </w:t>
      </w:r>
      <w:r w:rsidRPr="00631F25">
        <w:rPr>
          <w:rFonts w:ascii="Courier New" w:hAnsi="Courier New" w:cs="Courier New"/>
          <w:color w:val="000000"/>
        </w:rPr>
        <w:t xml:space="preserve"> fence obstructing the Claimants right of way </w:t>
      </w:r>
      <w:r>
        <w:rPr>
          <w:rFonts w:ascii="Courier New" w:hAnsi="Courier New" w:cs="Courier New"/>
          <w:color w:val="000000"/>
        </w:rPr>
        <w:t xml:space="preserve">to his house </w:t>
      </w:r>
      <w:r w:rsidRPr="00631F25">
        <w:rPr>
          <w:rFonts w:ascii="Courier New" w:hAnsi="Courier New" w:cs="Courier New"/>
          <w:color w:val="000000"/>
        </w:rPr>
        <w:t>situated at Graham Trace extension, opposite Junior Secondary School, Sangre Grande.</w:t>
      </w:r>
    </w:p>
    <w:p w:rsidR="00423831" w:rsidRDefault="00423831" w:rsidP="00423831">
      <w:pPr>
        <w:numPr>
          <w:ilvl w:val="0"/>
          <w:numId w:val="24"/>
        </w:numPr>
        <w:spacing w:after="240" w:line="480" w:lineRule="auto"/>
        <w:jc w:val="both"/>
        <w:rPr>
          <w:rFonts w:ascii="Courier New" w:hAnsi="Courier New" w:cs="Courier New"/>
          <w:color w:val="000000"/>
        </w:rPr>
      </w:pPr>
      <w:r>
        <w:rPr>
          <w:rFonts w:ascii="Courier New" w:hAnsi="Courier New" w:cs="Courier New"/>
          <w:color w:val="000000"/>
        </w:rPr>
        <w:t xml:space="preserve"> An injunction to </w:t>
      </w:r>
      <w:proofErr w:type="spellStart"/>
      <w:r>
        <w:rPr>
          <w:rFonts w:ascii="Courier New" w:hAnsi="Courier New" w:cs="Courier New"/>
          <w:color w:val="000000"/>
        </w:rPr>
        <w:t>resraining</w:t>
      </w:r>
      <w:proofErr w:type="spellEnd"/>
      <w:r>
        <w:rPr>
          <w:rFonts w:ascii="Courier New" w:hAnsi="Courier New" w:cs="Courier New"/>
          <w:color w:val="000000"/>
        </w:rPr>
        <w:t xml:space="preserve"> the defendant</w:t>
      </w:r>
      <w:proofErr w:type="gramStart"/>
      <w:r>
        <w:rPr>
          <w:rFonts w:ascii="Courier New" w:hAnsi="Courier New" w:cs="Courier New"/>
          <w:color w:val="000000"/>
        </w:rPr>
        <w:t>,  by</w:t>
      </w:r>
      <w:proofErr w:type="gramEnd"/>
      <w:r>
        <w:rPr>
          <w:rFonts w:ascii="Courier New" w:hAnsi="Courier New" w:cs="Courier New"/>
          <w:color w:val="000000"/>
        </w:rPr>
        <w:t xml:space="preserve"> himself, agents or otherwise from building a wall obstructing the Claimant, and his family from passing through the said  Premises.</w:t>
      </w:r>
      <w:r w:rsidRPr="006414B8">
        <w:rPr>
          <w:rFonts w:ascii="Courier New" w:hAnsi="Courier New" w:cs="Courier New"/>
          <w:color w:val="000000"/>
        </w:rPr>
        <w:t xml:space="preserve"> </w:t>
      </w:r>
      <w:r w:rsidRPr="006414B8">
        <w:rPr>
          <w:rFonts w:ascii="Courier New" w:hAnsi="Courier New" w:cs="Courier New"/>
          <w:color w:val="000000"/>
        </w:rPr>
        <w:tab/>
      </w:r>
    </w:p>
    <w:p w:rsidR="00423831" w:rsidRDefault="00423831" w:rsidP="00423831">
      <w:pPr>
        <w:numPr>
          <w:ilvl w:val="0"/>
          <w:numId w:val="24"/>
        </w:numPr>
        <w:spacing w:after="240" w:line="480" w:lineRule="auto"/>
        <w:jc w:val="both"/>
        <w:rPr>
          <w:rFonts w:ascii="Courier New" w:hAnsi="Courier New" w:cs="Courier New"/>
          <w:color w:val="000000"/>
        </w:rPr>
      </w:pPr>
      <w:r>
        <w:rPr>
          <w:rFonts w:ascii="Courier New" w:hAnsi="Courier New" w:cs="Courier New"/>
          <w:color w:val="000000"/>
        </w:rPr>
        <w:t xml:space="preserve"> An order that the bridge in front of the Claimant’s land be restored.</w:t>
      </w:r>
    </w:p>
    <w:p w:rsidR="00423831" w:rsidRDefault="00423831" w:rsidP="00423831">
      <w:pPr>
        <w:numPr>
          <w:ilvl w:val="0"/>
          <w:numId w:val="24"/>
        </w:numPr>
        <w:spacing w:after="240" w:line="480" w:lineRule="auto"/>
        <w:jc w:val="both"/>
        <w:rPr>
          <w:rFonts w:ascii="Courier New" w:hAnsi="Courier New" w:cs="Courier New"/>
          <w:color w:val="000000"/>
        </w:rPr>
      </w:pPr>
      <w:r w:rsidRPr="006414B8">
        <w:rPr>
          <w:rFonts w:ascii="Courier New" w:hAnsi="Courier New" w:cs="Courier New"/>
          <w:color w:val="000000"/>
        </w:rPr>
        <w:t>Cost</w:t>
      </w:r>
      <w:r>
        <w:rPr>
          <w:rFonts w:ascii="Courier New" w:hAnsi="Courier New" w:cs="Courier New"/>
          <w:color w:val="000000"/>
        </w:rPr>
        <w:t>s</w:t>
      </w:r>
      <w:r w:rsidRPr="006414B8">
        <w:rPr>
          <w:rFonts w:ascii="Courier New" w:hAnsi="Courier New" w:cs="Courier New"/>
          <w:color w:val="000000"/>
        </w:rPr>
        <w:t>.</w:t>
      </w:r>
    </w:p>
    <w:p w:rsidR="00423831" w:rsidRPr="00423831" w:rsidRDefault="00423831" w:rsidP="00423831">
      <w:pPr>
        <w:numPr>
          <w:ilvl w:val="0"/>
          <w:numId w:val="24"/>
        </w:numPr>
        <w:spacing w:after="240" w:line="480" w:lineRule="auto"/>
        <w:jc w:val="both"/>
        <w:rPr>
          <w:rFonts w:ascii="Courier New" w:hAnsi="Courier New" w:cs="Courier New"/>
          <w:color w:val="000000"/>
        </w:rPr>
      </w:pPr>
      <w:r w:rsidRPr="006414B8">
        <w:rPr>
          <w:rFonts w:ascii="Courier New" w:hAnsi="Courier New" w:cs="Courier New"/>
          <w:bCs/>
        </w:rPr>
        <w:t>Such further and or other order as the nature of the case may require</w:t>
      </w:r>
    </w:p>
    <w:p w:rsidR="00423831" w:rsidRDefault="00423831" w:rsidP="00423831">
      <w:pPr>
        <w:spacing w:after="240" w:line="480" w:lineRule="auto"/>
        <w:jc w:val="both"/>
        <w:rPr>
          <w:rFonts w:ascii="Courier New" w:hAnsi="Courier New" w:cs="Courier New"/>
          <w:bCs/>
        </w:rPr>
      </w:pPr>
    </w:p>
    <w:p w:rsidR="00423831" w:rsidRDefault="00423831" w:rsidP="00423831">
      <w:pPr>
        <w:spacing w:after="240" w:line="480" w:lineRule="auto"/>
        <w:jc w:val="both"/>
        <w:rPr>
          <w:rFonts w:ascii="Courier New" w:hAnsi="Courier New" w:cs="Courier New"/>
          <w:bCs/>
        </w:rPr>
      </w:pPr>
      <w:r>
        <w:rPr>
          <w:rFonts w:ascii="Courier New" w:hAnsi="Courier New" w:cs="Courier New"/>
          <w:bCs/>
        </w:rPr>
        <w:t>A Draft of the order that I seek is attached.</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lastRenderedPageBreak/>
        <w:t>The Grounds of the application are:</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The Claimant is residing in the premises lower down to the premises of Defendant. He has no way of passing to the main road except through the premises of the Defendant.</w:t>
      </w:r>
    </w:p>
    <w:p w:rsidR="00423831" w:rsidRDefault="00423831" w:rsidP="00423831">
      <w:pPr>
        <w:spacing w:after="240" w:line="480" w:lineRule="auto"/>
        <w:jc w:val="both"/>
        <w:rPr>
          <w:rFonts w:ascii="Courier New" w:hAnsi="Courier New" w:cs="Courier New"/>
          <w:bCs/>
        </w:rPr>
      </w:pPr>
    </w:p>
    <w:p w:rsidR="00423831" w:rsidRDefault="00423831" w:rsidP="00423831">
      <w:pPr>
        <w:spacing w:after="240" w:line="480" w:lineRule="auto"/>
        <w:jc w:val="both"/>
        <w:rPr>
          <w:rFonts w:ascii="Courier New" w:hAnsi="Courier New" w:cs="Courier New"/>
          <w:bCs/>
        </w:rPr>
      </w:pPr>
      <w:r>
        <w:rPr>
          <w:rFonts w:ascii="Courier New" w:hAnsi="Courier New" w:cs="Courier New"/>
          <w:bCs/>
        </w:rPr>
        <w:t>I hereby certify that the facts stated above are true to the best of my Knowledge, information and belief.</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An affidavit in support accompanies this application.</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Dated</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Signed</w:t>
      </w:r>
    </w:p>
    <w:p w:rsidR="00423831" w:rsidRDefault="00423831" w:rsidP="00423831">
      <w:pPr>
        <w:spacing w:after="240" w:line="480" w:lineRule="auto"/>
        <w:jc w:val="both"/>
        <w:rPr>
          <w:rFonts w:ascii="Courier New" w:hAnsi="Courier New" w:cs="Courier New"/>
          <w:bCs/>
        </w:rPr>
      </w:pPr>
      <w:proofErr w:type="gramStart"/>
      <w:r>
        <w:rPr>
          <w:rFonts w:ascii="Courier New" w:hAnsi="Courier New" w:cs="Courier New"/>
          <w:bCs/>
        </w:rPr>
        <w:t>Attorney at Law for Claimant.</w:t>
      </w:r>
      <w:proofErr w:type="gramEnd"/>
    </w:p>
    <w:p w:rsidR="00423831" w:rsidRDefault="00423831" w:rsidP="00423831">
      <w:pPr>
        <w:spacing w:after="240" w:line="480" w:lineRule="auto"/>
        <w:jc w:val="both"/>
        <w:rPr>
          <w:rFonts w:ascii="Courier New" w:hAnsi="Courier New" w:cs="Courier New"/>
          <w:bCs/>
        </w:rPr>
      </w:pPr>
    </w:p>
    <w:p w:rsidR="00423831" w:rsidRDefault="00423831" w:rsidP="00423831">
      <w:pPr>
        <w:spacing w:after="240" w:line="480" w:lineRule="auto"/>
        <w:jc w:val="both"/>
        <w:rPr>
          <w:rFonts w:ascii="Courier New" w:hAnsi="Courier New" w:cs="Courier New"/>
          <w:b/>
          <w:bCs/>
          <w:u w:val="single"/>
        </w:rPr>
      </w:pPr>
      <w:r>
        <w:rPr>
          <w:rFonts w:ascii="Courier New" w:hAnsi="Courier New" w:cs="Courier New"/>
          <w:b/>
          <w:bCs/>
          <w:u w:val="single"/>
        </w:rPr>
        <w:t>NOTICE</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 xml:space="preserve">This application will heard by the </w:t>
      </w:r>
      <w:proofErr w:type="spellStart"/>
      <w:r>
        <w:rPr>
          <w:rFonts w:ascii="Courier New" w:hAnsi="Courier New" w:cs="Courier New"/>
          <w:bCs/>
        </w:rPr>
        <w:t>Hounorable</w:t>
      </w:r>
      <w:proofErr w:type="spellEnd"/>
      <w:r>
        <w:rPr>
          <w:rFonts w:ascii="Courier New" w:hAnsi="Courier New" w:cs="Courier New"/>
          <w:bCs/>
        </w:rPr>
        <w:t xml:space="preserve"> Judge on the         day of              , at      am/pm     at                     in courtroom    </w:t>
      </w:r>
    </w:p>
    <w:p w:rsidR="00423831" w:rsidRDefault="00E12C99" w:rsidP="00423831">
      <w:pPr>
        <w:spacing w:after="240" w:line="480" w:lineRule="auto"/>
        <w:jc w:val="both"/>
        <w:rPr>
          <w:rFonts w:ascii="Courier New" w:hAnsi="Courier New" w:cs="Courier New"/>
          <w:b/>
          <w:bCs/>
        </w:rPr>
      </w:pPr>
      <w:r>
        <w:rPr>
          <w:rFonts w:ascii="Courier New" w:hAnsi="Courier New" w:cs="Courier New"/>
          <w:b/>
          <w:bCs/>
        </w:rPr>
        <w:t>If you do not attend this hearing an order may be made in your absence.</w:t>
      </w:r>
    </w:p>
    <w:p w:rsidR="00E12C99" w:rsidRDefault="00E12C99" w:rsidP="00E12C99">
      <w:pPr>
        <w:spacing w:after="240" w:line="480" w:lineRule="auto"/>
        <w:jc w:val="center"/>
        <w:rPr>
          <w:rFonts w:ascii="Courier New" w:hAnsi="Courier New" w:cs="Courier New"/>
          <w:b/>
          <w:bCs/>
        </w:rPr>
      </w:pPr>
    </w:p>
    <w:p w:rsidR="00E12C99" w:rsidRDefault="00E12C99" w:rsidP="00E12C99">
      <w:pPr>
        <w:spacing w:after="240" w:line="480" w:lineRule="auto"/>
        <w:rPr>
          <w:rFonts w:ascii="Courier New" w:hAnsi="Courier New" w:cs="Courier New"/>
          <w:b/>
          <w:bCs/>
        </w:rPr>
      </w:pPr>
      <w:r>
        <w:rPr>
          <w:rFonts w:ascii="Courier New" w:hAnsi="Courier New" w:cs="Courier New"/>
          <w:b/>
          <w:bCs/>
        </w:rPr>
        <w:lastRenderedPageBreak/>
        <w:t>NB: This notice of application must be served as quickly as possible on the respondent to the application.</w:t>
      </w:r>
    </w:p>
    <w:p w:rsidR="00E12C99" w:rsidRPr="00E12C99" w:rsidRDefault="00E12C99" w:rsidP="00E12C99">
      <w:pPr>
        <w:spacing w:after="240" w:line="480" w:lineRule="auto"/>
      </w:pPr>
      <w:r>
        <w:rPr>
          <w:rFonts w:ascii="Courier New" w:hAnsi="Courier New" w:cs="Courier New"/>
          <w:bCs/>
        </w:rPr>
        <w:t xml:space="preserve">The </w:t>
      </w:r>
      <w:r>
        <w:rPr>
          <w:rFonts w:ascii="Courier New" w:hAnsi="Courier New" w:cs="Courier New"/>
          <w:b/>
          <w:bCs/>
        </w:rPr>
        <w:t xml:space="preserve">court office </w:t>
      </w:r>
      <w:r>
        <w:rPr>
          <w:rFonts w:ascii="Courier New" w:hAnsi="Courier New" w:cs="Courier New"/>
          <w:bCs/>
        </w:rPr>
        <w:t xml:space="preserve">is at the Hall of Justice, Knox Street, Port of Spain, Telephone number                            , fax number                                     </w:t>
      </w:r>
      <w:r>
        <w:t xml:space="preserve"> . The office is open between 8:00am and 4:</w:t>
      </w:r>
      <w:proofErr w:type="gramStart"/>
      <w:r>
        <w:t>:00pm</w:t>
      </w:r>
      <w:proofErr w:type="gramEnd"/>
      <w:r>
        <w:t>. Mondays to Fridays except public holidays and court holidays.</w:t>
      </w:r>
      <w:bookmarkStart w:id="0" w:name="_GoBack"/>
      <w:bookmarkEnd w:id="0"/>
    </w:p>
    <w:p w:rsidR="00423831" w:rsidRPr="00D93783" w:rsidRDefault="00423831" w:rsidP="00D93783">
      <w:pPr>
        <w:spacing w:after="240"/>
        <w:jc w:val="both"/>
      </w:pPr>
    </w:p>
    <w:p w:rsidR="00036E4D" w:rsidRDefault="00036E4D" w:rsidP="00036E4D"/>
    <w:p w:rsidR="00036E4D" w:rsidRDefault="00036E4D" w:rsidP="00036E4D"/>
    <w:p w:rsidR="00B242C3" w:rsidRDefault="00A66840" w:rsidP="00036E4D">
      <w:pPr>
        <w:numPr>
          <w:ilvl w:val="0"/>
          <w:numId w:val="18"/>
        </w:numPr>
        <w:spacing w:line="480" w:lineRule="auto"/>
        <w:jc w:val="both"/>
      </w:pPr>
      <w:r>
        <w:t xml:space="preserve">By an Oral </w:t>
      </w:r>
      <w:r w:rsidR="00B242C3">
        <w:t>agreement the</w:t>
      </w:r>
      <w:r>
        <w:t xml:space="preserve"> Claimant rented a lot of land with a board house</w:t>
      </w:r>
      <w:r w:rsidR="006F4018">
        <w:t xml:space="preserve">, </w:t>
      </w:r>
      <w:r>
        <w:t>situated at Graham</w:t>
      </w:r>
      <w:r w:rsidR="00B242C3">
        <w:t xml:space="preserve"> Trace Extension, opposite Junio</w:t>
      </w:r>
      <w:r>
        <w:t xml:space="preserve">r Secondary </w:t>
      </w:r>
      <w:proofErr w:type="spellStart"/>
      <w:r>
        <w:t>school</w:t>
      </w:r>
      <w:proofErr w:type="gramStart"/>
      <w:r>
        <w:t>,Sangre</w:t>
      </w:r>
      <w:proofErr w:type="spellEnd"/>
      <w:proofErr w:type="gramEnd"/>
      <w:r>
        <w:t xml:space="preserve"> Grande  since 29</w:t>
      </w:r>
      <w:r w:rsidRPr="00A66840">
        <w:rPr>
          <w:vertAlign w:val="superscript"/>
        </w:rPr>
        <w:t>th</w:t>
      </w:r>
      <w:r>
        <w:t xml:space="preserve"> January, 1968, from a Popo </w:t>
      </w:r>
      <w:proofErr w:type="spellStart"/>
      <w:r>
        <w:t>Bassanoo</w:t>
      </w:r>
      <w:proofErr w:type="spellEnd"/>
      <w:r>
        <w:t xml:space="preserve">.  (Rental receipt is hereto annexed.) </w:t>
      </w:r>
    </w:p>
    <w:p w:rsidR="008D6DB3" w:rsidRDefault="00B242C3" w:rsidP="00036E4D">
      <w:pPr>
        <w:numPr>
          <w:ilvl w:val="0"/>
          <w:numId w:val="18"/>
        </w:numPr>
        <w:spacing w:line="480" w:lineRule="auto"/>
        <w:jc w:val="both"/>
      </w:pPr>
      <w:r>
        <w:t>In the year 1988 the Claimant built a concrete flat house on the said lands</w:t>
      </w:r>
    </w:p>
    <w:p w:rsidR="00F73A9F" w:rsidRDefault="006F4018" w:rsidP="00036E4D">
      <w:pPr>
        <w:numPr>
          <w:ilvl w:val="0"/>
          <w:numId w:val="18"/>
        </w:numPr>
        <w:spacing w:line="480" w:lineRule="auto"/>
        <w:jc w:val="both"/>
      </w:pPr>
      <w:r>
        <w:t xml:space="preserve">There is a way as shown in the photograph annexed hereto leading from the aforementioned property of the Claimant to the main road, over an empty lot of land belonging to the Popo </w:t>
      </w:r>
      <w:proofErr w:type="spellStart"/>
      <w:r>
        <w:t>Bassanoo</w:t>
      </w:r>
      <w:proofErr w:type="spellEnd"/>
      <w:r>
        <w:t xml:space="preserve"> which the Claimant has been using as right of way to get to the main road.</w:t>
      </w:r>
    </w:p>
    <w:p w:rsidR="00F73A9F" w:rsidRDefault="00F73A9F" w:rsidP="00F73A9F">
      <w:pPr>
        <w:numPr>
          <w:ilvl w:val="0"/>
          <w:numId w:val="18"/>
        </w:numPr>
        <w:spacing w:line="480" w:lineRule="auto"/>
        <w:jc w:val="both"/>
      </w:pPr>
      <w:r>
        <w:t xml:space="preserve">The Claimant has no means of leaving his property for the purpose of having access to the main road at the Graham Trace Extension, opposite Junior </w:t>
      </w:r>
      <w:proofErr w:type="spellStart"/>
      <w:r>
        <w:t>Seconday</w:t>
      </w:r>
      <w:proofErr w:type="spellEnd"/>
      <w:r>
        <w:t xml:space="preserve"> School, Sangre Grande or otherwise without passing over the said lands </w:t>
      </w:r>
      <w:proofErr w:type="gramStart"/>
      <w:r>
        <w:t>expect</w:t>
      </w:r>
      <w:proofErr w:type="gramEnd"/>
      <w:r>
        <w:t xml:space="preserve"> thorough back of privately owned houses next to the Claimant’s house.</w:t>
      </w:r>
    </w:p>
    <w:p w:rsidR="0004299E" w:rsidRDefault="00F73A9F" w:rsidP="00B242C3">
      <w:pPr>
        <w:numPr>
          <w:ilvl w:val="0"/>
          <w:numId w:val="18"/>
        </w:numPr>
        <w:spacing w:line="480" w:lineRule="auto"/>
        <w:jc w:val="both"/>
      </w:pPr>
      <w:r>
        <w:lastRenderedPageBreak/>
        <w:t>The Claimant was informed recently that the said empty lot of land was sold to the Defendant</w:t>
      </w:r>
      <w:r w:rsidR="00314956">
        <w:t>s</w:t>
      </w:r>
      <w:r>
        <w:t xml:space="preserve"> </w:t>
      </w:r>
      <w:r w:rsidR="00B242C3">
        <w:t>by Popo</w:t>
      </w:r>
      <w:r>
        <w:t xml:space="preserve"> </w:t>
      </w:r>
      <w:proofErr w:type="spellStart"/>
      <w:r>
        <w:t>Bassanoo</w:t>
      </w:r>
      <w:proofErr w:type="spellEnd"/>
      <w:r>
        <w:t>.</w:t>
      </w:r>
    </w:p>
    <w:p w:rsidR="0004299E" w:rsidRDefault="0004299E" w:rsidP="0004299E">
      <w:pPr>
        <w:numPr>
          <w:ilvl w:val="0"/>
          <w:numId w:val="18"/>
        </w:numPr>
        <w:spacing w:line="480" w:lineRule="auto"/>
        <w:jc w:val="both"/>
      </w:pPr>
      <w:r>
        <w:t xml:space="preserve">In or about the month of August, 2010 the Claimant come to know that the aforementioned adjoining land was sold by Popo </w:t>
      </w:r>
      <w:proofErr w:type="spellStart"/>
      <w:r>
        <w:t>Bassanoo</w:t>
      </w:r>
      <w:proofErr w:type="spellEnd"/>
      <w:r>
        <w:t xml:space="preserve"> to the Defendants.</w:t>
      </w:r>
    </w:p>
    <w:p w:rsidR="0004299E" w:rsidRDefault="0004299E" w:rsidP="0004299E">
      <w:pPr>
        <w:numPr>
          <w:ilvl w:val="0"/>
          <w:numId w:val="18"/>
        </w:numPr>
        <w:spacing w:line="480" w:lineRule="auto"/>
        <w:jc w:val="both"/>
      </w:pPr>
      <w:r>
        <w:t>On or about 8</w:t>
      </w:r>
      <w:r w:rsidRPr="0004299E">
        <w:rPr>
          <w:vertAlign w:val="superscript"/>
        </w:rPr>
        <w:t>th</w:t>
      </w:r>
      <w:r>
        <w:t xml:space="preserve"> of September,2010 the Defendants agents have erected a Iron fence across the land along the frontage thereof to the main road, thus cutting off the Claimant’s access to the said main road.</w:t>
      </w:r>
      <w:r w:rsidR="00B242C3">
        <w:t xml:space="preserve"> A photograph of the fence is hereto annexed</w:t>
      </w:r>
    </w:p>
    <w:p w:rsidR="00565F5A" w:rsidRDefault="00565F5A" w:rsidP="0004299E">
      <w:pPr>
        <w:numPr>
          <w:ilvl w:val="0"/>
          <w:numId w:val="18"/>
        </w:numPr>
        <w:spacing w:line="480" w:lineRule="auto"/>
        <w:jc w:val="both"/>
      </w:pPr>
      <w:r>
        <w:t>The Fence was found partially removed and the Claimant was able to pass through the fence.</w:t>
      </w:r>
    </w:p>
    <w:p w:rsidR="00565F5A" w:rsidRDefault="00565F5A" w:rsidP="0004299E">
      <w:pPr>
        <w:numPr>
          <w:ilvl w:val="0"/>
          <w:numId w:val="18"/>
        </w:numPr>
        <w:spacing w:line="480" w:lineRule="auto"/>
        <w:jc w:val="both"/>
      </w:pPr>
      <w:r>
        <w:t xml:space="preserve">On or about, the </w:t>
      </w:r>
      <w:proofErr w:type="spellStart"/>
      <w:r>
        <w:t>the</w:t>
      </w:r>
      <w:proofErr w:type="spellEnd"/>
      <w:r>
        <w:t xml:space="preserve"> fence was reconstructed back again and another fence was erected in the front of the land.</w:t>
      </w:r>
    </w:p>
    <w:p w:rsidR="00565F5A" w:rsidRDefault="00565F5A" w:rsidP="0004299E">
      <w:pPr>
        <w:numPr>
          <w:ilvl w:val="0"/>
          <w:numId w:val="18"/>
        </w:numPr>
        <w:spacing w:line="480" w:lineRule="auto"/>
        <w:jc w:val="both"/>
      </w:pPr>
      <w:r>
        <w:t>The Defendants agents dug up the bridge which is situated at the front of the empty lot.</w:t>
      </w:r>
    </w:p>
    <w:p w:rsidR="00565F5A" w:rsidRDefault="00565F5A" w:rsidP="0004299E">
      <w:pPr>
        <w:numPr>
          <w:ilvl w:val="0"/>
          <w:numId w:val="18"/>
        </w:numPr>
        <w:spacing w:line="480" w:lineRule="auto"/>
        <w:jc w:val="both"/>
      </w:pPr>
      <w:r>
        <w:t>This would prevent the Claimants vehicles to pass through the said piece of land</w:t>
      </w:r>
    </w:p>
    <w:p w:rsidR="00565F5A" w:rsidRDefault="00565F5A" w:rsidP="00565F5A">
      <w:pPr>
        <w:numPr>
          <w:ilvl w:val="0"/>
          <w:numId w:val="18"/>
        </w:numPr>
        <w:spacing w:line="480" w:lineRule="auto"/>
        <w:jc w:val="both"/>
      </w:pPr>
      <w:r>
        <w:t xml:space="preserve">In the attempt to dig the bridge the Claimants broke the water pipe belonging to the Claimant. The Pipe was not repaired till date, </w:t>
      </w:r>
      <w:proofErr w:type="spellStart"/>
      <w:r>
        <w:t>eventhough</w:t>
      </w:r>
      <w:proofErr w:type="spellEnd"/>
      <w:r>
        <w:t xml:space="preserve"> many requests were made.</w:t>
      </w:r>
    </w:p>
    <w:p w:rsidR="0004299E" w:rsidRDefault="0004299E" w:rsidP="0004299E">
      <w:pPr>
        <w:numPr>
          <w:ilvl w:val="0"/>
          <w:numId w:val="18"/>
        </w:numPr>
        <w:spacing w:line="480" w:lineRule="auto"/>
        <w:jc w:val="both"/>
      </w:pPr>
      <w:r>
        <w:t>Despite numerous requests from the Claimant, the Defendant has refused to remove the fence and continues to refuse to do so.</w:t>
      </w:r>
    </w:p>
    <w:p w:rsidR="00194F04" w:rsidRDefault="0004299E" w:rsidP="0004299E">
      <w:pPr>
        <w:numPr>
          <w:ilvl w:val="0"/>
          <w:numId w:val="18"/>
        </w:numPr>
        <w:spacing w:line="480" w:lineRule="auto"/>
        <w:jc w:val="both"/>
      </w:pPr>
      <w:r>
        <w:t xml:space="preserve">By reasons of the aforesaid facts and matters the Claimant seeks an order restraining the </w:t>
      </w:r>
      <w:r w:rsidR="00194F04">
        <w:t>Defendant from blocking the land whether by the fence or any other means and/or damages.</w:t>
      </w:r>
    </w:p>
    <w:p w:rsidR="0001065B" w:rsidRDefault="0001065B" w:rsidP="00036E4D">
      <w:pPr>
        <w:numPr>
          <w:ilvl w:val="0"/>
          <w:numId w:val="18"/>
        </w:numPr>
        <w:spacing w:line="480" w:lineRule="auto"/>
        <w:jc w:val="both"/>
      </w:pPr>
      <w:r>
        <w:lastRenderedPageBreak/>
        <w:t xml:space="preserve">In these circumstances I ask this </w:t>
      </w:r>
      <w:proofErr w:type="spellStart"/>
      <w:r>
        <w:t>honourable</w:t>
      </w:r>
      <w:proofErr w:type="spellEnd"/>
      <w:r>
        <w:t xml:space="preserve"> court to grant me an injunction to remove the said fence.</w:t>
      </w:r>
    </w:p>
    <w:p w:rsidR="00C2660A" w:rsidRPr="00C2660A" w:rsidRDefault="00C2660A" w:rsidP="00C2660A">
      <w:pPr>
        <w:spacing w:line="480" w:lineRule="auto"/>
        <w:ind w:left="360"/>
        <w:rPr>
          <w:b/>
        </w:rPr>
      </w:pPr>
      <w:r w:rsidRPr="00C2660A">
        <w:rPr>
          <w:b/>
          <w:u w:val="single"/>
        </w:rPr>
        <w:t>AND THE CLAIMANT CLAIMS</w:t>
      </w:r>
    </w:p>
    <w:p w:rsidR="00036E4D" w:rsidRDefault="00036E4D" w:rsidP="00036E4D">
      <w:pPr>
        <w:jc w:val="right"/>
      </w:pPr>
    </w:p>
    <w:p w:rsidR="00314956" w:rsidRPr="00631F25" w:rsidRDefault="00314956" w:rsidP="00314956">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A declaration that the Claimant is entitled to a Right of way over the premises known as Graham Trace Extension, Junior Secondary School, Sangre Grande at points shown in the photograph annexed hereto by way of necessity.</w:t>
      </w:r>
    </w:p>
    <w:p w:rsidR="00314956" w:rsidRDefault="00314956" w:rsidP="00314956">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631F25">
        <w:rPr>
          <w:rFonts w:ascii="Courier New" w:hAnsi="Courier New" w:cs="Courier New"/>
          <w:color w:val="000000"/>
        </w:rPr>
        <w:t>ordering</w:t>
      </w:r>
      <w:r>
        <w:rPr>
          <w:rFonts w:ascii="Courier New" w:hAnsi="Courier New" w:cs="Courier New"/>
          <w:color w:val="000000"/>
        </w:rPr>
        <w:t xml:space="preserve"> the </w:t>
      </w:r>
      <w:proofErr w:type="spellStart"/>
      <w:r>
        <w:rPr>
          <w:rFonts w:ascii="Courier New" w:hAnsi="Courier New" w:cs="Courier New"/>
          <w:color w:val="000000"/>
        </w:rPr>
        <w:t>defandant</w:t>
      </w:r>
      <w:proofErr w:type="spellEnd"/>
      <w:r>
        <w:rPr>
          <w:rFonts w:ascii="Courier New" w:hAnsi="Courier New" w:cs="Courier New"/>
          <w:color w:val="000000"/>
        </w:rPr>
        <w:t xml:space="preserve"> to remove the </w:t>
      </w:r>
      <w:r w:rsidRPr="00631F25">
        <w:rPr>
          <w:rFonts w:ascii="Courier New" w:hAnsi="Courier New" w:cs="Courier New"/>
          <w:color w:val="000000"/>
        </w:rPr>
        <w:t xml:space="preserve"> fence obstructing the Claimants right of way </w:t>
      </w:r>
      <w:r>
        <w:rPr>
          <w:rFonts w:ascii="Courier New" w:hAnsi="Courier New" w:cs="Courier New"/>
          <w:color w:val="000000"/>
        </w:rPr>
        <w:t xml:space="preserve">to his house </w:t>
      </w:r>
      <w:r w:rsidRPr="00631F25">
        <w:rPr>
          <w:rFonts w:ascii="Courier New" w:hAnsi="Courier New" w:cs="Courier New"/>
          <w:color w:val="000000"/>
        </w:rPr>
        <w:t>situated at Graham Trace extension, opposite Junior Secondary School, Sangre Grande.</w:t>
      </w:r>
    </w:p>
    <w:p w:rsidR="00565F5A" w:rsidRDefault="00314956" w:rsidP="00314956">
      <w:pPr>
        <w:numPr>
          <w:ilvl w:val="0"/>
          <w:numId w:val="24"/>
        </w:numPr>
        <w:spacing w:after="240" w:line="480" w:lineRule="auto"/>
        <w:jc w:val="both"/>
        <w:rPr>
          <w:rFonts w:ascii="Courier New" w:hAnsi="Courier New" w:cs="Courier New"/>
          <w:color w:val="000000"/>
        </w:rPr>
      </w:pPr>
      <w:r w:rsidRPr="006414B8">
        <w:rPr>
          <w:rFonts w:ascii="Courier New" w:hAnsi="Courier New" w:cs="Courier New"/>
          <w:color w:val="000000"/>
        </w:rPr>
        <w:t xml:space="preserve"> </w:t>
      </w:r>
      <w:r w:rsidR="00565F5A">
        <w:rPr>
          <w:rFonts w:ascii="Courier New" w:hAnsi="Courier New" w:cs="Courier New"/>
          <w:color w:val="000000"/>
        </w:rPr>
        <w:t>That the Defendants reconstruct the bridge and water pipe</w:t>
      </w:r>
      <w:r w:rsidRPr="006414B8">
        <w:rPr>
          <w:rFonts w:ascii="Courier New" w:hAnsi="Courier New" w:cs="Courier New"/>
          <w:color w:val="000000"/>
        </w:rPr>
        <w:tab/>
      </w:r>
    </w:p>
    <w:p w:rsidR="00314956" w:rsidRDefault="00314956" w:rsidP="00565F5A">
      <w:pPr>
        <w:spacing w:after="240" w:line="480" w:lineRule="auto"/>
        <w:ind w:left="720"/>
        <w:jc w:val="both"/>
        <w:rPr>
          <w:rFonts w:ascii="Courier New" w:hAnsi="Courier New" w:cs="Courier New"/>
          <w:color w:val="000000"/>
        </w:rPr>
      </w:pPr>
      <w:proofErr w:type="gramStart"/>
      <w:r w:rsidRPr="006414B8">
        <w:rPr>
          <w:rFonts w:ascii="Courier New" w:hAnsi="Courier New" w:cs="Courier New"/>
          <w:color w:val="000000"/>
        </w:rPr>
        <w:t>Cost.</w:t>
      </w:r>
      <w:proofErr w:type="gramEnd"/>
    </w:p>
    <w:p w:rsidR="00565F5A" w:rsidRDefault="00565F5A" w:rsidP="00565F5A">
      <w:pPr>
        <w:spacing w:after="240" w:line="480" w:lineRule="auto"/>
        <w:ind w:left="720"/>
        <w:jc w:val="both"/>
        <w:rPr>
          <w:rFonts w:ascii="Courier New" w:hAnsi="Courier New" w:cs="Courier New"/>
          <w:color w:val="000000"/>
        </w:rPr>
      </w:pPr>
      <w:r>
        <w:rPr>
          <w:rFonts w:ascii="Courier New" w:hAnsi="Courier New" w:cs="Courier New"/>
          <w:color w:val="000000"/>
        </w:rPr>
        <w:t>Damages</w:t>
      </w:r>
    </w:p>
    <w:p w:rsidR="00314956" w:rsidRPr="006414B8" w:rsidRDefault="00314956" w:rsidP="00314956">
      <w:pPr>
        <w:numPr>
          <w:ilvl w:val="0"/>
          <w:numId w:val="24"/>
        </w:numPr>
        <w:spacing w:after="240" w:line="480" w:lineRule="auto"/>
        <w:jc w:val="both"/>
        <w:rPr>
          <w:rFonts w:ascii="Courier New" w:hAnsi="Courier New" w:cs="Courier New"/>
          <w:color w:val="000000"/>
        </w:rPr>
      </w:pPr>
      <w:r w:rsidRPr="006414B8">
        <w:rPr>
          <w:rFonts w:ascii="Courier New" w:hAnsi="Courier New" w:cs="Courier New"/>
          <w:bCs/>
        </w:rPr>
        <w:lastRenderedPageBreak/>
        <w:t>Such further and or other order as the nature of the case may require</w:t>
      </w:r>
    </w:p>
    <w:p w:rsidR="00314956" w:rsidRDefault="00314956" w:rsidP="00314956"/>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w:t>
      </w:r>
      <w:r w:rsidR="00314956">
        <w:t xml:space="preserve"> of                         </w:t>
      </w:r>
      <w:proofErr w:type="gramStart"/>
      <w:r w:rsidR="00314956">
        <w:t>,2010</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 xml:space="preserve">I, </w:t>
      </w:r>
      <w:r w:rsidR="00314956">
        <w:t>Terence Gordon</w:t>
      </w:r>
      <w:r>
        <w:t xml:space="preserve">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2769F" w:rsidRDefault="00111A97" w:rsidP="00565F5A">
      <w:pPr>
        <w:jc w:val="center"/>
        <w:rPr>
          <w:rFonts w:ascii="Courier New" w:hAnsi="Courier New" w:cs="Courier New"/>
          <w:color w:val="000000"/>
        </w:rPr>
      </w:pPr>
      <w:r>
        <w:rPr>
          <w:b/>
        </w:rPr>
        <w:br w:type="page"/>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lastRenderedPageBreak/>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lastRenderedPageBreak/>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00565F5A">
        <w:rPr>
          <w:rFonts w:asciiTheme="minorHAnsi" w:eastAsiaTheme="minorHAnsi" w:hAnsiTheme="minorHAnsi" w:cstheme="minorBidi"/>
          <w:b/>
          <w:sz w:val="22"/>
          <w:szCs w:val="22"/>
        </w:rPr>
        <w:t xml:space="preserve">Terence </w:t>
      </w:r>
      <w:proofErr w:type="spellStart"/>
      <w:r w:rsidR="00565F5A">
        <w:rPr>
          <w:rFonts w:asciiTheme="minorHAnsi" w:eastAsiaTheme="minorHAnsi" w:hAnsiTheme="minorHAnsi" w:cstheme="minorBidi"/>
          <w:b/>
          <w:sz w:val="22"/>
          <w:szCs w:val="22"/>
        </w:rPr>
        <w:t>Gorden</w:t>
      </w:r>
      <w:proofErr w:type="spellEnd"/>
      <w:r w:rsidR="00565F5A">
        <w:rPr>
          <w:rFonts w:asciiTheme="minorHAnsi" w:eastAsiaTheme="minorHAnsi" w:hAnsiTheme="minorHAnsi" w:cstheme="minorBidi"/>
          <w:b/>
          <w:sz w:val="22"/>
          <w:szCs w:val="22"/>
        </w:rPr>
        <w:t xml:space="preserve"> </w:t>
      </w:r>
      <w:r w:rsidRPr="00036E4D">
        <w:rPr>
          <w:rFonts w:asciiTheme="minorHAnsi" w:eastAsiaTheme="minorHAnsi" w:hAnsiTheme="minorHAnsi" w:cstheme="minorBidi"/>
          <w:b/>
          <w:sz w:val="22"/>
          <w:szCs w:val="22"/>
        </w:rPr>
        <w:t xml:space="preserve">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lastRenderedPageBreak/>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lastRenderedPageBreak/>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565F5A" w:rsidRDefault="000B28AA" w:rsidP="00137F08">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p>
    <w:p w:rsidR="00565F5A" w:rsidRDefault="00565F5A" w:rsidP="00137F08">
      <w:pPr>
        <w:rPr>
          <w:rFonts w:ascii="Courier New" w:hAnsi="Courier New" w:cs="Courier New"/>
          <w:b/>
        </w:rPr>
      </w:pPr>
    </w:p>
    <w:p w:rsidR="00565F5A" w:rsidRDefault="00565F5A" w:rsidP="00137F08">
      <w:pPr>
        <w:rPr>
          <w:rFonts w:ascii="Courier New" w:hAnsi="Courier New" w:cs="Courier New"/>
          <w:b/>
        </w:rPr>
      </w:pPr>
    </w:p>
    <w:p w:rsidR="00137F08" w:rsidRPr="006C5F8F" w:rsidRDefault="00137F08" w:rsidP="00137F08">
      <w:pPr>
        <w:rPr>
          <w:rFonts w:ascii="Courier New" w:hAnsi="Courier New" w:cs="Courier New"/>
        </w:rPr>
      </w:pPr>
      <w:r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lastRenderedPageBreak/>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4B2107" w:rsidRDefault="004B2107" w:rsidP="004B2107">
      <w:pPr>
        <w:rPr>
          <w:rFonts w:ascii="Courier New" w:hAnsi="Courier New" w:cs="Courier New"/>
          <w:b/>
          <w:sz w:val="22"/>
          <w:szCs w:val="22"/>
        </w:rPr>
      </w:pPr>
    </w:p>
    <w:p w:rsidR="004B2107" w:rsidRDefault="004B2107" w:rsidP="004B2107">
      <w:pPr>
        <w:rPr>
          <w:rFonts w:ascii="Courier New" w:hAnsi="Courier New" w:cs="Courier New"/>
          <w:b/>
          <w:sz w:val="22"/>
          <w:szCs w:val="22"/>
        </w:rPr>
      </w:pPr>
    </w:p>
    <w:p w:rsidR="00565F5A" w:rsidRDefault="004B2107" w:rsidP="004B2107">
      <w:r>
        <w:t xml:space="preserve"> </w:t>
      </w:r>
      <w:r w:rsidR="00565F5A">
        <w:t xml:space="preserve">By an Oral </w:t>
      </w:r>
      <w:r>
        <w:t xml:space="preserve">agreement I </w:t>
      </w:r>
      <w:r w:rsidR="00565F5A">
        <w:t xml:space="preserve">rented a lot of land with a board house, situated at Graham Trace Extension, opposite Junior Secondary </w:t>
      </w:r>
      <w:proofErr w:type="spellStart"/>
      <w:r w:rsidR="00565F5A">
        <w:t>school</w:t>
      </w:r>
      <w:proofErr w:type="gramStart"/>
      <w:r w:rsidR="00565F5A">
        <w:t>,Sangre</w:t>
      </w:r>
      <w:proofErr w:type="spellEnd"/>
      <w:proofErr w:type="gramEnd"/>
      <w:r w:rsidR="00565F5A">
        <w:t xml:space="preserve"> Grande  since 29</w:t>
      </w:r>
      <w:r w:rsidR="00565F5A" w:rsidRPr="00A66840">
        <w:rPr>
          <w:vertAlign w:val="superscript"/>
        </w:rPr>
        <w:t>th</w:t>
      </w:r>
      <w:r w:rsidR="00565F5A">
        <w:t xml:space="preserve"> January, 1968, from a Popo </w:t>
      </w:r>
      <w:proofErr w:type="spellStart"/>
      <w:r w:rsidR="00565F5A">
        <w:t>Bassanoo</w:t>
      </w:r>
      <w:proofErr w:type="spellEnd"/>
      <w:r w:rsidR="00565F5A">
        <w:t xml:space="preserve">.  (Rental receipt is hereto annexed.) </w:t>
      </w:r>
    </w:p>
    <w:p w:rsidR="00565F5A" w:rsidRDefault="004B2107" w:rsidP="00565F5A">
      <w:pPr>
        <w:numPr>
          <w:ilvl w:val="0"/>
          <w:numId w:val="18"/>
        </w:numPr>
        <w:spacing w:line="480" w:lineRule="auto"/>
        <w:jc w:val="both"/>
      </w:pPr>
      <w:r>
        <w:t xml:space="preserve">In the year 1988 I </w:t>
      </w:r>
      <w:r w:rsidR="00565F5A">
        <w:t>built a concrete flat house on the said lands</w:t>
      </w:r>
    </w:p>
    <w:p w:rsidR="00565F5A" w:rsidRDefault="00565F5A" w:rsidP="00565F5A">
      <w:pPr>
        <w:numPr>
          <w:ilvl w:val="0"/>
          <w:numId w:val="18"/>
        </w:numPr>
        <w:spacing w:line="480" w:lineRule="auto"/>
        <w:jc w:val="both"/>
      </w:pPr>
      <w:r>
        <w:t xml:space="preserve">There is a way as shown in the photograph annexed hereto leading from the aforementioned property of the Claimant to the main road, over an empty lot of land belonging to the </w:t>
      </w:r>
      <w:r w:rsidR="004B2107">
        <w:t xml:space="preserve">Popo </w:t>
      </w:r>
      <w:proofErr w:type="spellStart"/>
      <w:r w:rsidR="004B2107">
        <w:t>Bassanoo</w:t>
      </w:r>
      <w:proofErr w:type="spellEnd"/>
      <w:r w:rsidR="004B2107">
        <w:t xml:space="preserve"> which I  have</w:t>
      </w:r>
      <w:r>
        <w:t xml:space="preserve"> been using as right of way to get to the main road.</w:t>
      </w:r>
    </w:p>
    <w:p w:rsidR="00565F5A" w:rsidRDefault="004B2107" w:rsidP="00565F5A">
      <w:pPr>
        <w:numPr>
          <w:ilvl w:val="0"/>
          <w:numId w:val="18"/>
        </w:numPr>
        <w:spacing w:line="480" w:lineRule="auto"/>
        <w:jc w:val="both"/>
      </w:pPr>
      <w:proofErr w:type="spellStart"/>
      <w:r>
        <w:t>The</w:t>
      </w:r>
      <w:proofErr w:type="spellEnd"/>
      <w:r>
        <w:t xml:space="preserve"> Have   no means of leaving my</w:t>
      </w:r>
      <w:r w:rsidR="00565F5A">
        <w:t xml:space="preserve"> property for the purpose of having access to the main road at the Graham Trace Extension, opposite Junior </w:t>
      </w:r>
      <w:proofErr w:type="spellStart"/>
      <w:r w:rsidR="00565F5A">
        <w:t>Seconday</w:t>
      </w:r>
      <w:proofErr w:type="spellEnd"/>
      <w:r w:rsidR="00565F5A">
        <w:t xml:space="preserve"> School, </w:t>
      </w:r>
      <w:r w:rsidR="00565F5A">
        <w:lastRenderedPageBreak/>
        <w:t>Sangre Grande or otherwise without passing over the said lands expect thorough back of privately own</w:t>
      </w:r>
      <w:r>
        <w:t>ed houses next to the my</w:t>
      </w:r>
      <w:r w:rsidR="00565F5A">
        <w:t xml:space="preserve"> house.</w:t>
      </w:r>
    </w:p>
    <w:p w:rsidR="00565F5A" w:rsidRDefault="004B2107" w:rsidP="00565F5A">
      <w:pPr>
        <w:numPr>
          <w:ilvl w:val="0"/>
          <w:numId w:val="18"/>
        </w:numPr>
        <w:spacing w:line="480" w:lineRule="auto"/>
        <w:jc w:val="both"/>
      </w:pPr>
      <w:r>
        <w:t>I</w:t>
      </w:r>
      <w:r w:rsidR="00565F5A">
        <w:t xml:space="preserve"> was informed recently that the said empty lot of land was sold to the Defendants by Popo </w:t>
      </w:r>
      <w:proofErr w:type="spellStart"/>
      <w:r w:rsidR="00565F5A">
        <w:t>Bassanoo</w:t>
      </w:r>
      <w:proofErr w:type="spellEnd"/>
      <w:r w:rsidR="00565F5A">
        <w:t>.</w:t>
      </w:r>
    </w:p>
    <w:p w:rsidR="00565F5A" w:rsidRDefault="00565F5A" w:rsidP="00565F5A">
      <w:pPr>
        <w:numPr>
          <w:ilvl w:val="0"/>
          <w:numId w:val="18"/>
        </w:numPr>
        <w:spacing w:line="480" w:lineRule="auto"/>
        <w:jc w:val="both"/>
      </w:pPr>
      <w:r>
        <w:t>In or about the mo</w:t>
      </w:r>
      <w:r w:rsidR="004B2107">
        <w:t xml:space="preserve">nth of August, 2010 </w:t>
      </w:r>
      <w:proofErr w:type="gramStart"/>
      <w:r w:rsidR="004B2107">
        <w:t xml:space="preserve">I </w:t>
      </w:r>
      <w:r>
        <w:t xml:space="preserve"> come</w:t>
      </w:r>
      <w:proofErr w:type="gramEnd"/>
      <w:r>
        <w:t xml:space="preserve"> to know that the aforementioned adjoining land was sold by Popo </w:t>
      </w:r>
      <w:proofErr w:type="spellStart"/>
      <w:r>
        <w:t>Bassanoo</w:t>
      </w:r>
      <w:proofErr w:type="spellEnd"/>
      <w:r>
        <w:t xml:space="preserve"> to the Defendants.</w:t>
      </w:r>
    </w:p>
    <w:p w:rsidR="00565F5A" w:rsidRDefault="00565F5A" w:rsidP="00565F5A">
      <w:pPr>
        <w:numPr>
          <w:ilvl w:val="0"/>
          <w:numId w:val="18"/>
        </w:numPr>
        <w:spacing w:line="480" w:lineRule="auto"/>
        <w:jc w:val="both"/>
      </w:pPr>
      <w:r>
        <w:t>On or about 8</w:t>
      </w:r>
      <w:r w:rsidRPr="0004299E">
        <w:rPr>
          <w:vertAlign w:val="superscript"/>
        </w:rPr>
        <w:t>th</w:t>
      </w:r>
      <w:r>
        <w:t xml:space="preserve"> of September</w:t>
      </w:r>
      <w:proofErr w:type="gramStart"/>
      <w:r>
        <w:t>,2010</w:t>
      </w:r>
      <w:proofErr w:type="gramEnd"/>
      <w:r>
        <w:t xml:space="preserve"> the Defendants agents have erected a Iron fence across the land along the frontage thereof to the main road,</w:t>
      </w:r>
      <w:r w:rsidR="004B2107">
        <w:t xml:space="preserve"> thus cutting off my</w:t>
      </w:r>
      <w:r>
        <w:t xml:space="preserve"> access to the said main road. A photograph of the fence is hereto annexed</w:t>
      </w:r>
    </w:p>
    <w:p w:rsidR="00565F5A" w:rsidRDefault="00565F5A" w:rsidP="00565F5A">
      <w:pPr>
        <w:numPr>
          <w:ilvl w:val="0"/>
          <w:numId w:val="18"/>
        </w:numPr>
        <w:spacing w:line="480" w:lineRule="auto"/>
        <w:jc w:val="both"/>
      </w:pPr>
      <w:r>
        <w:t>The Fence was found pa</w:t>
      </w:r>
      <w:r w:rsidR="004B2107">
        <w:t xml:space="preserve">rtially removed and </w:t>
      </w:r>
      <w:proofErr w:type="gramStart"/>
      <w:r w:rsidR="004B2107">
        <w:t>the I</w:t>
      </w:r>
      <w:proofErr w:type="gramEnd"/>
      <w:r>
        <w:t xml:space="preserve"> was able to pass through the fence.</w:t>
      </w:r>
    </w:p>
    <w:p w:rsidR="00565F5A" w:rsidRDefault="00565F5A" w:rsidP="00565F5A">
      <w:pPr>
        <w:numPr>
          <w:ilvl w:val="0"/>
          <w:numId w:val="18"/>
        </w:numPr>
        <w:spacing w:line="480" w:lineRule="auto"/>
        <w:jc w:val="both"/>
      </w:pPr>
      <w:r>
        <w:t xml:space="preserve">On or about, the </w:t>
      </w:r>
      <w:proofErr w:type="spellStart"/>
      <w:r>
        <w:t>the</w:t>
      </w:r>
      <w:proofErr w:type="spellEnd"/>
      <w:r>
        <w:t xml:space="preserve"> fence was reconstructed back again and another fence was erected in the front of the land.</w:t>
      </w:r>
    </w:p>
    <w:p w:rsidR="00565F5A" w:rsidRDefault="00565F5A" w:rsidP="00565F5A">
      <w:pPr>
        <w:numPr>
          <w:ilvl w:val="0"/>
          <w:numId w:val="18"/>
        </w:numPr>
        <w:spacing w:line="480" w:lineRule="auto"/>
        <w:jc w:val="both"/>
      </w:pPr>
      <w:r>
        <w:t>The Defendants agents dug up the bridge which is situated at the front of the empty lot.</w:t>
      </w:r>
    </w:p>
    <w:p w:rsidR="00565F5A" w:rsidRDefault="00565F5A" w:rsidP="00565F5A">
      <w:pPr>
        <w:numPr>
          <w:ilvl w:val="0"/>
          <w:numId w:val="18"/>
        </w:numPr>
        <w:spacing w:line="480" w:lineRule="auto"/>
        <w:jc w:val="both"/>
      </w:pPr>
      <w:r>
        <w:t>This would prevent the Claimants vehicles to pass through the said piece of land</w:t>
      </w:r>
    </w:p>
    <w:p w:rsidR="00565F5A" w:rsidRDefault="00565F5A" w:rsidP="00565F5A">
      <w:pPr>
        <w:numPr>
          <w:ilvl w:val="0"/>
          <w:numId w:val="18"/>
        </w:numPr>
        <w:spacing w:line="480" w:lineRule="auto"/>
        <w:jc w:val="both"/>
      </w:pPr>
      <w:r>
        <w:t xml:space="preserve">In the attempt to dig the bridge the Claimants broke the water pipe belonging to the Claimant. The Pipe was not repaired till date, </w:t>
      </w:r>
      <w:proofErr w:type="spellStart"/>
      <w:r>
        <w:t>eventhough</w:t>
      </w:r>
      <w:proofErr w:type="spellEnd"/>
      <w:r>
        <w:t xml:space="preserve"> many requests were made.</w:t>
      </w:r>
    </w:p>
    <w:p w:rsidR="00565F5A" w:rsidRDefault="00565F5A" w:rsidP="00565F5A">
      <w:pPr>
        <w:numPr>
          <w:ilvl w:val="0"/>
          <w:numId w:val="18"/>
        </w:numPr>
        <w:spacing w:line="480" w:lineRule="auto"/>
        <w:jc w:val="both"/>
      </w:pPr>
      <w:r>
        <w:t>Despite numerous requests from the Claimant, the Defendant has refused to remove the fence and continues to refuse to do so.</w:t>
      </w:r>
    </w:p>
    <w:p w:rsidR="00565F5A" w:rsidRDefault="00565F5A" w:rsidP="00565F5A">
      <w:pPr>
        <w:numPr>
          <w:ilvl w:val="0"/>
          <w:numId w:val="18"/>
        </w:numPr>
        <w:spacing w:line="480" w:lineRule="auto"/>
        <w:jc w:val="both"/>
      </w:pPr>
      <w:r>
        <w:lastRenderedPageBreak/>
        <w:t>By reasons of the aforesaid facts and matters the Claimant seeks an order restraining the Defendant from blocking the land whether by the fence or any other means and/or damages.</w:t>
      </w:r>
    </w:p>
    <w:p w:rsidR="00565F5A" w:rsidRDefault="00565F5A" w:rsidP="00565F5A">
      <w:pPr>
        <w:numPr>
          <w:ilvl w:val="0"/>
          <w:numId w:val="18"/>
        </w:numPr>
        <w:spacing w:line="480" w:lineRule="auto"/>
        <w:jc w:val="both"/>
      </w:pPr>
      <w:r>
        <w:t xml:space="preserve">In these circumstances I ask this </w:t>
      </w:r>
      <w:proofErr w:type="spellStart"/>
      <w:r>
        <w:t>honourable</w:t>
      </w:r>
      <w:proofErr w:type="spellEnd"/>
      <w:r>
        <w:t xml:space="preserve"> court to grant me an injunction to remove the said fence.</w:t>
      </w:r>
    </w:p>
    <w:p w:rsidR="00565F5A" w:rsidRPr="00C2660A" w:rsidRDefault="00565F5A" w:rsidP="00565F5A">
      <w:pPr>
        <w:spacing w:line="480" w:lineRule="auto"/>
        <w:ind w:left="360"/>
        <w:rPr>
          <w:b/>
        </w:rPr>
      </w:pPr>
      <w:r w:rsidRPr="00C2660A">
        <w:rPr>
          <w:b/>
          <w:u w:val="single"/>
        </w:rPr>
        <w:t>AND THE CLAIMANT CLAIMS</w:t>
      </w:r>
    </w:p>
    <w:p w:rsidR="00565F5A" w:rsidRDefault="00565F5A" w:rsidP="00565F5A">
      <w:pPr>
        <w:jc w:val="right"/>
      </w:pPr>
    </w:p>
    <w:p w:rsidR="00565F5A" w:rsidRPr="00631F25" w:rsidRDefault="00565F5A" w:rsidP="00565F5A">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A declaration that the Claimant is entitled to a Right of way over the premises known as Graham Trace Extension, Junior Secondary School, Sangre Grande at points shown in the photograph annexed hereto by way of necessity.</w:t>
      </w:r>
    </w:p>
    <w:p w:rsidR="00565F5A" w:rsidRDefault="00565F5A" w:rsidP="00565F5A">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631F25">
        <w:rPr>
          <w:rFonts w:ascii="Courier New" w:hAnsi="Courier New" w:cs="Courier New"/>
          <w:color w:val="000000"/>
        </w:rPr>
        <w:t>ordering</w:t>
      </w:r>
      <w:r>
        <w:rPr>
          <w:rFonts w:ascii="Courier New" w:hAnsi="Courier New" w:cs="Courier New"/>
          <w:color w:val="000000"/>
        </w:rPr>
        <w:t xml:space="preserve"> the </w:t>
      </w:r>
      <w:proofErr w:type="spellStart"/>
      <w:r>
        <w:rPr>
          <w:rFonts w:ascii="Courier New" w:hAnsi="Courier New" w:cs="Courier New"/>
          <w:color w:val="000000"/>
        </w:rPr>
        <w:t>defandant</w:t>
      </w:r>
      <w:proofErr w:type="spellEnd"/>
      <w:r>
        <w:rPr>
          <w:rFonts w:ascii="Courier New" w:hAnsi="Courier New" w:cs="Courier New"/>
          <w:color w:val="000000"/>
        </w:rPr>
        <w:t xml:space="preserve"> to remove the </w:t>
      </w:r>
      <w:r w:rsidRPr="00631F25">
        <w:rPr>
          <w:rFonts w:ascii="Courier New" w:hAnsi="Courier New" w:cs="Courier New"/>
          <w:color w:val="000000"/>
        </w:rPr>
        <w:t xml:space="preserve"> fence obstructing the Claimants right of way </w:t>
      </w:r>
      <w:r>
        <w:rPr>
          <w:rFonts w:ascii="Courier New" w:hAnsi="Courier New" w:cs="Courier New"/>
          <w:color w:val="000000"/>
        </w:rPr>
        <w:t xml:space="preserve">to his house </w:t>
      </w:r>
      <w:r w:rsidRPr="00631F25">
        <w:rPr>
          <w:rFonts w:ascii="Courier New" w:hAnsi="Courier New" w:cs="Courier New"/>
          <w:color w:val="000000"/>
        </w:rPr>
        <w:t>situated at Graham Trace extension, opposite Junior Secondary School, Sangre Grande.</w:t>
      </w:r>
    </w:p>
    <w:p w:rsidR="00565F5A" w:rsidRDefault="00565F5A" w:rsidP="00565F5A">
      <w:pPr>
        <w:numPr>
          <w:ilvl w:val="0"/>
          <w:numId w:val="24"/>
        </w:numPr>
        <w:spacing w:after="240" w:line="480" w:lineRule="auto"/>
        <w:jc w:val="both"/>
        <w:rPr>
          <w:rFonts w:ascii="Courier New" w:hAnsi="Courier New" w:cs="Courier New"/>
          <w:color w:val="000000"/>
        </w:rPr>
      </w:pPr>
      <w:r w:rsidRPr="006414B8">
        <w:rPr>
          <w:rFonts w:ascii="Courier New" w:hAnsi="Courier New" w:cs="Courier New"/>
          <w:color w:val="000000"/>
        </w:rPr>
        <w:t xml:space="preserve"> </w:t>
      </w:r>
      <w:r>
        <w:rPr>
          <w:rFonts w:ascii="Courier New" w:hAnsi="Courier New" w:cs="Courier New"/>
          <w:color w:val="000000"/>
        </w:rPr>
        <w:t>That the Defendants reconstruct the bridge and water pipe</w:t>
      </w:r>
      <w:r w:rsidRPr="006414B8">
        <w:rPr>
          <w:rFonts w:ascii="Courier New" w:hAnsi="Courier New" w:cs="Courier New"/>
          <w:color w:val="000000"/>
        </w:rPr>
        <w:tab/>
      </w:r>
    </w:p>
    <w:p w:rsidR="00565F5A" w:rsidRDefault="00565F5A" w:rsidP="00565F5A">
      <w:pPr>
        <w:spacing w:after="240" w:line="480" w:lineRule="auto"/>
        <w:ind w:left="720"/>
        <w:jc w:val="both"/>
        <w:rPr>
          <w:rFonts w:ascii="Courier New" w:hAnsi="Courier New" w:cs="Courier New"/>
          <w:color w:val="000000"/>
        </w:rPr>
      </w:pPr>
      <w:proofErr w:type="gramStart"/>
      <w:r w:rsidRPr="006414B8">
        <w:rPr>
          <w:rFonts w:ascii="Courier New" w:hAnsi="Courier New" w:cs="Courier New"/>
          <w:color w:val="000000"/>
        </w:rPr>
        <w:t>Cost.</w:t>
      </w:r>
      <w:proofErr w:type="gramEnd"/>
    </w:p>
    <w:p w:rsidR="00565F5A" w:rsidRDefault="00565F5A" w:rsidP="00565F5A">
      <w:pPr>
        <w:spacing w:after="240" w:line="480" w:lineRule="auto"/>
        <w:ind w:left="720"/>
        <w:jc w:val="both"/>
        <w:rPr>
          <w:rFonts w:ascii="Courier New" w:hAnsi="Courier New" w:cs="Courier New"/>
          <w:color w:val="000000"/>
        </w:rPr>
      </w:pPr>
      <w:r>
        <w:rPr>
          <w:rFonts w:ascii="Courier New" w:hAnsi="Courier New" w:cs="Courier New"/>
          <w:color w:val="000000"/>
        </w:rPr>
        <w:lastRenderedPageBreak/>
        <w:t>Damages</w:t>
      </w:r>
    </w:p>
    <w:p w:rsidR="00565F5A" w:rsidRPr="006414B8" w:rsidRDefault="00565F5A" w:rsidP="00565F5A">
      <w:pPr>
        <w:numPr>
          <w:ilvl w:val="0"/>
          <w:numId w:val="24"/>
        </w:numPr>
        <w:spacing w:after="240" w:line="480" w:lineRule="auto"/>
        <w:jc w:val="both"/>
        <w:rPr>
          <w:rFonts w:ascii="Courier New" w:hAnsi="Courier New" w:cs="Courier New"/>
          <w:color w:val="000000"/>
        </w:rPr>
      </w:pPr>
      <w:r w:rsidRPr="006414B8">
        <w:rPr>
          <w:rFonts w:ascii="Courier New" w:hAnsi="Courier New" w:cs="Courier New"/>
          <w:bCs/>
        </w:rPr>
        <w:t>Such further and or other order as the nature of the case may require</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70EF4DF5"/>
    <w:multiLevelType w:val="hybridMultilevel"/>
    <w:tmpl w:val="4852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5"/>
  </w:num>
  <w:num w:numId="5">
    <w:abstractNumId w:val="23"/>
  </w:num>
  <w:num w:numId="6">
    <w:abstractNumId w:val="16"/>
  </w:num>
  <w:num w:numId="7">
    <w:abstractNumId w:val="0"/>
  </w:num>
  <w:num w:numId="8">
    <w:abstractNumId w:val="8"/>
  </w:num>
  <w:num w:numId="9">
    <w:abstractNumId w:val="10"/>
  </w:num>
  <w:num w:numId="10">
    <w:abstractNumId w:val="9"/>
  </w:num>
  <w:num w:numId="11">
    <w:abstractNumId w:val="19"/>
  </w:num>
  <w:num w:numId="12">
    <w:abstractNumId w:val="17"/>
  </w:num>
  <w:num w:numId="13">
    <w:abstractNumId w:val="3"/>
  </w:num>
  <w:num w:numId="14">
    <w:abstractNumId w:val="20"/>
  </w:num>
  <w:num w:numId="15">
    <w:abstractNumId w:val="6"/>
  </w:num>
  <w:num w:numId="16">
    <w:abstractNumId w:val="12"/>
  </w:num>
  <w:num w:numId="17">
    <w:abstractNumId w:val="7"/>
  </w:num>
  <w:num w:numId="18">
    <w:abstractNumId w:val="4"/>
  </w:num>
  <w:num w:numId="19">
    <w:abstractNumId w:val="13"/>
  </w:num>
  <w:num w:numId="20">
    <w:abstractNumId w:val="22"/>
  </w:num>
  <w:num w:numId="21">
    <w:abstractNumId w:val="2"/>
  </w:num>
  <w:num w:numId="22">
    <w:abstractNumId w:val="18"/>
  </w:num>
  <w:num w:numId="23">
    <w:abstractNumId w:val="14"/>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1A15"/>
    <w:rsid w:val="00006724"/>
    <w:rsid w:val="0001065B"/>
    <w:rsid w:val="000269A6"/>
    <w:rsid w:val="000317D5"/>
    <w:rsid w:val="00036E4D"/>
    <w:rsid w:val="0004299E"/>
    <w:rsid w:val="0004512C"/>
    <w:rsid w:val="00061927"/>
    <w:rsid w:val="000909B8"/>
    <w:rsid w:val="00094229"/>
    <w:rsid w:val="000B2275"/>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94F04"/>
    <w:rsid w:val="001B039C"/>
    <w:rsid w:val="001B54D1"/>
    <w:rsid w:val="001B7455"/>
    <w:rsid w:val="001C071E"/>
    <w:rsid w:val="001E12AB"/>
    <w:rsid w:val="001E6889"/>
    <w:rsid w:val="001F02E8"/>
    <w:rsid w:val="002129D8"/>
    <w:rsid w:val="00241298"/>
    <w:rsid w:val="002516B1"/>
    <w:rsid w:val="002539DB"/>
    <w:rsid w:val="00256999"/>
    <w:rsid w:val="002726BE"/>
    <w:rsid w:val="0029211D"/>
    <w:rsid w:val="002B1662"/>
    <w:rsid w:val="002C7480"/>
    <w:rsid w:val="002F5558"/>
    <w:rsid w:val="00303615"/>
    <w:rsid w:val="00314956"/>
    <w:rsid w:val="00322800"/>
    <w:rsid w:val="00337513"/>
    <w:rsid w:val="00343B8C"/>
    <w:rsid w:val="00375687"/>
    <w:rsid w:val="00375CD6"/>
    <w:rsid w:val="003817E1"/>
    <w:rsid w:val="00386C06"/>
    <w:rsid w:val="003D0612"/>
    <w:rsid w:val="004017DB"/>
    <w:rsid w:val="00405AD4"/>
    <w:rsid w:val="00411F16"/>
    <w:rsid w:val="00423831"/>
    <w:rsid w:val="00441EA4"/>
    <w:rsid w:val="00447855"/>
    <w:rsid w:val="004605C1"/>
    <w:rsid w:val="00460DB6"/>
    <w:rsid w:val="0046316E"/>
    <w:rsid w:val="0048479A"/>
    <w:rsid w:val="00491C22"/>
    <w:rsid w:val="004B074A"/>
    <w:rsid w:val="004B1C5B"/>
    <w:rsid w:val="004B2107"/>
    <w:rsid w:val="004D2188"/>
    <w:rsid w:val="004E58DE"/>
    <w:rsid w:val="00516325"/>
    <w:rsid w:val="00523B45"/>
    <w:rsid w:val="00537E41"/>
    <w:rsid w:val="00565F5A"/>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6F4018"/>
    <w:rsid w:val="00743BF6"/>
    <w:rsid w:val="00765E24"/>
    <w:rsid w:val="0077024E"/>
    <w:rsid w:val="007949EC"/>
    <w:rsid w:val="007969AC"/>
    <w:rsid w:val="007B4687"/>
    <w:rsid w:val="007F5259"/>
    <w:rsid w:val="00807C6C"/>
    <w:rsid w:val="008122A3"/>
    <w:rsid w:val="008169C2"/>
    <w:rsid w:val="00831260"/>
    <w:rsid w:val="00831677"/>
    <w:rsid w:val="00871154"/>
    <w:rsid w:val="008A783A"/>
    <w:rsid w:val="008D6DB3"/>
    <w:rsid w:val="008F1727"/>
    <w:rsid w:val="008F7545"/>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66840"/>
    <w:rsid w:val="00A8298E"/>
    <w:rsid w:val="00A9733A"/>
    <w:rsid w:val="00AC77E1"/>
    <w:rsid w:val="00AD7F97"/>
    <w:rsid w:val="00AF64F5"/>
    <w:rsid w:val="00B056BE"/>
    <w:rsid w:val="00B061F9"/>
    <w:rsid w:val="00B10EBD"/>
    <w:rsid w:val="00B1549B"/>
    <w:rsid w:val="00B21CC4"/>
    <w:rsid w:val="00B2417B"/>
    <w:rsid w:val="00B242C3"/>
    <w:rsid w:val="00B32C65"/>
    <w:rsid w:val="00B40136"/>
    <w:rsid w:val="00B42235"/>
    <w:rsid w:val="00B51093"/>
    <w:rsid w:val="00B72E4C"/>
    <w:rsid w:val="00B83FA0"/>
    <w:rsid w:val="00BA5F79"/>
    <w:rsid w:val="00BE2CA5"/>
    <w:rsid w:val="00BE57EA"/>
    <w:rsid w:val="00BE7AFB"/>
    <w:rsid w:val="00BF0D64"/>
    <w:rsid w:val="00BF539F"/>
    <w:rsid w:val="00C211EE"/>
    <w:rsid w:val="00C2660A"/>
    <w:rsid w:val="00C340A1"/>
    <w:rsid w:val="00C3700D"/>
    <w:rsid w:val="00C70DEB"/>
    <w:rsid w:val="00C76722"/>
    <w:rsid w:val="00C83E01"/>
    <w:rsid w:val="00C922FE"/>
    <w:rsid w:val="00CB5434"/>
    <w:rsid w:val="00CF4FDF"/>
    <w:rsid w:val="00D379B0"/>
    <w:rsid w:val="00D51FA4"/>
    <w:rsid w:val="00D72C0F"/>
    <w:rsid w:val="00D768C2"/>
    <w:rsid w:val="00D82753"/>
    <w:rsid w:val="00D858E1"/>
    <w:rsid w:val="00D9330B"/>
    <w:rsid w:val="00D93783"/>
    <w:rsid w:val="00DA3D0E"/>
    <w:rsid w:val="00DA4A5D"/>
    <w:rsid w:val="00DD54FC"/>
    <w:rsid w:val="00DF755C"/>
    <w:rsid w:val="00E12C99"/>
    <w:rsid w:val="00E21577"/>
    <w:rsid w:val="00E24BDE"/>
    <w:rsid w:val="00E25133"/>
    <w:rsid w:val="00E34C4F"/>
    <w:rsid w:val="00E45801"/>
    <w:rsid w:val="00E46FCF"/>
    <w:rsid w:val="00E61C1F"/>
    <w:rsid w:val="00E67B35"/>
    <w:rsid w:val="00E97C7D"/>
    <w:rsid w:val="00EA3D36"/>
    <w:rsid w:val="00EB66AF"/>
    <w:rsid w:val="00F02410"/>
    <w:rsid w:val="00F27619"/>
    <w:rsid w:val="00F50CE7"/>
    <w:rsid w:val="00F56B91"/>
    <w:rsid w:val="00F73A9F"/>
    <w:rsid w:val="00F73F78"/>
    <w:rsid w:val="00F83403"/>
    <w:rsid w:val="00F93E09"/>
    <w:rsid w:val="00F95499"/>
    <w:rsid w:val="00F97885"/>
    <w:rsid w:val="00FA0289"/>
    <w:rsid w:val="00FC5354"/>
    <w:rsid w:val="00FC7B07"/>
    <w:rsid w:val="00FD20B4"/>
    <w:rsid w:val="00FF2A5E"/>
    <w:rsid w:val="00FF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96EB515-1A5A-48AC-B2AC-B1EA1C6833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21</Pages>
  <Words>2754</Words>
  <Characters>15704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18422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6</cp:revision>
  <cp:lastPrinted>2010-11-25T15:38:00Z</cp:lastPrinted>
  <dcterms:created xsi:type="dcterms:W3CDTF">2010-11-02T17:06:00Z</dcterms:created>
  <dcterms:modified xsi:type="dcterms:W3CDTF">2011-02-18T16:52:00Z</dcterms:modified>
</cp:coreProperties>
</file>