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FA5" w:rsidRDefault="00835FA5" w:rsidP="00835FA5">
      <w:pPr>
        <w:pStyle w:val="Heading1"/>
      </w:pP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835FA5" w:rsidRDefault="00835FA5" w:rsidP="00835FA5">
      <w:pPr>
        <w:rPr>
          <w:rFonts w:ascii="Courier New" w:hAnsi="Courier New"/>
          <w:b/>
        </w:rPr>
      </w:pPr>
    </w:p>
    <w:p w:rsidR="00835FA5" w:rsidRDefault="00835FA5" w:rsidP="00835FA5">
      <w:pPr>
        <w:rPr>
          <w:rFonts w:ascii="Courier New" w:hAnsi="Courier New"/>
          <w:b/>
          <w:sz w:val="16"/>
        </w:rPr>
      </w:pPr>
    </w:p>
    <w:p w:rsidR="00E213EE" w:rsidRDefault="00E213EE" w:rsidP="00835FA5">
      <w:pPr>
        <w:rPr>
          <w:rFonts w:ascii="Courier New" w:hAnsi="Courier New"/>
          <w:b/>
          <w:sz w:val="16"/>
        </w:rPr>
      </w:pPr>
    </w:p>
    <w:p w:rsidR="00835FA5" w:rsidRDefault="00835FA5" w:rsidP="00835FA5">
      <w:pPr>
        <w:rPr>
          <w:rFonts w:ascii="Courier New" w:hAnsi="Courier New"/>
          <w:b/>
          <w:sz w:val="16"/>
        </w:rPr>
      </w:pPr>
    </w:p>
    <w:p w:rsidR="00835FA5" w:rsidRDefault="00835FA5" w:rsidP="00835FA5">
      <w:pPr>
        <w:spacing w:line="360" w:lineRule="auto"/>
        <w:ind w:left="5760" w:firstLine="720"/>
        <w:jc w:val="both"/>
        <w:rPr>
          <w:rFonts w:ascii="Book Antiqua" w:hAnsi="Book Antiqua"/>
          <w:b/>
          <w:bCs/>
        </w:rPr>
      </w:pPr>
      <w:r>
        <w:rPr>
          <w:rFonts w:ascii="Book Antiqua" w:hAnsi="Book Antiqua"/>
          <w:b/>
          <w:bCs/>
        </w:rPr>
        <w:t>A”</w:t>
      </w:r>
    </w:p>
    <w:p w:rsidR="00835FA5" w:rsidRDefault="00835FA5" w:rsidP="00835FA5">
      <w:pPr>
        <w:spacing w:line="360" w:lineRule="auto"/>
        <w:ind w:left="4320"/>
        <w:jc w:val="both"/>
        <w:rPr>
          <w:rFonts w:ascii="Book Antiqua" w:hAnsi="Book Antiqua"/>
        </w:rPr>
      </w:pPr>
      <w:r>
        <w:rPr>
          <w:rFonts w:ascii="Book Antiqua" w:hAnsi="Book Antiqua"/>
        </w:rPr>
        <w:t xml:space="preserve">This is the Deed marked “A” referred to in the annexed affidavit of </w:t>
      </w:r>
      <w:r w:rsidR="007676E5">
        <w:rPr>
          <w:rFonts w:ascii="Book Antiqua" w:hAnsi="Book Antiqua"/>
          <w:b/>
          <w:bCs/>
        </w:rPr>
        <w:t>INGRID JOSEPH</w:t>
      </w:r>
      <w:r w:rsidR="00E42016">
        <w:rPr>
          <w:rFonts w:ascii="Book Antiqua" w:hAnsi="Book Antiqua"/>
          <w:b/>
          <w:bCs/>
        </w:rPr>
        <w:t xml:space="preserve"> </w:t>
      </w:r>
      <w:r>
        <w:rPr>
          <w:rFonts w:ascii="Book Antiqua" w:hAnsi="Book Antiqua"/>
        </w:rPr>
        <w:t xml:space="preserve">sworn to before me </w:t>
      </w:r>
      <w:proofErr w:type="gramStart"/>
      <w:r>
        <w:rPr>
          <w:rFonts w:ascii="Book Antiqua" w:hAnsi="Book Antiqua"/>
        </w:rPr>
        <w:t>this  …</w:t>
      </w:r>
      <w:proofErr w:type="gramEnd"/>
      <w:r>
        <w:rPr>
          <w:rFonts w:ascii="Book Antiqua" w:hAnsi="Book Antiqua"/>
        </w:rPr>
        <w:t>….……….  day of ……………………… 200</w:t>
      </w:r>
      <w:r w:rsidR="007676E5">
        <w:rPr>
          <w:rFonts w:ascii="Book Antiqua" w:hAnsi="Book Antiqua"/>
        </w:rPr>
        <w:t>8</w:t>
      </w:r>
      <w:r>
        <w:rPr>
          <w:rFonts w:ascii="Book Antiqua" w:hAnsi="Book Antiqua"/>
        </w:rPr>
        <w:t>.</w:t>
      </w:r>
    </w:p>
    <w:p w:rsidR="00E213EE" w:rsidRDefault="00E213EE" w:rsidP="00835FA5">
      <w:pPr>
        <w:rPr>
          <w:rFonts w:ascii="Courier New" w:hAnsi="Courier New"/>
          <w:b/>
        </w:rPr>
      </w:pPr>
    </w:p>
    <w:p w:rsidR="00835FA5" w:rsidRDefault="00835FA5" w:rsidP="00835FA5">
      <w:pPr>
        <w:rPr>
          <w:rFonts w:ascii="Courier New" w:hAnsi="Courier New"/>
          <w:b/>
        </w:rPr>
      </w:pPr>
    </w:p>
    <w:p w:rsidR="00835FA5" w:rsidRPr="00D0792A" w:rsidRDefault="00835FA5" w:rsidP="00835FA5">
      <w:pPr>
        <w:ind w:left="4320"/>
        <w:jc w:val="both"/>
        <w:rPr>
          <w:rFonts w:ascii="Book Antiqua" w:hAnsi="Book Antiqua"/>
          <w:b/>
        </w:rPr>
      </w:pPr>
      <w:r w:rsidRPr="00D0792A">
        <w:rPr>
          <w:rFonts w:ascii="Book Antiqua" w:hAnsi="Book Antiqua"/>
          <w:b/>
        </w:rPr>
        <w:t>Commissioner of Affidavit</w:t>
      </w:r>
    </w:p>
    <w:p w:rsidR="00835FA5" w:rsidRPr="00D0792A" w:rsidRDefault="00835FA5" w:rsidP="00835FA5">
      <w:pPr>
        <w:ind w:left="4320"/>
        <w:jc w:val="both"/>
        <w:rPr>
          <w:rFonts w:ascii="Book Antiqua" w:hAnsi="Book Antiqua"/>
        </w:rPr>
      </w:pPr>
    </w:p>
    <w:p w:rsidR="00835FA5" w:rsidRDefault="00835FA5" w:rsidP="00835FA5">
      <w:pPr>
        <w:ind w:left="4320"/>
        <w:jc w:val="both"/>
        <w:rPr>
          <w:rFonts w:ascii="Book Antiqua" w:hAnsi="Book Antiqua"/>
        </w:rPr>
      </w:pPr>
    </w:p>
    <w:p w:rsidR="00E213EE" w:rsidRDefault="00E213EE" w:rsidP="00835FA5">
      <w:pPr>
        <w:ind w:left="4320"/>
        <w:jc w:val="both"/>
        <w:rPr>
          <w:rFonts w:ascii="Book Antiqua" w:hAnsi="Book Antiqua"/>
        </w:rPr>
      </w:pPr>
    </w:p>
    <w:p w:rsidR="00E213EE" w:rsidRPr="00D0792A" w:rsidRDefault="00E213EE"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r w:rsidRPr="00D0792A">
        <w:rPr>
          <w:rFonts w:ascii="Book Antiqua" w:hAnsi="Book Antiqua"/>
        </w:rPr>
        <w:t>This Deed was prepared by me,</w:t>
      </w: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835FA5" w:rsidP="00835FA5">
      <w:pPr>
        <w:ind w:left="4320"/>
        <w:jc w:val="both"/>
        <w:rPr>
          <w:rFonts w:ascii="Book Antiqua" w:hAnsi="Book Antiqua"/>
        </w:rPr>
      </w:pPr>
    </w:p>
    <w:p w:rsidR="00835FA5" w:rsidRPr="00D0792A" w:rsidRDefault="007676E5" w:rsidP="00835FA5">
      <w:pPr>
        <w:ind w:left="4320"/>
        <w:jc w:val="both"/>
        <w:rPr>
          <w:rFonts w:ascii="Book Antiqua" w:hAnsi="Book Antiqua"/>
          <w:b/>
        </w:rPr>
      </w:pPr>
      <w:r>
        <w:rPr>
          <w:rFonts w:ascii="Book Antiqua" w:hAnsi="Book Antiqua"/>
          <w:b/>
        </w:rPr>
        <w:t>CHRISTOPHER GIDLA</w:t>
      </w:r>
    </w:p>
    <w:p w:rsidR="00835FA5" w:rsidRPr="00D0792A" w:rsidRDefault="00835FA5" w:rsidP="00835FA5">
      <w:pPr>
        <w:ind w:left="4320"/>
        <w:jc w:val="both"/>
        <w:rPr>
          <w:rFonts w:ascii="Book Antiqua" w:hAnsi="Book Antiqua"/>
          <w:b/>
        </w:rPr>
      </w:pPr>
      <w:r w:rsidRPr="00D0792A">
        <w:rPr>
          <w:rFonts w:ascii="Book Antiqua" w:hAnsi="Book Antiqua"/>
          <w:b/>
        </w:rPr>
        <w:t>ATTORNEY AT LAW,</w:t>
      </w:r>
    </w:p>
    <w:p w:rsidR="00835FA5" w:rsidRPr="00D0792A" w:rsidRDefault="00835FA5" w:rsidP="00835FA5">
      <w:pPr>
        <w:ind w:left="4320"/>
        <w:jc w:val="both"/>
        <w:rPr>
          <w:rFonts w:ascii="Book Antiqua" w:hAnsi="Book Antiqua"/>
          <w:b/>
        </w:rPr>
      </w:pPr>
      <w:r w:rsidRPr="00D0792A">
        <w:rPr>
          <w:rFonts w:ascii="Book Antiqua" w:hAnsi="Book Antiqua"/>
          <w:b/>
        </w:rPr>
        <w:t>#</w:t>
      </w:r>
      <w:r w:rsidR="007676E5">
        <w:rPr>
          <w:rFonts w:ascii="Book Antiqua" w:hAnsi="Book Antiqua"/>
          <w:b/>
        </w:rPr>
        <w:t>123 DUKE STREET</w:t>
      </w:r>
      <w:r w:rsidRPr="00D0792A">
        <w:rPr>
          <w:rFonts w:ascii="Book Antiqua" w:hAnsi="Book Antiqua"/>
          <w:b/>
        </w:rPr>
        <w:t>,</w:t>
      </w:r>
    </w:p>
    <w:p w:rsidR="00835FA5" w:rsidRPr="00D0792A" w:rsidRDefault="007676E5" w:rsidP="00835FA5">
      <w:pPr>
        <w:ind w:left="4320"/>
        <w:jc w:val="both"/>
        <w:rPr>
          <w:rFonts w:ascii="Book Antiqua" w:hAnsi="Book Antiqua"/>
          <w:b/>
        </w:rPr>
      </w:pPr>
      <w:proofErr w:type="gramStart"/>
      <w:r>
        <w:rPr>
          <w:rFonts w:ascii="Book Antiqua" w:hAnsi="Book Antiqua"/>
          <w:b/>
        </w:rPr>
        <w:t>PORT OF SPAIN</w:t>
      </w:r>
      <w:r w:rsidR="00835FA5" w:rsidRPr="00D0792A">
        <w:rPr>
          <w:rFonts w:ascii="Book Antiqua" w:hAnsi="Book Antiqua"/>
          <w:b/>
        </w:rPr>
        <w:t>.</w:t>
      </w:r>
      <w:proofErr w:type="gramEnd"/>
    </w:p>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 w:rsidR="00835FA5" w:rsidRDefault="00835FA5" w:rsidP="00835FA5">
      <w:pPr>
        <w:spacing w:after="600" w:line="480" w:lineRule="auto"/>
        <w:ind w:firstLine="1440"/>
        <w:jc w:val="both"/>
        <w:rPr>
          <w:rFonts w:ascii="Courier New" w:hAnsi="Courier New"/>
          <w:bCs/>
        </w:rPr>
      </w:pPr>
      <w:r w:rsidRPr="00B837CB">
        <w:rPr>
          <w:rFonts w:ascii="Courier New" w:hAnsi="Courier New" w:cs="Courier New"/>
          <w:b/>
          <w:sz w:val="32"/>
          <w:szCs w:val="32"/>
        </w:rPr>
        <w:t>THIS DEED</w:t>
      </w:r>
      <w:r>
        <w:rPr>
          <w:rFonts w:ascii="Courier New" w:hAnsi="Courier New" w:cs="Courier New"/>
          <w:b/>
        </w:rPr>
        <w:t xml:space="preserve"> </w:t>
      </w:r>
      <w:r>
        <w:rPr>
          <w:rFonts w:ascii="Courier New" w:hAnsi="Courier New" w:cs="Courier New"/>
        </w:rPr>
        <w:t xml:space="preserve">is made this </w:t>
      </w:r>
      <w:r w:rsidR="00757426">
        <w:t xml:space="preserve">TENTH </w:t>
      </w:r>
      <w:r w:rsidR="007676E5">
        <w:t xml:space="preserve"> </w:t>
      </w:r>
      <w:r>
        <w:t xml:space="preserve"> </w:t>
      </w:r>
      <w:r>
        <w:rPr>
          <w:rFonts w:ascii="Courier New" w:hAnsi="Courier New" w:cs="Courier New"/>
        </w:rPr>
        <w:t xml:space="preserve">day of </w:t>
      </w:r>
      <w:r w:rsidR="00757426">
        <w:t>MARCH</w:t>
      </w:r>
      <w:r>
        <w:rPr>
          <w:rFonts w:ascii="Courier New" w:hAnsi="Courier New" w:cs="Courier New"/>
        </w:rPr>
        <w:t xml:space="preserve"> in the Year of Our Lord Two Thousand and </w:t>
      </w:r>
      <w:r w:rsidR="00757426">
        <w:rPr>
          <w:rFonts w:ascii="Courier New" w:hAnsi="Courier New" w:cs="Courier New"/>
        </w:rPr>
        <w:t>Nine</w:t>
      </w:r>
      <w:r>
        <w:rPr>
          <w:rFonts w:ascii="Courier New" w:hAnsi="Courier New" w:cs="Courier New"/>
        </w:rPr>
        <w:t xml:space="preserve"> Between </w:t>
      </w:r>
      <w:r w:rsidR="007676E5">
        <w:rPr>
          <w:rFonts w:ascii="Courier New" w:hAnsi="Courier New" w:cs="Courier New"/>
          <w:b/>
        </w:rPr>
        <w:t>JOSEPH GORDON HINDS</w:t>
      </w:r>
      <w:r w:rsidRPr="007B437C">
        <w:rPr>
          <w:rFonts w:ascii="Courier New" w:hAnsi="Courier New" w:cs="Courier New"/>
        </w:rPr>
        <w:t xml:space="preserve"> of</w:t>
      </w:r>
      <w:r w:rsidRPr="007B437C">
        <w:rPr>
          <w:rFonts w:ascii="Courier New" w:hAnsi="Courier New" w:cs="Courier New"/>
          <w:bCs/>
        </w:rPr>
        <w:t xml:space="preserve"> </w:t>
      </w:r>
      <w:r w:rsidR="007676E5">
        <w:rPr>
          <w:rFonts w:ascii="Courier New" w:hAnsi="Courier New" w:cs="Courier New"/>
        </w:rPr>
        <w:t>Unity Road</w:t>
      </w:r>
      <w:r w:rsidR="00E42016">
        <w:rPr>
          <w:rFonts w:ascii="Courier New" w:hAnsi="Courier New" w:cs="Courier New"/>
        </w:rPr>
        <w:t>,</w:t>
      </w:r>
      <w:r w:rsidR="007676E5">
        <w:rPr>
          <w:rFonts w:ascii="Courier New" w:hAnsi="Courier New" w:cs="Courier New"/>
        </w:rPr>
        <w:t xml:space="preserve"> Pole 8, </w:t>
      </w:r>
      <w:proofErr w:type="spellStart"/>
      <w:r w:rsidR="007676E5">
        <w:rPr>
          <w:rFonts w:ascii="Courier New" w:hAnsi="Courier New" w:cs="Courier New"/>
        </w:rPr>
        <w:t>Richplain</w:t>
      </w:r>
      <w:proofErr w:type="spellEnd"/>
      <w:r w:rsidR="007676E5">
        <w:rPr>
          <w:rFonts w:ascii="Courier New" w:hAnsi="Courier New" w:cs="Courier New"/>
        </w:rPr>
        <w:t xml:space="preserve">, Diego Martin, </w:t>
      </w:r>
      <w:r w:rsidR="00E42016">
        <w:rPr>
          <w:rFonts w:ascii="Courier New" w:hAnsi="Courier New" w:cs="Courier New"/>
        </w:rPr>
        <w:t xml:space="preserve"> </w:t>
      </w:r>
      <w:r>
        <w:rPr>
          <w:rFonts w:ascii="Courier New" w:hAnsi="Courier New" w:cs="Courier New"/>
          <w:bCs/>
        </w:rPr>
        <w:t xml:space="preserve">in the Island of Trinidad (hereinafter called “the </w:t>
      </w:r>
      <w:r w:rsidR="007B437C" w:rsidRPr="007B437C">
        <w:rPr>
          <w:rFonts w:ascii="Courier New" w:hAnsi="Courier New" w:cs="Courier New"/>
        </w:rPr>
        <w:t>Donor</w:t>
      </w:r>
      <w:r>
        <w:rPr>
          <w:rFonts w:ascii="Courier New" w:hAnsi="Courier New" w:cs="Courier New"/>
          <w:bCs/>
        </w:rPr>
        <w:t>”) of the One Part and</w:t>
      </w:r>
      <w:r w:rsidR="007B437C">
        <w:rPr>
          <w:rFonts w:ascii="Courier New" w:hAnsi="Courier New" w:cs="Courier New"/>
          <w:bCs/>
        </w:rPr>
        <w:t xml:space="preserve"> </w:t>
      </w:r>
      <w:r w:rsidR="007676E5">
        <w:rPr>
          <w:rFonts w:ascii="Courier New" w:hAnsi="Courier New" w:cs="Courier New"/>
          <w:b/>
          <w:bCs/>
        </w:rPr>
        <w:t>CAROL LEWIS, SHELDON ENO ALSO KNOWN AS SHELDON HINDS, MARLON HINDS, AND KESTON GORDON HINDS</w:t>
      </w:r>
      <w:r w:rsidR="00B30922" w:rsidRPr="006B5C40">
        <w:rPr>
          <w:rFonts w:ascii="Courier New" w:hAnsi="Courier New" w:cs="Courier New"/>
        </w:rPr>
        <w:t xml:space="preserve"> </w:t>
      </w:r>
      <w:r w:rsidR="006B5C40" w:rsidRPr="006B5C40">
        <w:rPr>
          <w:rFonts w:ascii="Courier New" w:hAnsi="Courier New" w:cs="Courier New"/>
        </w:rPr>
        <w:t xml:space="preserve">all </w:t>
      </w:r>
      <w:r>
        <w:rPr>
          <w:rFonts w:ascii="Courier New" w:hAnsi="Courier New" w:cs="Courier New"/>
          <w:bCs/>
        </w:rPr>
        <w:t xml:space="preserve">of </w:t>
      </w:r>
      <w:r w:rsidR="007676E5">
        <w:rPr>
          <w:rFonts w:ascii="Courier New" w:hAnsi="Courier New" w:cs="Courier New"/>
        </w:rPr>
        <w:t xml:space="preserve">Unity Road, Pole 8, </w:t>
      </w:r>
      <w:proofErr w:type="spellStart"/>
      <w:r w:rsidR="007676E5">
        <w:rPr>
          <w:rFonts w:ascii="Courier New" w:hAnsi="Courier New" w:cs="Courier New"/>
        </w:rPr>
        <w:t>Richplain</w:t>
      </w:r>
      <w:proofErr w:type="spellEnd"/>
      <w:r w:rsidR="007676E5">
        <w:rPr>
          <w:rFonts w:ascii="Courier New" w:hAnsi="Courier New" w:cs="Courier New"/>
        </w:rPr>
        <w:t xml:space="preserve">, Diego Martin,  </w:t>
      </w:r>
      <w:r w:rsidR="007676E5">
        <w:rPr>
          <w:rFonts w:ascii="Courier New" w:hAnsi="Courier New" w:cs="Courier New"/>
          <w:bCs/>
        </w:rPr>
        <w:t>in the Island of Trinidad</w:t>
      </w:r>
      <w:r>
        <w:rPr>
          <w:rFonts w:ascii="Courier New" w:hAnsi="Courier New" w:cs="Courier New"/>
          <w:bCs/>
        </w:rPr>
        <w:t xml:space="preserve"> (hereinafter called “the </w:t>
      </w:r>
      <w:r w:rsidR="007B437C" w:rsidRPr="007B437C">
        <w:rPr>
          <w:rFonts w:ascii="Courier New" w:hAnsi="Courier New" w:cs="Courier New"/>
        </w:rPr>
        <w:t>Donee</w:t>
      </w:r>
      <w:r w:rsidR="00FD29BA">
        <w:rPr>
          <w:rFonts w:ascii="Courier New" w:hAnsi="Courier New" w:cs="Courier New"/>
        </w:rPr>
        <w:t>s</w:t>
      </w:r>
      <w:r>
        <w:rPr>
          <w:rFonts w:ascii="Courier New" w:hAnsi="Courier New" w:cs="Courier New"/>
          <w:bCs/>
        </w:rPr>
        <w:t>”) of the</w:t>
      </w:r>
      <w:r>
        <w:rPr>
          <w:rFonts w:ascii="Courier New" w:hAnsi="Courier New"/>
          <w:bCs/>
        </w:rPr>
        <w:t xml:space="preserve"> </w:t>
      </w:r>
      <w:r w:rsidR="006B5C40">
        <w:rPr>
          <w:rFonts w:ascii="Courier New" w:hAnsi="Courier New"/>
          <w:bCs/>
        </w:rPr>
        <w:t>Other</w:t>
      </w:r>
      <w:r>
        <w:rPr>
          <w:rFonts w:ascii="Courier New" w:hAnsi="Courier New"/>
          <w:bCs/>
        </w:rPr>
        <w:t xml:space="preserve"> Part.</w:t>
      </w:r>
    </w:p>
    <w:p w:rsidR="00035025" w:rsidRPr="00FD29BA" w:rsidRDefault="0066106C" w:rsidP="00035025">
      <w:pPr>
        <w:spacing w:after="600" w:line="480" w:lineRule="auto"/>
        <w:ind w:firstLine="1440"/>
        <w:jc w:val="both"/>
        <w:rPr>
          <w:rFonts w:ascii="Courier New" w:hAnsi="Courier New"/>
          <w:bCs/>
          <w:color w:val="000000"/>
        </w:rPr>
      </w:pPr>
      <w:r w:rsidRPr="00546AEA">
        <w:rPr>
          <w:rFonts w:ascii="Courier New" w:hAnsi="Courier New"/>
          <w:b/>
        </w:rPr>
        <w:t xml:space="preserve">WHEREAS </w:t>
      </w:r>
      <w:r w:rsidR="00D04B99">
        <w:rPr>
          <w:rFonts w:ascii="Courier New" w:hAnsi="Courier New"/>
        </w:rPr>
        <w:t xml:space="preserve">the </w:t>
      </w:r>
      <w:r w:rsidR="00FD29BA">
        <w:rPr>
          <w:rFonts w:ascii="Courier New" w:hAnsi="Courier New"/>
        </w:rPr>
        <w:t>D</w:t>
      </w:r>
      <w:r w:rsidR="009E32BC">
        <w:rPr>
          <w:rFonts w:ascii="Courier New" w:hAnsi="Courier New"/>
        </w:rPr>
        <w:t>onor</w:t>
      </w:r>
      <w:r w:rsidR="00D04B99">
        <w:rPr>
          <w:rFonts w:ascii="Courier New" w:hAnsi="Courier New"/>
        </w:rPr>
        <w:t xml:space="preserve"> </w:t>
      </w:r>
      <w:r w:rsidR="009E32BC">
        <w:rPr>
          <w:rFonts w:ascii="Courier New" w:hAnsi="Courier New"/>
        </w:rPr>
        <w:t>is</w:t>
      </w:r>
      <w:r w:rsidR="00D04B99">
        <w:rPr>
          <w:rFonts w:ascii="Courier New" w:hAnsi="Courier New"/>
        </w:rPr>
        <w:t xml:space="preserve"> </w:t>
      </w:r>
      <w:r w:rsidR="00035025" w:rsidRPr="00035025">
        <w:rPr>
          <w:rFonts w:ascii="Courier New" w:hAnsi="Courier New"/>
          <w:bCs/>
          <w:color w:val="000000"/>
        </w:rPr>
        <w:t xml:space="preserve">seised and possessed in fee simple </w:t>
      </w:r>
      <w:r w:rsidR="00D04B99">
        <w:rPr>
          <w:rFonts w:ascii="Courier New" w:hAnsi="Courier New"/>
        </w:rPr>
        <w:t xml:space="preserve">of </w:t>
      </w:r>
      <w:r w:rsidR="00035025" w:rsidRPr="00035025">
        <w:rPr>
          <w:rFonts w:ascii="Courier New" w:hAnsi="Courier New" w:cs="Courier New"/>
          <w:bCs/>
          <w:color w:val="000000"/>
        </w:rPr>
        <w:t xml:space="preserve">in the lands </w:t>
      </w:r>
      <w:r w:rsidR="00035025" w:rsidRPr="00035025">
        <w:rPr>
          <w:rFonts w:ascii="Courier New" w:hAnsi="Courier New"/>
          <w:bCs/>
          <w:color w:val="000000"/>
        </w:rPr>
        <w:t xml:space="preserve">more particularly described in </w:t>
      </w:r>
      <w:r w:rsidR="00035025" w:rsidRPr="00035025">
        <w:rPr>
          <w:rFonts w:ascii="Courier New" w:hAnsi="Courier New"/>
          <w:bCs/>
          <w:color w:val="000000"/>
        </w:rPr>
        <w:lastRenderedPageBreak/>
        <w:t>the schedule hereto (</w:t>
      </w:r>
      <w:r w:rsidR="00035025" w:rsidRPr="00FD29BA">
        <w:rPr>
          <w:rFonts w:ascii="Courier New" w:hAnsi="Courier New"/>
          <w:bCs/>
          <w:color w:val="000000"/>
        </w:rPr>
        <w:t>hereinafter called “the said Lands”).</w:t>
      </w:r>
    </w:p>
    <w:p w:rsidR="00FD29BA" w:rsidRPr="00FD29BA" w:rsidRDefault="00FD29BA" w:rsidP="00FD29BA">
      <w:pPr>
        <w:spacing w:after="480" w:line="480" w:lineRule="auto"/>
        <w:ind w:firstLine="1440"/>
        <w:jc w:val="both"/>
        <w:rPr>
          <w:rFonts w:ascii="Courier New" w:hAnsi="Courier New"/>
          <w:color w:val="000000"/>
        </w:rPr>
      </w:pPr>
      <w:r w:rsidRPr="00FD29BA">
        <w:rPr>
          <w:rFonts w:ascii="Courier New" w:hAnsi="Courier New"/>
          <w:b/>
          <w:bCs/>
          <w:color w:val="000000"/>
        </w:rPr>
        <w:t>AND WHEREAS</w:t>
      </w:r>
      <w:r w:rsidRPr="00FD29BA">
        <w:rPr>
          <w:rFonts w:ascii="Courier New" w:hAnsi="Courier New"/>
          <w:bCs/>
          <w:color w:val="000000"/>
        </w:rPr>
        <w:t xml:space="preserve"> the </w:t>
      </w:r>
      <w:r w:rsidR="009E32BC">
        <w:rPr>
          <w:rFonts w:ascii="Courier New" w:hAnsi="Courier New" w:cs="Courier New"/>
          <w:color w:val="000000"/>
        </w:rPr>
        <w:t>Donor</w:t>
      </w:r>
      <w:r w:rsidRPr="00FD29BA">
        <w:rPr>
          <w:rFonts w:ascii="Courier New" w:hAnsi="Courier New"/>
          <w:bCs/>
          <w:color w:val="000000"/>
        </w:rPr>
        <w:t xml:space="preserve"> is desirous of conveying all </w:t>
      </w:r>
      <w:r w:rsidR="007676E5">
        <w:rPr>
          <w:rFonts w:ascii="Courier New" w:hAnsi="Courier New"/>
          <w:bCs/>
          <w:color w:val="000000"/>
        </w:rPr>
        <w:t>his</w:t>
      </w:r>
      <w:r w:rsidRPr="00FD29BA">
        <w:rPr>
          <w:rFonts w:ascii="Courier New" w:hAnsi="Courier New"/>
          <w:bCs/>
          <w:color w:val="000000"/>
        </w:rPr>
        <w:t xml:space="preserve"> interest in the said parcel of lands to the Donee</w:t>
      </w:r>
      <w:r>
        <w:rPr>
          <w:rFonts w:ascii="Courier New" w:hAnsi="Courier New"/>
          <w:bCs/>
          <w:color w:val="000000"/>
        </w:rPr>
        <w:t>s</w:t>
      </w:r>
      <w:r w:rsidRPr="00FD29BA">
        <w:rPr>
          <w:rFonts w:ascii="Courier New" w:hAnsi="Courier New"/>
          <w:bCs/>
          <w:color w:val="000000"/>
        </w:rPr>
        <w:t xml:space="preserve"> by way of Gift for </w:t>
      </w:r>
      <w:r w:rsidR="009E32BC">
        <w:rPr>
          <w:rFonts w:ascii="Courier New" w:hAnsi="Courier New"/>
          <w:bCs/>
          <w:color w:val="000000"/>
        </w:rPr>
        <w:t>h</w:t>
      </w:r>
      <w:r w:rsidR="003D5552">
        <w:rPr>
          <w:rFonts w:ascii="Courier New" w:hAnsi="Courier New"/>
          <w:bCs/>
          <w:color w:val="000000"/>
        </w:rPr>
        <w:t>is</w:t>
      </w:r>
      <w:r w:rsidRPr="00FD29BA">
        <w:rPr>
          <w:rFonts w:ascii="Courier New" w:hAnsi="Courier New"/>
          <w:bCs/>
          <w:color w:val="000000"/>
        </w:rPr>
        <w:t xml:space="preserve"> estate in the manner hereinafter appearing.</w:t>
      </w:r>
    </w:p>
    <w:p w:rsidR="00FD29BA" w:rsidRDefault="00FD29BA" w:rsidP="00FD29BA">
      <w:pPr>
        <w:spacing w:after="480" w:line="480" w:lineRule="auto"/>
        <w:ind w:firstLine="1440"/>
        <w:jc w:val="both"/>
        <w:rPr>
          <w:rFonts w:ascii="Courier New" w:hAnsi="Courier New" w:cs="Courier New"/>
          <w:color w:val="000000"/>
        </w:rPr>
      </w:pPr>
      <w:r w:rsidRPr="00FD29BA">
        <w:rPr>
          <w:rFonts w:ascii="Courier New" w:hAnsi="Courier New"/>
          <w:b/>
          <w:color w:val="000000"/>
        </w:rPr>
        <w:t xml:space="preserve">NOW THIS DEED WITNESSETH </w:t>
      </w:r>
      <w:r w:rsidRPr="00FD29BA">
        <w:rPr>
          <w:rFonts w:ascii="Courier New" w:hAnsi="Courier New"/>
          <w:bCs/>
          <w:color w:val="000000"/>
        </w:rPr>
        <w:t xml:space="preserve">that in pursuance of the said desire and </w:t>
      </w:r>
      <w:r w:rsidRPr="00FD29BA">
        <w:rPr>
          <w:rFonts w:ascii="Courier New" w:hAnsi="Courier New"/>
          <w:b/>
          <w:bCs/>
          <w:color w:val="000000"/>
        </w:rPr>
        <w:t>IN CONSIDERATION</w:t>
      </w:r>
      <w:r w:rsidRPr="00FD29BA">
        <w:rPr>
          <w:rFonts w:ascii="Courier New" w:hAnsi="Courier New"/>
          <w:bCs/>
          <w:color w:val="000000"/>
        </w:rPr>
        <w:t xml:space="preserve"> of the </w:t>
      </w:r>
      <w:r w:rsidRPr="00FD29BA">
        <w:rPr>
          <w:rFonts w:ascii="Courier New" w:hAnsi="Courier New" w:cs="Courier New"/>
          <w:color w:val="000000"/>
        </w:rPr>
        <w:t>Natural Lov</w:t>
      </w:r>
      <w:r w:rsidR="009E32BC">
        <w:rPr>
          <w:rFonts w:ascii="Courier New" w:hAnsi="Courier New" w:cs="Courier New"/>
          <w:color w:val="000000"/>
        </w:rPr>
        <w:t>e and Affection which the Donor</w:t>
      </w:r>
      <w:r w:rsidRPr="00FD29BA">
        <w:rPr>
          <w:rFonts w:ascii="Courier New" w:hAnsi="Courier New" w:cs="Courier New"/>
          <w:color w:val="000000"/>
        </w:rPr>
        <w:t xml:space="preserve"> Hath and Bears towards the Donee</w:t>
      </w:r>
      <w:r>
        <w:rPr>
          <w:rFonts w:ascii="Courier New" w:hAnsi="Courier New" w:cs="Courier New"/>
          <w:color w:val="000000"/>
        </w:rPr>
        <w:t>s</w:t>
      </w:r>
      <w:r w:rsidRPr="00FD29BA">
        <w:rPr>
          <w:rFonts w:ascii="Courier New" w:hAnsi="Courier New" w:cs="Courier New"/>
          <w:color w:val="000000"/>
        </w:rPr>
        <w:t xml:space="preserve"> and for Diverse oth</w:t>
      </w:r>
      <w:r w:rsidR="009E32BC">
        <w:rPr>
          <w:rFonts w:ascii="Courier New" w:hAnsi="Courier New" w:cs="Courier New"/>
          <w:color w:val="000000"/>
        </w:rPr>
        <w:t>er good consideration the Donor</w:t>
      </w:r>
      <w:r w:rsidRPr="00FD29BA">
        <w:rPr>
          <w:rFonts w:ascii="Courier New" w:hAnsi="Courier New" w:cs="Courier New"/>
          <w:color w:val="000000"/>
        </w:rPr>
        <w:t xml:space="preserve"> as Beneficial Owner </w:t>
      </w:r>
      <w:r w:rsidRPr="00FD29BA">
        <w:rPr>
          <w:rFonts w:ascii="Courier New" w:hAnsi="Courier New" w:cs="Courier New"/>
          <w:b/>
          <w:color w:val="000000"/>
        </w:rPr>
        <w:t>HEREBY CONVEY</w:t>
      </w:r>
      <w:r w:rsidR="009E32BC">
        <w:rPr>
          <w:rFonts w:ascii="Courier New" w:hAnsi="Courier New" w:cs="Courier New"/>
          <w:b/>
          <w:color w:val="000000"/>
        </w:rPr>
        <w:t>S</w:t>
      </w:r>
      <w:r w:rsidRPr="00FD29BA">
        <w:rPr>
          <w:rFonts w:ascii="Courier New" w:hAnsi="Courier New" w:cs="Courier New"/>
          <w:color w:val="000000"/>
        </w:rPr>
        <w:t xml:space="preserve"> </w:t>
      </w:r>
      <w:r w:rsidRPr="00FD29BA">
        <w:rPr>
          <w:rFonts w:ascii="Courier New" w:hAnsi="Courier New" w:cs="Courier New"/>
          <w:b/>
          <w:color w:val="000000"/>
        </w:rPr>
        <w:t>ALL AND</w:t>
      </w:r>
      <w:r w:rsidRPr="00FD29BA">
        <w:rPr>
          <w:rFonts w:ascii="Courier New" w:hAnsi="Courier New" w:cs="Courier New"/>
          <w:color w:val="000000"/>
        </w:rPr>
        <w:t xml:space="preserve"> </w:t>
      </w:r>
      <w:r w:rsidRPr="00FD29BA">
        <w:rPr>
          <w:rFonts w:ascii="Courier New" w:hAnsi="Courier New" w:cs="Courier New"/>
          <w:b/>
          <w:color w:val="000000"/>
        </w:rPr>
        <w:t>SINGULAR</w:t>
      </w:r>
      <w:r w:rsidRPr="00FD29BA">
        <w:rPr>
          <w:rFonts w:ascii="Courier New" w:hAnsi="Courier New" w:cs="Courier New"/>
          <w:color w:val="000000"/>
        </w:rPr>
        <w:t xml:space="preserve"> the said parcel of land described in the schedule hereto </w:t>
      </w:r>
      <w:r w:rsidRPr="00FD29BA">
        <w:rPr>
          <w:rFonts w:ascii="Courier New" w:hAnsi="Courier New" w:cs="Courier New"/>
          <w:b/>
          <w:color w:val="000000"/>
        </w:rPr>
        <w:t>TO HOLD</w:t>
      </w:r>
      <w:r w:rsidRPr="00FD29BA">
        <w:rPr>
          <w:rFonts w:ascii="Courier New" w:hAnsi="Courier New" w:cs="Courier New"/>
          <w:color w:val="000000"/>
        </w:rPr>
        <w:t xml:space="preserve"> the same unto and to the use of the Don</w:t>
      </w:r>
      <w:r w:rsidR="009E32BC">
        <w:rPr>
          <w:rFonts w:ascii="Courier New" w:hAnsi="Courier New" w:cs="Courier New"/>
          <w:color w:val="000000"/>
        </w:rPr>
        <w:t>or</w:t>
      </w:r>
      <w:r w:rsidRPr="00FD29BA">
        <w:rPr>
          <w:rFonts w:ascii="Courier New" w:hAnsi="Courier New" w:cs="Courier New"/>
          <w:color w:val="000000"/>
        </w:rPr>
        <w:t xml:space="preserve"> </w:t>
      </w:r>
      <w:r w:rsidR="009E32BC">
        <w:rPr>
          <w:rFonts w:ascii="Courier New" w:hAnsi="Courier New" w:cs="Courier New"/>
          <w:color w:val="000000"/>
        </w:rPr>
        <w:t>for and during the term of her natural life and after h</w:t>
      </w:r>
      <w:r w:rsidR="003D5552">
        <w:rPr>
          <w:rFonts w:ascii="Courier New" w:hAnsi="Courier New" w:cs="Courier New"/>
          <w:color w:val="000000"/>
        </w:rPr>
        <w:t>is</w:t>
      </w:r>
      <w:r w:rsidR="009E32BC">
        <w:rPr>
          <w:rFonts w:ascii="Courier New" w:hAnsi="Courier New" w:cs="Courier New"/>
          <w:color w:val="000000"/>
        </w:rPr>
        <w:t xml:space="preserve"> death to the Donees in as tenants in common</w:t>
      </w:r>
      <w:r w:rsidRPr="00FD29BA">
        <w:rPr>
          <w:rFonts w:ascii="Courier New" w:hAnsi="Courier New" w:cs="Courier New"/>
          <w:color w:val="000000"/>
        </w:rPr>
        <w:t>.</w:t>
      </w:r>
    </w:p>
    <w:p w:rsidR="008E4DF8" w:rsidRPr="00FD29BA" w:rsidRDefault="008E4DF8" w:rsidP="00FD29BA">
      <w:pPr>
        <w:spacing w:after="480" w:line="480" w:lineRule="auto"/>
        <w:ind w:firstLine="1440"/>
        <w:jc w:val="both"/>
        <w:rPr>
          <w:rFonts w:ascii="Courier New" w:hAnsi="Courier New"/>
          <w:color w:val="000000"/>
        </w:rPr>
      </w:pPr>
      <w:r w:rsidRPr="008E4DF8">
        <w:rPr>
          <w:rFonts w:ascii="Courier New" w:hAnsi="Courier New" w:cs="Courier New"/>
          <w:b/>
          <w:color w:val="000000"/>
        </w:rPr>
        <w:t>IN WITNESSETH WHEREOF</w:t>
      </w:r>
      <w:r>
        <w:rPr>
          <w:rFonts w:ascii="Courier New" w:hAnsi="Courier New" w:cs="Courier New"/>
          <w:color w:val="000000"/>
        </w:rPr>
        <w:t xml:space="preserve"> the parties have hereto hereunto set their hands this day and years first hereinabove written.</w:t>
      </w:r>
    </w:p>
    <w:p w:rsidR="00835FA5" w:rsidRPr="00EF10C4" w:rsidRDefault="00835FA5" w:rsidP="00835FA5">
      <w:pPr>
        <w:spacing w:after="360" w:line="360" w:lineRule="auto"/>
        <w:ind w:right="360"/>
        <w:jc w:val="center"/>
        <w:rPr>
          <w:rFonts w:ascii="Courier New" w:hAnsi="Courier New" w:cs="Courier New"/>
        </w:rPr>
      </w:pPr>
      <w:r>
        <w:rPr>
          <w:rFonts w:ascii="Courier New" w:hAnsi="Courier New"/>
          <w:b/>
          <w:u w:val="single"/>
        </w:rPr>
        <w:t>THE SCHEDULE ABOVE REFERRED TO</w:t>
      </w:r>
      <w:r>
        <w:rPr>
          <w:rFonts w:ascii="Courier New" w:hAnsi="Courier New"/>
          <w:b/>
        </w:rPr>
        <w:t>:</w:t>
      </w:r>
    </w:p>
    <w:p w:rsidR="00835FA5" w:rsidRDefault="00835FA5" w:rsidP="00835FA5">
      <w:pPr>
        <w:spacing w:line="480" w:lineRule="auto"/>
        <w:jc w:val="both"/>
        <w:rPr>
          <w:rFonts w:ascii="Courier New" w:hAnsi="Courier New"/>
          <w:b/>
          <w:caps/>
        </w:rPr>
      </w:pPr>
      <w:r w:rsidRPr="00EF10C4">
        <w:rPr>
          <w:rFonts w:ascii="Courier New" w:hAnsi="Courier New" w:cs="Courier New"/>
        </w:rPr>
        <w:tab/>
      </w:r>
      <w:r w:rsidRPr="00EF10C4">
        <w:rPr>
          <w:rFonts w:ascii="Courier New" w:hAnsi="Courier New" w:cs="Courier New"/>
        </w:rPr>
        <w:tab/>
      </w:r>
      <w:r w:rsidRPr="00EF10C4">
        <w:rPr>
          <w:rFonts w:ascii="Courier New" w:hAnsi="Courier New" w:cs="Courier New"/>
          <w:b/>
          <w:bCs/>
        </w:rPr>
        <w:t>ALL AND SINGULAR</w:t>
      </w:r>
      <w:r w:rsidRPr="00EF10C4">
        <w:rPr>
          <w:rFonts w:ascii="Courier New" w:hAnsi="Courier New" w:cs="Courier New"/>
        </w:rPr>
        <w:t xml:space="preserve"> that piece or parcel of land situate </w:t>
      </w:r>
      <w:r w:rsidR="00FD29BA">
        <w:rPr>
          <w:rFonts w:ascii="Courier New" w:hAnsi="Courier New" w:cs="Courier New"/>
        </w:rPr>
        <w:t xml:space="preserve">at </w:t>
      </w:r>
      <w:r w:rsidR="003D5552">
        <w:rPr>
          <w:rFonts w:ascii="Courier New" w:hAnsi="Courier New" w:cs="Courier New"/>
        </w:rPr>
        <w:t>Unity Road, Sierra Leone, Diego Martin</w:t>
      </w:r>
      <w:r w:rsidR="00973E18">
        <w:rPr>
          <w:rFonts w:ascii="Courier New" w:hAnsi="Courier New" w:cs="Courier New"/>
        </w:rPr>
        <w:tab/>
      </w:r>
      <w:r w:rsidR="00FD29BA">
        <w:rPr>
          <w:rFonts w:ascii="Courier New" w:hAnsi="Courier New" w:cs="Courier New"/>
        </w:rPr>
        <w:t>,</w:t>
      </w:r>
      <w:r w:rsidRPr="00EF10C4">
        <w:rPr>
          <w:rFonts w:ascii="Courier New" w:hAnsi="Courier New" w:cs="Courier New"/>
        </w:rPr>
        <w:t xml:space="preserve">in the Ward of </w:t>
      </w:r>
      <w:r w:rsidR="003D5552">
        <w:rPr>
          <w:rFonts w:ascii="Courier New" w:hAnsi="Courier New" w:cs="Courier New"/>
        </w:rPr>
        <w:t>Diego Martin</w:t>
      </w:r>
      <w:r w:rsidR="00FD29BA">
        <w:rPr>
          <w:rFonts w:ascii="Courier New" w:hAnsi="Courier New" w:cs="Courier New"/>
        </w:rPr>
        <w:t>, in the Island of Trinidad</w:t>
      </w:r>
      <w:r w:rsidR="00EF10C4" w:rsidRPr="00EF10C4">
        <w:rPr>
          <w:rFonts w:ascii="Courier New" w:hAnsi="Courier New" w:cs="Courier New"/>
        </w:rPr>
        <w:t xml:space="preserve"> </w:t>
      </w:r>
      <w:r w:rsidR="003D5552">
        <w:rPr>
          <w:rFonts w:ascii="Courier New" w:hAnsi="Courier New" w:cs="Courier New"/>
        </w:rPr>
        <w:t xml:space="preserve">comprising SIX THOUSAND TWO HUNDRED AND SEVENTY-TWO SUPERFICIAL FEET be the same more or less ( forming part of a larger parcel of land comprising 2 acres, 1 Rood, 24 perches </w:t>
      </w:r>
      <w:r w:rsidR="007E5B10">
        <w:rPr>
          <w:rFonts w:ascii="Courier New" w:hAnsi="Courier New" w:cs="Courier New"/>
        </w:rPr>
        <w:t xml:space="preserve">delineated and shown </w:t>
      </w:r>
      <w:proofErr w:type="spellStart"/>
      <w:r w:rsidR="007E5B10">
        <w:rPr>
          <w:rFonts w:ascii="Courier New" w:hAnsi="Courier New" w:cs="Courier New"/>
        </w:rPr>
        <w:t>coloured</w:t>
      </w:r>
      <w:proofErr w:type="spellEnd"/>
      <w:r w:rsidR="007E5B10">
        <w:rPr>
          <w:rFonts w:ascii="Courier New" w:hAnsi="Courier New" w:cs="Courier New"/>
        </w:rPr>
        <w:t xml:space="preserve"> pink in the plan marked “B” annexed to Deed dated the 24</w:t>
      </w:r>
      <w:r w:rsidR="007E5B10" w:rsidRPr="007E5B10">
        <w:rPr>
          <w:rFonts w:ascii="Courier New" w:hAnsi="Courier New" w:cs="Courier New"/>
          <w:vertAlign w:val="superscript"/>
        </w:rPr>
        <w:t>th</w:t>
      </w:r>
      <w:r w:rsidR="007E5B10">
        <w:rPr>
          <w:rFonts w:ascii="Courier New" w:hAnsi="Courier New" w:cs="Courier New"/>
        </w:rPr>
        <w:t xml:space="preserve"> day of August in the year of Our Lord one Thousand Nine Hundred and </w:t>
      </w:r>
      <w:proofErr w:type="spellStart"/>
      <w:r w:rsidR="007E5B10">
        <w:rPr>
          <w:rFonts w:ascii="Courier New" w:hAnsi="Courier New" w:cs="Courier New"/>
        </w:rPr>
        <w:t>Sevety</w:t>
      </w:r>
      <w:proofErr w:type="spellEnd"/>
      <w:r w:rsidR="007E5B10">
        <w:rPr>
          <w:rFonts w:ascii="Courier New" w:hAnsi="Courier New" w:cs="Courier New"/>
        </w:rPr>
        <w:t xml:space="preserve"> </w:t>
      </w:r>
      <w:r w:rsidR="007E5B10">
        <w:rPr>
          <w:rFonts w:ascii="Courier New" w:hAnsi="Courier New" w:cs="Courier New"/>
        </w:rPr>
        <w:lastRenderedPageBreak/>
        <w:t>Two registered as No.10063 of 1972</w:t>
      </w:r>
      <w:r w:rsidR="003D5552">
        <w:rPr>
          <w:rFonts w:ascii="Courier New" w:hAnsi="Courier New" w:cs="Courier New"/>
        </w:rPr>
        <w:t xml:space="preserve">) and bounded on the North, South and East by other lands now or formerly of the David Adams and the West by Unity Road, Sierra Leone which said piece parcel or lot of land is delineated and shown </w:t>
      </w:r>
      <w:proofErr w:type="spellStart"/>
      <w:r w:rsidR="003D5552">
        <w:rPr>
          <w:rFonts w:ascii="Courier New" w:hAnsi="Courier New" w:cs="Courier New"/>
        </w:rPr>
        <w:t>coloured</w:t>
      </w:r>
      <w:proofErr w:type="spellEnd"/>
      <w:r w:rsidR="003D5552">
        <w:rPr>
          <w:rFonts w:ascii="Courier New" w:hAnsi="Courier New" w:cs="Courier New"/>
        </w:rPr>
        <w:t xml:space="preserve"> pink in the plan marked “A” hereto annexed.</w:t>
      </w:r>
      <w:r w:rsidR="00973E18">
        <w:rPr>
          <w:rFonts w:ascii="Courier New" w:hAnsi="Courier New" w:cs="Courier New"/>
        </w:rPr>
        <w:tab/>
      </w:r>
      <w:r w:rsidR="00307AEE">
        <w:rPr>
          <w:rFonts w:ascii="Courier New" w:hAnsi="Courier New" w:cs="Courier New"/>
        </w:rPr>
        <w:t xml:space="preserve"> </w:t>
      </w:r>
      <w:r w:rsidR="00973E18">
        <w:rPr>
          <w:rFonts w:ascii="Courier New" w:hAnsi="Courier New" w:cs="Courier New"/>
        </w:rPr>
        <w:tab/>
      </w:r>
      <w:r w:rsidR="00973E18">
        <w:rPr>
          <w:rFonts w:ascii="Courier New" w:hAnsi="Courier New" w:cs="Courier New"/>
        </w:rPr>
        <w:tab/>
      </w:r>
      <w:r w:rsidR="00307AEE">
        <w:rPr>
          <w:rFonts w:ascii="Courier New" w:hAnsi="Courier New" w:cs="Courier New"/>
        </w:rPr>
        <w:t xml:space="preserve"> </w:t>
      </w:r>
    </w:p>
    <w:p w:rsidR="00307AEE" w:rsidRDefault="00307AEE" w:rsidP="00835FA5">
      <w:pPr>
        <w:spacing w:line="480" w:lineRule="auto"/>
        <w:jc w:val="both"/>
        <w:rPr>
          <w:rFonts w:ascii="Courier New" w:hAnsi="Courier New"/>
          <w:b/>
          <w:caps/>
        </w:rPr>
      </w:pPr>
    </w:p>
    <w:p w:rsidR="004E2FE2" w:rsidRPr="004E2FE2" w:rsidRDefault="004E2FE2" w:rsidP="004E2FE2">
      <w:pPr>
        <w:tabs>
          <w:tab w:val="left" w:pos="3960"/>
        </w:tabs>
        <w:spacing w:line="360" w:lineRule="auto"/>
        <w:ind w:right="360"/>
        <w:jc w:val="both"/>
        <w:rPr>
          <w:rFonts w:ascii="Courier New" w:hAnsi="Courier New" w:cs="Courier New"/>
          <w:sz w:val="26"/>
          <w:szCs w:val="26"/>
        </w:rPr>
      </w:pPr>
      <w:r w:rsidRPr="004E2FE2">
        <w:rPr>
          <w:rFonts w:ascii="Courier New" w:hAnsi="Courier New" w:cs="Courier New"/>
          <w:b/>
          <w:sz w:val="26"/>
          <w:szCs w:val="26"/>
        </w:rPr>
        <w:t>SIGNED AND DELIVERED</w:t>
      </w:r>
      <w:r w:rsidRPr="004E2FE2">
        <w:rPr>
          <w:rFonts w:ascii="Courier New" w:hAnsi="Courier New" w:cs="Courier New"/>
          <w:sz w:val="26"/>
          <w:szCs w:val="26"/>
        </w:rPr>
        <w:tab/>
      </w:r>
      <w:r w:rsidRPr="004E2FE2">
        <w:rPr>
          <w:rFonts w:ascii="Courier New" w:hAnsi="Courier New" w:cs="Courier New"/>
          <w:sz w:val="26"/>
          <w:szCs w:val="26"/>
        </w:rPr>
        <w:tab/>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by</w:t>
      </w:r>
      <w:proofErr w:type="gramEnd"/>
      <w:r w:rsidRPr="004E2FE2">
        <w:rPr>
          <w:rFonts w:ascii="Courier New" w:hAnsi="Courier New" w:cs="Courier New"/>
          <w:sz w:val="26"/>
          <w:szCs w:val="26"/>
        </w:rPr>
        <w:t xml:space="preserve"> the within named</w:t>
      </w:r>
      <w:r w:rsidRPr="004E2FE2">
        <w:rPr>
          <w:rFonts w:ascii="Courier New" w:hAnsi="Courier New" w:cs="Courier New"/>
          <w:sz w:val="26"/>
          <w:szCs w:val="26"/>
        </w:rPr>
        <w:tab/>
      </w:r>
      <w:r w:rsidRPr="004E2FE2">
        <w:rPr>
          <w:rFonts w:ascii="Courier New" w:hAnsi="Courier New" w:cs="Courier New"/>
          <w:sz w:val="26"/>
          <w:szCs w:val="26"/>
        </w:rPr>
        <w:tab/>
        <w:t>]</w:t>
      </w:r>
    </w:p>
    <w:p w:rsidR="00307AEE" w:rsidRDefault="007E5B10" w:rsidP="004E2FE2">
      <w:pPr>
        <w:tabs>
          <w:tab w:val="left" w:pos="3960"/>
        </w:tabs>
        <w:spacing w:line="360" w:lineRule="auto"/>
        <w:ind w:right="360"/>
        <w:jc w:val="both"/>
        <w:rPr>
          <w:rFonts w:ascii="Courier New" w:hAnsi="Courier New" w:cs="Courier New"/>
          <w:b/>
        </w:rPr>
      </w:pPr>
      <w:r>
        <w:rPr>
          <w:rFonts w:ascii="Courier New" w:hAnsi="Courier New" w:cs="Courier New"/>
          <w:b/>
        </w:rPr>
        <w:t>JOSEPH GORDON HINDS</w:t>
      </w:r>
      <w:r w:rsidR="00307AEE">
        <w:rPr>
          <w:rFonts w:ascii="Courier New" w:hAnsi="Courier New" w:cs="Courier New"/>
          <w:b/>
        </w:rPr>
        <w:t>,</w:t>
      </w:r>
      <w:r w:rsidR="00973E18">
        <w:rPr>
          <w:rFonts w:ascii="Courier New" w:hAnsi="Courier New" w:cs="Courier New"/>
          <w:b/>
        </w:rPr>
        <w:t xml:space="preserve"> </w:t>
      </w:r>
      <w:r w:rsidR="00973E18" w:rsidRPr="00973E18">
        <w:rPr>
          <w:rFonts w:ascii="Courier New" w:hAnsi="Courier New" w:cs="Courier New"/>
        </w:rPr>
        <w:t>as and</w:t>
      </w:r>
      <w:r w:rsidR="00973E18">
        <w:rPr>
          <w:rFonts w:ascii="Courier New" w:hAnsi="Courier New" w:cs="Courier New"/>
          <w:b/>
        </w:rPr>
        <w:t xml:space="preserve"> </w:t>
      </w:r>
      <w:r w:rsidR="00973E18">
        <w:rPr>
          <w:rFonts w:ascii="Courier New" w:hAnsi="Courier New" w:cs="Courier New"/>
          <w:b/>
        </w:rPr>
        <w:tab/>
      </w:r>
      <w:r w:rsidR="00307AEE" w:rsidRPr="00307AEE">
        <w:rPr>
          <w:rFonts w:ascii="Courier New" w:hAnsi="Courier New" w:cs="Courier New"/>
        </w:rPr>
        <w:t>]</w:t>
      </w:r>
    </w:p>
    <w:p w:rsidR="004E2FE2" w:rsidRPr="004E2FE2" w:rsidRDefault="004E2FE2" w:rsidP="004E2FE2">
      <w:pPr>
        <w:tabs>
          <w:tab w:val="left" w:pos="3960"/>
        </w:tabs>
        <w:spacing w:line="360" w:lineRule="auto"/>
        <w:ind w:right="360"/>
        <w:jc w:val="both"/>
        <w:rPr>
          <w:rFonts w:ascii="Courier New" w:hAnsi="Courier New" w:cs="Courier New"/>
          <w:sz w:val="26"/>
          <w:szCs w:val="26"/>
        </w:rPr>
      </w:pPr>
      <w:proofErr w:type="gramStart"/>
      <w:r w:rsidRPr="004E2FE2">
        <w:rPr>
          <w:rFonts w:ascii="Courier New" w:hAnsi="Courier New" w:cs="Courier New"/>
          <w:sz w:val="26"/>
          <w:szCs w:val="26"/>
        </w:rPr>
        <w:t>for</w:t>
      </w:r>
      <w:proofErr w:type="gramEnd"/>
      <w:r w:rsidRPr="004E2FE2">
        <w:rPr>
          <w:rFonts w:ascii="Courier New" w:hAnsi="Courier New" w:cs="Courier New"/>
          <w:sz w:val="26"/>
          <w:szCs w:val="26"/>
        </w:rPr>
        <w:t xml:space="preserve"> </w:t>
      </w:r>
      <w:r w:rsidR="00973E18">
        <w:rPr>
          <w:rFonts w:ascii="Courier New" w:hAnsi="Courier New" w:cs="Courier New"/>
          <w:sz w:val="26"/>
          <w:szCs w:val="26"/>
        </w:rPr>
        <w:t>h</w:t>
      </w:r>
      <w:r w:rsidR="007E5B10">
        <w:rPr>
          <w:rFonts w:ascii="Courier New" w:hAnsi="Courier New" w:cs="Courier New"/>
          <w:sz w:val="26"/>
          <w:szCs w:val="26"/>
        </w:rPr>
        <w:t>is</w:t>
      </w:r>
      <w:r w:rsidR="00307AEE">
        <w:rPr>
          <w:rFonts w:ascii="Courier New" w:hAnsi="Courier New" w:cs="Courier New"/>
          <w:sz w:val="26"/>
          <w:szCs w:val="26"/>
        </w:rPr>
        <w:t xml:space="preserve"> act and deed in </w:t>
      </w:r>
      <w:r w:rsidR="00307AEE">
        <w:rPr>
          <w:rFonts w:ascii="Courier New" w:hAnsi="Courier New" w:cs="Courier New"/>
          <w:sz w:val="26"/>
          <w:szCs w:val="26"/>
        </w:rPr>
        <w:tab/>
      </w:r>
      <w:r w:rsidR="00E213EE">
        <w:rPr>
          <w:rFonts w:ascii="Courier New" w:hAnsi="Courier New" w:cs="Courier New"/>
          <w:sz w:val="26"/>
          <w:szCs w:val="26"/>
        </w:rPr>
        <w:tab/>
      </w:r>
      <w:r w:rsidRPr="004E2FE2">
        <w:rPr>
          <w:rFonts w:ascii="Courier New" w:hAnsi="Courier New" w:cs="Courier New"/>
          <w:sz w:val="26"/>
          <w:szCs w:val="26"/>
        </w:rPr>
        <w:t>]</w:t>
      </w:r>
    </w:p>
    <w:p w:rsidR="004E2FE2" w:rsidRPr="004E2FE2" w:rsidRDefault="00973E18"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the</w:t>
      </w:r>
      <w:proofErr w:type="gramEnd"/>
      <w:r>
        <w:rPr>
          <w:rFonts w:ascii="Courier New" w:hAnsi="Courier New" w:cs="Courier New"/>
          <w:sz w:val="26"/>
          <w:szCs w:val="26"/>
        </w:rPr>
        <w:t xml:space="preserve"> presence of :</w:t>
      </w:r>
      <w:r w:rsidR="004E2FE2" w:rsidRPr="004E2FE2">
        <w:rPr>
          <w:rFonts w:ascii="Courier New" w:hAnsi="Courier New" w:cs="Courier New"/>
          <w:sz w:val="26"/>
          <w:szCs w:val="26"/>
        </w:rPr>
        <w:tab/>
      </w:r>
      <w:r w:rsidR="00E213EE">
        <w:rPr>
          <w:rFonts w:ascii="Courier New" w:hAnsi="Courier New" w:cs="Courier New"/>
          <w:sz w:val="26"/>
          <w:szCs w:val="26"/>
        </w:rPr>
        <w:tab/>
      </w:r>
      <w:r w:rsidR="004E2FE2" w:rsidRPr="004E2FE2">
        <w:rPr>
          <w:rFonts w:ascii="Courier New" w:hAnsi="Courier New" w:cs="Courier New"/>
          <w:sz w:val="26"/>
          <w:szCs w:val="26"/>
        </w:rPr>
        <w:t>]</w:t>
      </w:r>
    </w:p>
    <w:p w:rsidR="004E2FE2" w:rsidRPr="004E2FE2" w:rsidRDefault="004E2FE2" w:rsidP="004E2FE2">
      <w:pPr>
        <w:tabs>
          <w:tab w:val="left" w:pos="3960"/>
        </w:tabs>
        <w:spacing w:after="720"/>
        <w:ind w:right="360"/>
        <w:jc w:val="both"/>
        <w:rPr>
          <w:rFonts w:ascii="Courier New" w:hAnsi="Courier New" w:cs="Courier New"/>
          <w:sz w:val="26"/>
          <w:szCs w:val="26"/>
        </w:rPr>
      </w:pPr>
      <w:r w:rsidRPr="004E2FE2">
        <w:rPr>
          <w:rFonts w:ascii="Courier New" w:hAnsi="Courier New" w:cs="Courier New"/>
          <w:sz w:val="26"/>
          <w:szCs w:val="26"/>
        </w:rPr>
        <w:tab/>
        <w:t>And of me</w:t>
      </w:r>
    </w:p>
    <w:p w:rsidR="004E2FE2" w:rsidRPr="00B33217" w:rsidRDefault="004E2FE2" w:rsidP="004E2FE2">
      <w:pPr>
        <w:tabs>
          <w:tab w:val="left" w:pos="3960"/>
        </w:tabs>
        <w:jc w:val="both"/>
        <w:rPr>
          <w:rFonts w:ascii="Courier New" w:hAnsi="Courier New" w:cs="Courier New"/>
          <w:sz w:val="26"/>
          <w:szCs w:val="26"/>
        </w:rPr>
      </w:pPr>
      <w:r w:rsidRPr="004E2FE2">
        <w:rPr>
          <w:rFonts w:ascii="Courier New" w:hAnsi="Courier New" w:cs="Courier New"/>
          <w:bCs/>
          <w:sz w:val="26"/>
          <w:szCs w:val="26"/>
        </w:rPr>
        <w:tab/>
      </w:r>
      <w:r w:rsidRPr="00B33217">
        <w:rPr>
          <w:rFonts w:ascii="Courier New" w:hAnsi="Courier New" w:cs="Courier New"/>
          <w:sz w:val="26"/>
          <w:szCs w:val="26"/>
        </w:rPr>
        <w:t>Attorney at Law</w:t>
      </w:r>
    </w:p>
    <w:p w:rsidR="004E2FE2" w:rsidRP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ind w:right="360"/>
        <w:jc w:val="both"/>
        <w:rPr>
          <w:rFonts w:ascii="Courier New" w:hAnsi="Courier New" w:cs="Courier New"/>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p>
    <w:p w:rsidR="00E213EE" w:rsidRDefault="00E213EE" w:rsidP="004E2FE2">
      <w:pPr>
        <w:tabs>
          <w:tab w:val="left" w:pos="3960"/>
        </w:tabs>
        <w:spacing w:line="360" w:lineRule="auto"/>
        <w:ind w:right="360"/>
        <w:jc w:val="both"/>
        <w:rPr>
          <w:rFonts w:ascii="Courier New" w:hAnsi="Courier New" w:cs="Courier New"/>
          <w:b/>
          <w:sz w:val="26"/>
          <w:szCs w:val="26"/>
        </w:rPr>
      </w:pPr>
    </w:p>
    <w:p w:rsidR="004E2FE2" w:rsidRDefault="004E2FE2" w:rsidP="004E2FE2">
      <w:pPr>
        <w:tabs>
          <w:tab w:val="left" w:pos="3960"/>
        </w:tabs>
        <w:spacing w:line="360" w:lineRule="auto"/>
        <w:ind w:right="360"/>
        <w:jc w:val="both"/>
        <w:rPr>
          <w:rFonts w:ascii="Courier New" w:hAnsi="Courier New" w:cs="Courier New"/>
          <w:b/>
          <w:sz w:val="26"/>
          <w:szCs w:val="26"/>
        </w:rPr>
      </w:pPr>
      <w:r>
        <w:rPr>
          <w:rFonts w:ascii="Courier New" w:hAnsi="Courier New" w:cs="Courier New"/>
          <w:b/>
          <w:sz w:val="26"/>
          <w:szCs w:val="26"/>
        </w:rPr>
        <w:t xml:space="preserve">SIGNED AND DELIVERED </w:t>
      </w:r>
      <w:r>
        <w:rPr>
          <w:rFonts w:ascii="Courier New" w:hAnsi="Courier New" w:cs="Courier New"/>
          <w:b/>
          <w:sz w:val="26"/>
          <w:szCs w:val="26"/>
        </w:rPr>
        <w:tab/>
      </w:r>
      <w:r>
        <w:rPr>
          <w:rFonts w:ascii="Courier New" w:hAnsi="Courier New" w:cs="Courier New"/>
          <w:b/>
          <w:sz w:val="26"/>
          <w:szCs w:val="26"/>
        </w:rPr>
        <w:tab/>
      </w:r>
      <w:r w:rsidRPr="00B33217">
        <w:rPr>
          <w:rFonts w:ascii="Courier New" w:hAnsi="Courier New" w:cs="Courier New"/>
          <w:sz w:val="26"/>
          <w:szCs w:val="26"/>
        </w:rPr>
        <w:t>]</w:t>
      </w:r>
    </w:p>
    <w:p w:rsidR="00B33217" w:rsidRDefault="004E2FE2"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by</w:t>
      </w:r>
      <w:proofErr w:type="gramEnd"/>
      <w:r>
        <w:rPr>
          <w:rFonts w:ascii="Courier New" w:hAnsi="Courier New" w:cs="Courier New"/>
          <w:sz w:val="26"/>
          <w:szCs w:val="26"/>
        </w:rPr>
        <w:t xml:space="preserve"> the within named </w:t>
      </w:r>
      <w:r w:rsidR="00B33217">
        <w:rPr>
          <w:rFonts w:ascii="Courier New" w:hAnsi="Courier New" w:cs="Courier New"/>
          <w:sz w:val="26"/>
          <w:szCs w:val="26"/>
        </w:rPr>
        <w:tab/>
      </w:r>
      <w:r w:rsidR="00B33217">
        <w:rPr>
          <w:rFonts w:ascii="Courier New" w:hAnsi="Courier New" w:cs="Courier New"/>
          <w:sz w:val="26"/>
          <w:szCs w:val="26"/>
        </w:rPr>
        <w:tab/>
        <w:t>]</w:t>
      </w:r>
    </w:p>
    <w:p w:rsidR="00E213EE" w:rsidRDefault="007E5B10" w:rsidP="004E2FE2">
      <w:pPr>
        <w:tabs>
          <w:tab w:val="left" w:pos="3960"/>
        </w:tabs>
        <w:spacing w:line="360" w:lineRule="auto"/>
        <w:ind w:right="360"/>
        <w:jc w:val="both"/>
        <w:rPr>
          <w:rFonts w:ascii="Courier New" w:hAnsi="Courier New" w:cs="Courier New"/>
          <w:b/>
          <w:bCs/>
        </w:rPr>
      </w:pPr>
      <w:r>
        <w:rPr>
          <w:rFonts w:ascii="Courier New" w:hAnsi="Courier New" w:cs="Courier New"/>
          <w:b/>
          <w:bCs/>
        </w:rPr>
        <w:t>CAROL LEWIS</w:t>
      </w:r>
      <w:r w:rsidR="00973E18">
        <w:rPr>
          <w:rFonts w:ascii="Courier New" w:hAnsi="Courier New" w:cs="Courier New"/>
          <w:b/>
          <w:bCs/>
        </w:rPr>
        <w:t>,</w:t>
      </w:r>
      <w:r w:rsidR="00E213EE">
        <w:rPr>
          <w:rFonts w:ascii="Courier New" w:hAnsi="Courier New" w:cs="Courier New"/>
          <w:b/>
          <w:bCs/>
        </w:rPr>
        <w:tab/>
      </w:r>
      <w:r w:rsidR="00E213EE">
        <w:rPr>
          <w:rFonts w:ascii="Courier New" w:hAnsi="Courier New" w:cs="Courier New"/>
          <w:b/>
          <w:bCs/>
        </w:rPr>
        <w:tab/>
      </w:r>
      <w:r w:rsidR="00E213EE" w:rsidRPr="00E213EE">
        <w:rPr>
          <w:rFonts w:ascii="Courier New" w:hAnsi="Courier New" w:cs="Courier New"/>
          <w:bCs/>
        </w:rPr>
        <w:t>]</w:t>
      </w:r>
      <w:r w:rsidR="00973E18">
        <w:rPr>
          <w:rFonts w:ascii="Courier New" w:hAnsi="Courier New" w:cs="Courier New"/>
          <w:b/>
          <w:bCs/>
        </w:rPr>
        <w:t xml:space="preserve"> </w:t>
      </w:r>
    </w:p>
    <w:p w:rsidR="00E213EE" w:rsidRDefault="007E5B10" w:rsidP="004E2FE2">
      <w:pPr>
        <w:tabs>
          <w:tab w:val="left" w:pos="3960"/>
        </w:tabs>
        <w:spacing w:line="360" w:lineRule="auto"/>
        <w:ind w:right="360"/>
        <w:jc w:val="both"/>
        <w:rPr>
          <w:rFonts w:ascii="Courier New" w:hAnsi="Courier New" w:cs="Courier New"/>
          <w:b/>
          <w:bCs/>
        </w:rPr>
      </w:pPr>
      <w:r>
        <w:rPr>
          <w:rFonts w:ascii="Courier New" w:hAnsi="Courier New" w:cs="Courier New"/>
          <w:b/>
          <w:bCs/>
        </w:rPr>
        <w:t>SHELDON ENO AKA SHELDON HINDS</w:t>
      </w:r>
      <w:r w:rsidR="00973E18">
        <w:rPr>
          <w:rFonts w:ascii="Courier New" w:hAnsi="Courier New" w:cs="Courier New"/>
          <w:b/>
          <w:bCs/>
        </w:rPr>
        <w:t>,</w:t>
      </w:r>
      <w:r w:rsidR="00E213EE" w:rsidRPr="00E213EE">
        <w:rPr>
          <w:rFonts w:ascii="Courier New" w:hAnsi="Courier New" w:cs="Courier New"/>
          <w:bCs/>
        </w:rPr>
        <w:t>]</w:t>
      </w:r>
      <w:r w:rsidR="00973E18">
        <w:rPr>
          <w:rFonts w:ascii="Courier New" w:hAnsi="Courier New" w:cs="Courier New"/>
          <w:b/>
          <w:bCs/>
        </w:rPr>
        <w:t xml:space="preserve"> </w:t>
      </w:r>
    </w:p>
    <w:p w:rsidR="00E213EE" w:rsidRDefault="007E5B10" w:rsidP="004E2FE2">
      <w:pPr>
        <w:tabs>
          <w:tab w:val="left" w:pos="3960"/>
        </w:tabs>
        <w:spacing w:line="360" w:lineRule="auto"/>
        <w:ind w:right="360"/>
        <w:jc w:val="both"/>
        <w:rPr>
          <w:rFonts w:ascii="Courier New" w:hAnsi="Courier New" w:cs="Courier New"/>
          <w:b/>
        </w:rPr>
      </w:pPr>
      <w:r>
        <w:rPr>
          <w:rFonts w:ascii="Courier New" w:hAnsi="Courier New" w:cs="Courier New"/>
          <w:b/>
          <w:bCs/>
        </w:rPr>
        <w:t>MARLON HINDS</w:t>
      </w:r>
      <w:r w:rsidR="00973E18">
        <w:rPr>
          <w:rFonts w:ascii="Courier New" w:hAnsi="Courier New" w:cs="Courier New"/>
          <w:b/>
        </w:rPr>
        <w:t xml:space="preserve"> </w:t>
      </w:r>
      <w:r w:rsidR="00E213EE">
        <w:rPr>
          <w:rFonts w:ascii="Courier New" w:hAnsi="Courier New" w:cs="Courier New"/>
          <w:b/>
        </w:rPr>
        <w:tab/>
      </w:r>
      <w:r w:rsidR="00E213EE">
        <w:rPr>
          <w:rFonts w:ascii="Courier New" w:hAnsi="Courier New" w:cs="Courier New"/>
          <w:b/>
        </w:rPr>
        <w:tab/>
      </w:r>
      <w:r w:rsidR="00E213EE" w:rsidRPr="00E213EE">
        <w:rPr>
          <w:rFonts w:ascii="Courier New" w:hAnsi="Courier New" w:cs="Courier New"/>
        </w:rPr>
        <w:t>]</w:t>
      </w:r>
    </w:p>
    <w:p w:rsidR="00B33217" w:rsidRDefault="00E213EE" w:rsidP="004E2FE2">
      <w:pPr>
        <w:tabs>
          <w:tab w:val="left" w:pos="3960"/>
        </w:tabs>
        <w:spacing w:line="360" w:lineRule="auto"/>
        <w:ind w:right="360"/>
        <w:jc w:val="both"/>
        <w:rPr>
          <w:rFonts w:ascii="Courier New" w:hAnsi="Courier New" w:cs="Courier New"/>
          <w:b/>
          <w:bCs/>
        </w:rPr>
      </w:pPr>
      <w:proofErr w:type="gramStart"/>
      <w:r w:rsidRPr="00E213EE">
        <w:rPr>
          <w:rFonts w:ascii="Courier New" w:hAnsi="Courier New" w:cs="Courier New"/>
        </w:rPr>
        <w:t>and</w:t>
      </w:r>
      <w:proofErr w:type="gramEnd"/>
      <w:r>
        <w:rPr>
          <w:rFonts w:ascii="Courier New" w:hAnsi="Courier New" w:cs="Courier New"/>
          <w:b/>
        </w:rPr>
        <w:t xml:space="preserve"> </w:t>
      </w:r>
      <w:r w:rsidR="007E5B10">
        <w:rPr>
          <w:rFonts w:ascii="Courier New" w:hAnsi="Courier New" w:cs="Courier New"/>
          <w:b/>
        </w:rPr>
        <w:t>KESTON GORDON HINDS</w:t>
      </w:r>
      <w:r w:rsidR="00B33217">
        <w:rPr>
          <w:rFonts w:ascii="Courier New" w:hAnsi="Courier New" w:cs="Courier New"/>
          <w:b/>
          <w:bCs/>
        </w:rPr>
        <w:tab/>
      </w:r>
      <w:r>
        <w:rPr>
          <w:rFonts w:ascii="Courier New" w:hAnsi="Courier New" w:cs="Courier New"/>
          <w:b/>
          <w:bCs/>
        </w:rPr>
        <w:tab/>
      </w:r>
      <w:r w:rsidR="00B33217" w:rsidRPr="00B33217">
        <w:rPr>
          <w:rFonts w:ascii="Courier New" w:hAnsi="Courier New" w:cs="Courier New"/>
          <w:bCs/>
        </w:rPr>
        <w:t>]</w:t>
      </w:r>
    </w:p>
    <w:p w:rsidR="00B30922" w:rsidRDefault="004E2FE2"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as</w:t>
      </w:r>
      <w:proofErr w:type="gramEnd"/>
      <w:r>
        <w:rPr>
          <w:rFonts w:ascii="Courier New" w:hAnsi="Courier New" w:cs="Courier New"/>
          <w:sz w:val="26"/>
          <w:szCs w:val="26"/>
        </w:rPr>
        <w:t xml:space="preserve"> and for </w:t>
      </w:r>
      <w:r w:rsidR="00B33217">
        <w:rPr>
          <w:rFonts w:ascii="Courier New" w:hAnsi="Courier New" w:cs="Courier New"/>
          <w:sz w:val="26"/>
          <w:szCs w:val="26"/>
        </w:rPr>
        <w:t xml:space="preserve">their act </w:t>
      </w:r>
      <w:r>
        <w:rPr>
          <w:rFonts w:ascii="Courier New" w:hAnsi="Courier New" w:cs="Courier New"/>
          <w:sz w:val="26"/>
          <w:szCs w:val="26"/>
        </w:rPr>
        <w:t xml:space="preserve">and </w:t>
      </w:r>
      <w:r w:rsidR="00B30922">
        <w:rPr>
          <w:rFonts w:ascii="Courier New" w:hAnsi="Courier New" w:cs="Courier New"/>
          <w:sz w:val="26"/>
          <w:szCs w:val="26"/>
        </w:rPr>
        <w:tab/>
      </w:r>
      <w:r w:rsidR="00B30922">
        <w:rPr>
          <w:rFonts w:ascii="Courier New" w:hAnsi="Courier New" w:cs="Courier New"/>
          <w:sz w:val="26"/>
          <w:szCs w:val="26"/>
        </w:rPr>
        <w:tab/>
        <w:t>]</w:t>
      </w:r>
    </w:p>
    <w:p w:rsidR="004E2FE2" w:rsidRDefault="004E2FE2" w:rsidP="004E2FE2">
      <w:pPr>
        <w:tabs>
          <w:tab w:val="left" w:pos="3960"/>
        </w:tabs>
        <w:spacing w:line="360" w:lineRule="auto"/>
        <w:ind w:right="360"/>
        <w:jc w:val="both"/>
        <w:rPr>
          <w:rFonts w:ascii="Courier New" w:hAnsi="Courier New" w:cs="Courier New"/>
          <w:sz w:val="26"/>
          <w:szCs w:val="26"/>
        </w:rPr>
      </w:pPr>
      <w:proofErr w:type="gramStart"/>
      <w:r>
        <w:rPr>
          <w:rFonts w:ascii="Courier New" w:hAnsi="Courier New" w:cs="Courier New"/>
          <w:sz w:val="26"/>
          <w:szCs w:val="26"/>
        </w:rPr>
        <w:t>deed</w:t>
      </w:r>
      <w:proofErr w:type="gramEnd"/>
      <w:r>
        <w:rPr>
          <w:rFonts w:ascii="Courier New" w:hAnsi="Courier New" w:cs="Courier New"/>
          <w:sz w:val="26"/>
          <w:szCs w:val="26"/>
        </w:rPr>
        <w:t xml:space="preserve"> in the presence of:</w:t>
      </w:r>
      <w:r w:rsidR="00B33217">
        <w:rPr>
          <w:rFonts w:ascii="Courier New" w:hAnsi="Courier New" w:cs="Courier New"/>
          <w:sz w:val="26"/>
          <w:szCs w:val="26"/>
        </w:rPr>
        <w:tab/>
      </w:r>
      <w:r w:rsidR="00B33217">
        <w:rPr>
          <w:rFonts w:ascii="Courier New" w:hAnsi="Courier New" w:cs="Courier New"/>
          <w:sz w:val="26"/>
          <w:szCs w:val="26"/>
        </w:rPr>
        <w:tab/>
      </w:r>
      <w:r>
        <w:rPr>
          <w:rFonts w:ascii="Courier New" w:hAnsi="Courier New" w:cs="Courier New"/>
          <w:sz w:val="26"/>
          <w:szCs w:val="26"/>
        </w:rPr>
        <w:t>]</w:t>
      </w:r>
    </w:p>
    <w:p w:rsidR="004E2FE2" w:rsidRDefault="004E2FE2" w:rsidP="004E2FE2">
      <w:pPr>
        <w:tabs>
          <w:tab w:val="left" w:pos="3960"/>
        </w:tabs>
        <w:spacing w:line="360" w:lineRule="auto"/>
        <w:ind w:right="360"/>
        <w:jc w:val="both"/>
        <w:rPr>
          <w:rFonts w:ascii="Courier New" w:hAnsi="Courier New" w:cs="Courier New"/>
          <w:sz w:val="26"/>
          <w:szCs w:val="26"/>
        </w:rPr>
      </w:pPr>
      <w:r>
        <w:rPr>
          <w:rFonts w:ascii="Courier New" w:hAnsi="Courier New" w:cs="Courier New"/>
          <w:sz w:val="26"/>
          <w:szCs w:val="26"/>
        </w:rPr>
        <w:tab/>
        <w:t>And of me</w:t>
      </w:r>
    </w:p>
    <w:p w:rsidR="004E2FE2" w:rsidRDefault="004E2FE2" w:rsidP="004E2FE2">
      <w:pPr>
        <w:tabs>
          <w:tab w:val="left" w:pos="3960"/>
        </w:tabs>
        <w:spacing w:line="360" w:lineRule="auto"/>
        <w:ind w:right="360"/>
        <w:jc w:val="both"/>
        <w:rPr>
          <w:rFonts w:ascii="Courier New" w:hAnsi="Courier New" w:cs="Courier New"/>
          <w:sz w:val="26"/>
          <w:szCs w:val="26"/>
        </w:rPr>
      </w:pPr>
    </w:p>
    <w:p w:rsidR="004E2FE2" w:rsidRPr="00B33217" w:rsidRDefault="004E2FE2" w:rsidP="004E2FE2">
      <w:pPr>
        <w:tabs>
          <w:tab w:val="left" w:pos="3960"/>
        </w:tabs>
        <w:spacing w:line="360" w:lineRule="auto"/>
        <w:ind w:right="360"/>
        <w:jc w:val="both"/>
        <w:rPr>
          <w:rFonts w:ascii="Courier New" w:hAnsi="Courier New" w:cs="Courier New"/>
          <w:sz w:val="26"/>
          <w:szCs w:val="26"/>
        </w:rPr>
      </w:pPr>
      <w:r>
        <w:rPr>
          <w:rFonts w:ascii="Courier New" w:hAnsi="Courier New" w:cs="Courier New"/>
          <w:sz w:val="26"/>
          <w:szCs w:val="26"/>
        </w:rPr>
        <w:tab/>
      </w:r>
      <w:r w:rsidRPr="00B33217">
        <w:rPr>
          <w:rFonts w:ascii="Courier New" w:hAnsi="Courier New" w:cs="Courier New"/>
          <w:sz w:val="26"/>
          <w:szCs w:val="26"/>
        </w:rPr>
        <w:t>Attorney at Law</w:t>
      </w:r>
    </w:p>
    <w:p w:rsidR="00BE7AFB" w:rsidRDefault="00BE7AFB" w:rsidP="004E2FE2">
      <w:pPr>
        <w:tabs>
          <w:tab w:val="left" w:pos="4860"/>
        </w:tabs>
        <w:spacing w:line="360" w:lineRule="auto"/>
        <w:ind w:right="360"/>
        <w:jc w:val="both"/>
      </w:pPr>
    </w:p>
    <w:sectPr w:rsidR="00BE7AFB" w:rsidSect="00835FA5">
      <w:type w:val="continuous"/>
      <w:pgSz w:w="12240" w:h="20160" w:code="5"/>
      <w:pgMar w:top="1440" w:right="1800" w:bottom="1440" w:left="216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5025"/>
    <w:rsid w:val="00036342"/>
    <w:rsid w:val="00045DCE"/>
    <w:rsid w:val="000B04F7"/>
    <w:rsid w:val="000B4962"/>
    <w:rsid w:val="000E038E"/>
    <w:rsid w:val="000E1DC2"/>
    <w:rsid w:val="001135BF"/>
    <w:rsid w:val="001324EB"/>
    <w:rsid w:val="00157ADA"/>
    <w:rsid w:val="001702FB"/>
    <w:rsid w:val="00186F4E"/>
    <w:rsid w:val="001972FE"/>
    <w:rsid w:val="001B54D1"/>
    <w:rsid w:val="001B7455"/>
    <w:rsid w:val="00241298"/>
    <w:rsid w:val="002C7480"/>
    <w:rsid w:val="00307AEE"/>
    <w:rsid w:val="00375687"/>
    <w:rsid w:val="00386C06"/>
    <w:rsid w:val="003A6888"/>
    <w:rsid w:val="003D5552"/>
    <w:rsid w:val="00405AD4"/>
    <w:rsid w:val="00411F16"/>
    <w:rsid w:val="004422D5"/>
    <w:rsid w:val="00447855"/>
    <w:rsid w:val="00452762"/>
    <w:rsid w:val="00452F17"/>
    <w:rsid w:val="004605C1"/>
    <w:rsid w:val="00460DB6"/>
    <w:rsid w:val="004618AC"/>
    <w:rsid w:val="004B67DD"/>
    <w:rsid w:val="004D2188"/>
    <w:rsid w:val="004E2FE2"/>
    <w:rsid w:val="005348AA"/>
    <w:rsid w:val="00535744"/>
    <w:rsid w:val="00572AE0"/>
    <w:rsid w:val="00592ADE"/>
    <w:rsid w:val="005D7E8D"/>
    <w:rsid w:val="005E5A2A"/>
    <w:rsid w:val="0061242D"/>
    <w:rsid w:val="00624753"/>
    <w:rsid w:val="00633E8C"/>
    <w:rsid w:val="00655D63"/>
    <w:rsid w:val="0066106C"/>
    <w:rsid w:val="00666B16"/>
    <w:rsid w:val="0069544B"/>
    <w:rsid w:val="006A3C01"/>
    <w:rsid w:val="006B5C40"/>
    <w:rsid w:val="006C2836"/>
    <w:rsid w:val="006E1AF3"/>
    <w:rsid w:val="006E2727"/>
    <w:rsid w:val="006F4E57"/>
    <w:rsid w:val="00757426"/>
    <w:rsid w:val="007676E5"/>
    <w:rsid w:val="007969AC"/>
    <w:rsid w:val="007A1900"/>
    <w:rsid w:val="007A1DAD"/>
    <w:rsid w:val="007B437C"/>
    <w:rsid w:val="007E0848"/>
    <w:rsid w:val="007E5B10"/>
    <w:rsid w:val="007E5F6A"/>
    <w:rsid w:val="007F5259"/>
    <w:rsid w:val="00807C6C"/>
    <w:rsid w:val="008122A3"/>
    <w:rsid w:val="0082267B"/>
    <w:rsid w:val="00824781"/>
    <w:rsid w:val="00831677"/>
    <w:rsid w:val="00835FA5"/>
    <w:rsid w:val="008A783A"/>
    <w:rsid w:val="008E4DF8"/>
    <w:rsid w:val="00900216"/>
    <w:rsid w:val="009038CA"/>
    <w:rsid w:val="00920396"/>
    <w:rsid w:val="00973E18"/>
    <w:rsid w:val="009E32BC"/>
    <w:rsid w:val="00A03C99"/>
    <w:rsid w:val="00A8298E"/>
    <w:rsid w:val="00A86239"/>
    <w:rsid w:val="00AD7F97"/>
    <w:rsid w:val="00AF64F5"/>
    <w:rsid w:val="00B0620D"/>
    <w:rsid w:val="00B10EBD"/>
    <w:rsid w:val="00B1549B"/>
    <w:rsid w:val="00B30922"/>
    <w:rsid w:val="00B33217"/>
    <w:rsid w:val="00B40136"/>
    <w:rsid w:val="00B42235"/>
    <w:rsid w:val="00B76B91"/>
    <w:rsid w:val="00BA2F0C"/>
    <w:rsid w:val="00BA5945"/>
    <w:rsid w:val="00BB3042"/>
    <w:rsid w:val="00BC6346"/>
    <w:rsid w:val="00BE2CA5"/>
    <w:rsid w:val="00BE7AFB"/>
    <w:rsid w:val="00BF539F"/>
    <w:rsid w:val="00C80FDD"/>
    <w:rsid w:val="00C922FE"/>
    <w:rsid w:val="00C92530"/>
    <w:rsid w:val="00CA250D"/>
    <w:rsid w:val="00D04B99"/>
    <w:rsid w:val="00D15DD1"/>
    <w:rsid w:val="00D437DD"/>
    <w:rsid w:val="00D94880"/>
    <w:rsid w:val="00DC6991"/>
    <w:rsid w:val="00E016B3"/>
    <w:rsid w:val="00E213EE"/>
    <w:rsid w:val="00E271AC"/>
    <w:rsid w:val="00E3722F"/>
    <w:rsid w:val="00E42016"/>
    <w:rsid w:val="00E61C1F"/>
    <w:rsid w:val="00E67B35"/>
    <w:rsid w:val="00EA3D36"/>
    <w:rsid w:val="00EA4FCB"/>
    <w:rsid w:val="00EB66AF"/>
    <w:rsid w:val="00EC5906"/>
    <w:rsid w:val="00EC6FB4"/>
    <w:rsid w:val="00EF10C4"/>
    <w:rsid w:val="00F50CE7"/>
    <w:rsid w:val="00F61612"/>
    <w:rsid w:val="00F653A9"/>
    <w:rsid w:val="00F96EAA"/>
    <w:rsid w:val="00F97885"/>
    <w:rsid w:val="00FA0289"/>
    <w:rsid w:val="00FD20B4"/>
    <w:rsid w:val="00FD29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FA5"/>
    <w:rPr>
      <w:sz w:val="24"/>
      <w:szCs w:val="24"/>
    </w:rPr>
  </w:style>
  <w:style w:type="paragraph" w:styleId="Heading1">
    <w:name w:val="heading 1"/>
    <w:basedOn w:val="Normal"/>
    <w:next w:val="Normal"/>
    <w:qFormat/>
    <w:rsid w:val="00835FA5"/>
    <w:pPr>
      <w:keepNext/>
      <w:outlineLvl w:val="0"/>
    </w:pPr>
    <w:rPr>
      <w:rFonts w:ascii="Courier New" w:hAnsi="Courier New"/>
      <w:b/>
      <w:sz w:val="2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divs>
    <w:div w:id="870605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3</Pages>
  <Words>436</Words>
  <Characters>2489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REPUBLIC OF TRINIDAD AND TOBAGO</vt:lpstr>
    </vt:vector>
  </TitlesOfParts>
  <Company>Quamina and Associates</Company>
  <LinksUpToDate>false</LinksUpToDate>
  <CharactersWithSpaces>2920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REPUBLIC OF TRINIDAD AND TOBAGO</dc:title>
  <dc:subject/>
  <dc:creator>Quamina</dc:creator>
  <cp:keywords/>
  <dc:description/>
  <cp:lastModifiedBy>C.G</cp:lastModifiedBy>
  <cp:revision>3</cp:revision>
  <cp:lastPrinted>2009-03-11T16:25:00Z</cp:lastPrinted>
  <dcterms:created xsi:type="dcterms:W3CDTF">2008-08-25T16:49:00Z</dcterms:created>
  <dcterms:modified xsi:type="dcterms:W3CDTF">2009-03-11T16:35:00Z</dcterms:modified>
</cp:coreProperties>
</file>