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5A595C" w:rsidP="005A595C">
      <w:pPr>
        <w:jc w:val="center"/>
        <w:rPr>
          <w:rFonts w:ascii="Courier New" w:hAnsi="Courier New" w:cs="Courier New"/>
          <w:b/>
        </w:rPr>
      </w:pPr>
      <w:r>
        <w:rPr>
          <w:rFonts w:ascii="Courier New" w:hAnsi="Courier New" w:cs="Courier New"/>
          <w:b/>
        </w:rPr>
        <w:t>FORM 1: CLAIM FORM</w:t>
      </w:r>
    </w:p>
    <w:p w:rsidR="005A595C" w:rsidRDefault="005A595C" w:rsidP="005A595C">
      <w:pPr>
        <w:jc w:val="center"/>
        <w:rPr>
          <w:rFonts w:ascii="Courier New" w:hAnsi="Courier New" w:cs="Courier New"/>
          <w:i/>
        </w:rPr>
      </w:pPr>
      <w:r>
        <w:rPr>
          <w:rFonts w:ascii="Courier New" w:hAnsi="Courier New" w:cs="Courier New"/>
          <w:i/>
        </w:rPr>
        <w:t>(Part 8, Rule 8.1(3)</w:t>
      </w:r>
    </w:p>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r>
        <w:rPr>
          <w:rFonts w:ascii="Courier New" w:hAnsi="Courier New" w:cs="Courier New"/>
          <w:i/>
        </w:rPr>
        <w:t>Injunction/Trespass/Dispossession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C83E01">
        <w:rPr>
          <w:rFonts w:ascii="Courier New" w:hAnsi="Courier New" w:cs="Courier New"/>
          <w:b/>
        </w:rPr>
        <w:t>CAROL CHANCE</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C83E01" w:rsidRDefault="00C83E01" w:rsidP="00C83E01">
      <w:pPr>
        <w:tabs>
          <w:tab w:val="center" w:pos="4320"/>
          <w:tab w:val="left" w:pos="6579"/>
        </w:tabs>
        <w:jc w:val="center"/>
        <w:rPr>
          <w:rFonts w:ascii="Courier New" w:hAnsi="Courier New" w:cs="Courier New"/>
          <w:b/>
        </w:rPr>
      </w:pPr>
      <w:r>
        <w:rPr>
          <w:rFonts w:ascii="Courier New" w:hAnsi="Courier New" w:cs="Courier New"/>
          <w:b/>
        </w:rPr>
        <w:tab/>
        <w:t>HINGLEY VANAMILLA</w:t>
      </w:r>
      <w:r>
        <w:rPr>
          <w:rFonts w:ascii="Courier New" w:hAnsi="Courier New" w:cs="Courier New"/>
          <w:b/>
        </w:rPr>
        <w:tab/>
        <w:t>1</w:t>
      </w:r>
      <w:r w:rsidRPr="00C83E01">
        <w:rPr>
          <w:rFonts w:ascii="Courier New" w:hAnsi="Courier New" w:cs="Courier New"/>
          <w:b/>
          <w:vertAlign w:val="superscript"/>
        </w:rPr>
        <w:t>st</w:t>
      </w:r>
      <w:r>
        <w:rPr>
          <w:rFonts w:ascii="Courier New" w:hAnsi="Courier New" w:cs="Courier New"/>
          <w:b/>
        </w:rPr>
        <w:t xml:space="preserve"> Defendant</w:t>
      </w:r>
    </w:p>
    <w:p w:rsidR="00150E71" w:rsidRDefault="00C83E01" w:rsidP="00A31057">
      <w:pPr>
        <w:tabs>
          <w:tab w:val="center" w:pos="4320"/>
          <w:tab w:val="left" w:pos="6579"/>
        </w:tabs>
        <w:rPr>
          <w:rFonts w:ascii="Courier New" w:hAnsi="Courier New" w:cs="Courier New"/>
          <w:b/>
        </w:rPr>
      </w:pPr>
      <w:r>
        <w:rPr>
          <w:rFonts w:ascii="Courier New" w:hAnsi="Courier New" w:cs="Courier New"/>
          <w:b/>
        </w:rPr>
        <w:tab/>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sidR="00C83E01">
        <w:rPr>
          <w:rFonts w:ascii="Courier New" w:hAnsi="Courier New" w:cs="Courier New"/>
          <w:b/>
        </w:rPr>
        <w:t>DARRYL VANAMILLA</w:t>
      </w:r>
      <w:r>
        <w:rPr>
          <w:rFonts w:ascii="Courier New" w:hAnsi="Courier New" w:cs="Courier New"/>
          <w:b/>
        </w:rPr>
        <w:tab/>
      </w:r>
      <w:r w:rsidR="00C83E01">
        <w:rPr>
          <w:rFonts w:ascii="Courier New" w:hAnsi="Courier New" w:cs="Courier New"/>
          <w:b/>
        </w:rPr>
        <w:t>2</w:t>
      </w:r>
      <w:r w:rsidR="00C83E01" w:rsidRPr="00C83E01">
        <w:rPr>
          <w:rFonts w:ascii="Courier New" w:hAnsi="Courier New" w:cs="Courier New"/>
          <w:b/>
          <w:vertAlign w:val="superscript"/>
        </w:rPr>
        <w:t>nd</w:t>
      </w:r>
      <w:r w:rsidR="00C83E01">
        <w:rPr>
          <w:rFonts w:ascii="Courier New" w:hAnsi="Courier New" w:cs="Courier New"/>
          <w:b/>
        </w:rPr>
        <w:t xml:space="preserve"> </w:t>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C83E01">
        <w:rPr>
          <w:rFonts w:ascii="Courier New" w:hAnsi="Courier New" w:cs="Courier New"/>
          <w:b/>
        </w:rPr>
        <w:t xml:space="preserve">CAROL </w:t>
      </w:r>
      <w:proofErr w:type="gramStart"/>
      <w:r w:rsidR="00C83E01">
        <w:rPr>
          <w:rFonts w:ascii="Courier New" w:hAnsi="Courier New" w:cs="Courier New"/>
          <w:b/>
        </w:rPr>
        <w:t xml:space="preserve">CHANCE </w:t>
      </w:r>
      <w:r w:rsidR="00DF755C">
        <w:rPr>
          <w:rFonts w:ascii="Courier New" w:hAnsi="Courier New" w:cs="Courier New"/>
          <w:b/>
        </w:rPr>
        <w:t xml:space="preserve"> </w:t>
      </w:r>
      <w:r w:rsidR="00DF755C">
        <w:rPr>
          <w:rFonts w:ascii="Courier New" w:hAnsi="Courier New" w:cs="Courier New"/>
        </w:rPr>
        <w:t>of</w:t>
      </w:r>
      <w:proofErr w:type="gramEnd"/>
      <w:r w:rsidR="00DF755C">
        <w:rPr>
          <w:rFonts w:ascii="Courier New" w:hAnsi="Courier New" w:cs="Courier New"/>
        </w:rPr>
        <w:t xml:space="preserve"> </w:t>
      </w:r>
      <w:proofErr w:type="spellStart"/>
      <w:r w:rsidR="00C83E01">
        <w:rPr>
          <w:rFonts w:ascii="Courier New" w:hAnsi="Courier New" w:cs="Courier New"/>
        </w:rPr>
        <w:t>Paria</w:t>
      </w:r>
      <w:proofErr w:type="spellEnd"/>
      <w:r w:rsidR="00C83E01">
        <w:rPr>
          <w:rFonts w:ascii="Courier New" w:hAnsi="Courier New" w:cs="Courier New"/>
        </w:rPr>
        <w:t xml:space="preserve"> Main Road,</w:t>
      </w:r>
      <w:r w:rsidR="00DF755C">
        <w:rPr>
          <w:rFonts w:ascii="Courier New" w:hAnsi="Courier New" w:cs="Courier New"/>
        </w:rPr>
        <w:t xml:space="preserve"> in the Island of Trinidad </w:t>
      </w:r>
      <w:r w:rsidR="00150E71">
        <w:rPr>
          <w:rFonts w:ascii="Courier New" w:hAnsi="Courier New" w:cs="Courier New"/>
        </w:rPr>
        <w:t>claim</w:t>
      </w:r>
      <w:r w:rsidR="00DF755C">
        <w:rPr>
          <w:rFonts w:ascii="Courier New" w:hAnsi="Courier New" w:cs="Courier New"/>
        </w:rPr>
        <w:t>s against the Defendant</w:t>
      </w:r>
      <w:r w:rsidR="00C83E01">
        <w:rPr>
          <w:rFonts w:ascii="Courier New" w:hAnsi="Courier New" w:cs="Courier New"/>
        </w:rPr>
        <w:t>s</w:t>
      </w:r>
      <w:r w:rsidR="00DF755C">
        <w:rPr>
          <w:rFonts w:ascii="Courier New" w:hAnsi="Courier New" w:cs="Courier New"/>
        </w:rPr>
        <w:t xml:space="preserve"> </w:t>
      </w:r>
      <w:r w:rsidR="00C83E01">
        <w:rPr>
          <w:rFonts w:ascii="Courier New" w:hAnsi="Courier New" w:cs="Courier New"/>
          <w:b/>
        </w:rPr>
        <w:t>HING</w:t>
      </w:r>
      <w:r w:rsidR="006E5969">
        <w:rPr>
          <w:rFonts w:ascii="Courier New" w:hAnsi="Courier New" w:cs="Courier New"/>
          <w:b/>
        </w:rPr>
        <w:t>S</w:t>
      </w:r>
      <w:r w:rsidR="00C83E01">
        <w:rPr>
          <w:rFonts w:ascii="Courier New" w:hAnsi="Courier New" w:cs="Courier New"/>
          <w:b/>
        </w:rPr>
        <w:t>LEY VANAMILLA and DARRYL VANAMILLA</w:t>
      </w:r>
      <w:r w:rsidR="00DF755C">
        <w:rPr>
          <w:rFonts w:ascii="Courier New" w:hAnsi="Courier New" w:cs="Courier New"/>
          <w:b/>
        </w:rPr>
        <w:t xml:space="preserve"> </w:t>
      </w:r>
      <w:r w:rsidR="00DF755C">
        <w:rPr>
          <w:rFonts w:ascii="Courier New" w:hAnsi="Courier New" w:cs="Courier New"/>
        </w:rPr>
        <w:t xml:space="preserve">of </w:t>
      </w:r>
      <w:proofErr w:type="spellStart"/>
      <w:r w:rsidR="006E5969">
        <w:rPr>
          <w:rFonts w:ascii="Courier New" w:hAnsi="Courier New" w:cs="Courier New"/>
        </w:rPr>
        <w:t>Paria</w:t>
      </w:r>
      <w:proofErr w:type="spellEnd"/>
      <w:r w:rsidR="006E5969">
        <w:rPr>
          <w:rFonts w:ascii="Courier New" w:hAnsi="Courier New" w:cs="Courier New"/>
        </w:rPr>
        <w:t xml:space="preserve"> Main Road, Grande </w:t>
      </w:r>
      <w:proofErr w:type="spellStart"/>
      <w:r w:rsidR="006E5969">
        <w:rPr>
          <w:rFonts w:ascii="Courier New" w:hAnsi="Courier New" w:cs="Courier New"/>
        </w:rPr>
        <w:t>Rivere</w:t>
      </w:r>
      <w:proofErr w:type="spellEnd"/>
      <w:r w:rsidR="006E5969">
        <w:rPr>
          <w:rFonts w:ascii="Courier New" w:hAnsi="Courier New" w:cs="Courier New"/>
        </w:rPr>
        <w:t>, in the Island of Trinidad.</w:t>
      </w:r>
    </w:p>
    <w:p w:rsidR="00DF755C" w:rsidRDefault="00DF755C" w:rsidP="007B4687">
      <w:pPr>
        <w:spacing w:after="240" w:line="480" w:lineRule="auto"/>
        <w:jc w:val="both"/>
        <w:rPr>
          <w:rFonts w:ascii="Courier New" w:hAnsi="Courier New" w:cs="Courier New"/>
        </w:rPr>
      </w:pPr>
    </w:p>
    <w:p w:rsidR="00DF755C" w:rsidRDefault="00DF755C" w:rsidP="00DF755C">
      <w:pPr>
        <w:spacing w:after="240" w:line="480" w:lineRule="auto"/>
        <w:jc w:val="center"/>
        <w:rPr>
          <w:rFonts w:ascii="Courier New" w:hAnsi="Courier New" w:cs="Courier New"/>
          <w:b/>
        </w:rPr>
      </w:pPr>
      <w:r>
        <w:rPr>
          <w:rFonts w:ascii="Courier New" w:hAnsi="Courier New" w:cs="Courier New"/>
          <w:b/>
        </w:rPr>
        <w:t>BRIEF DETAILS OF CLAIM</w:t>
      </w:r>
    </w:p>
    <w:p w:rsidR="00DF755C" w:rsidRPr="00DF755C" w:rsidRDefault="00DF755C" w:rsidP="00DF755C">
      <w:pPr>
        <w:numPr>
          <w:ilvl w:val="0"/>
          <w:numId w:val="7"/>
        </w:numPr>
        <w:spacing w:after="240" w:line="480" w:lineRule="auto"/>
        <w:rPr>
          <w:rFonts w:ascii="Courier New" w:hAnsi="Courier New" w:cs="Courier New"/>
          <w:b/>
          <w:color w:val="000000"/>
        </w:rPr>
      </w:pPr>
      <w:r>
        <w:rPr>
          <w:rFonts w:ascii="Courier New" w:hAnsi="Courier New" w:cs="Courier New"/>
        </w:rPr>
        <w:lastRenderedPageBreak/>
        <w:t xml:space="preserve">Damages for trespass to All and Singular that parcel of land situate at </w:t>
      </w:r>
      <w:proofErr w:type="spellStart"/>
      <w:r w:rsidR="006E5969">
        <w:rPr>
          <w:rFonts w:ascii="Courier New" w:hAnsi="Courier New" w:cs="Courier New"/>
        </w:rPr>
        <w:t>Paria</w:t>
      </w:r>
      <w:proofErr w:type="spellEnd"/>
      <w:r w:rsidR="006E5969">
        <w:rPr>
          <w:rFonts w:ascii="Courier New" w:hAnsi="Courier New" w:cs="Courier New"/>
        </w:rPr>
        <w:t xml:space="preserve"> Main </w:t>
      </w:r>
      <w:proofErr w:type="spellStart"/>
      <w:r w:rsidR="006E5969">
        <w:rPr>
          <w:rFonts w:ascii="Courier New" w:hAnsi="Courier New" w:cs="Courier New"/>
        </w:rPr>
        <w:t>Road,Grande</w:t>
      </w:r>
      <w:proofErr w:type="spellEnd"/>
      <w:r w:rsidR="006E5969">
        <w:rPr>
          <w:rFonts w:ascii="Courier New" w:hAnsi="Courier New" w:cs="Courier New"/>
        </w:rPr>
        <w:t xml:space="preserve"> </w:t>
      </w:r>
      <w:proofErr w:type="spellStart"/>
      <w:r w:rsidR="006E5969">
        <w:rPr>
          <w:rFonts w:ascii="Courier New" w:hAnsi="Courier New" w:cs="Courier New"/>
        </w:rPr>
        <w:t>Rivere</w:t>
      </w:r>
      <w:proofErr w:type="spellEnd"/>
      <w:r w:rsidR="006E5969">
        <w:rPr>
          <w:rFonts w:ascii="Courier New" w:hAnsi="Courier New" w:cs="Courier New"/>
        </w:rPr>
        <w:t>,(</w:t>
      </w:r>
      <w:r>
        <w:rPr>
          <w:rFonts w:ascii="Courier New" w:hAnsi="Courier New" w:cs="Courier New"/>
        </w:rPr>
        <w:t>hereinafter called “the disputed lands”)</w:t>
      </w:r>
    </w:p>
    <w:p w:rsidR="00DF755C" w:rsidRPr="00B32C65" w:rsidRDefault="00DF755C" w:rsidP="000269A6">
      <w:pPr>
        <w:numPr>
          <w:ilvl w:val="0"/>
          <w:numId w:val="7"/>
        </w:numPr>
        <w:spacing w:after="240" w:line="480" w:lineRule="auto"/>
        <w:rPr>
          <w:rFonts w:ascii="Courier New" w:hAnsi="Courier New" w:cs="Courier New"/>
          <w:b/>
          <w:color w:val="000000"/>
        </w:rPr>
      </w:pPr>
      <w:r w:rsidRPr="00B32C65">
        <w:rPr>
          <w:rFonts w:ascii="Courier New" w:hAnsi="Courier New" w:cs="Courier New"/>
        </w:rPr>
        <w:t>An injunction restraining the Defendant whether by himself, his servants and or agents or howsoever from entering, remaining</w:t>
      </w:r>
      <w:r w:rsidR="00B32C65" w:rsidRPr="00B32C65">
        <w:rPr>
          <w:rFonts w:ascii="Courier New" w:hAnsi="Courier New" w:cs="Courier New"/>
        </w:rPr>
        <w:t>, constructing</w:t>
      </w:r>
      <w:r w:rsidRPr="00B32C65">
        <w:rPr>
          <w:rFonts w:ascii="Courier New" w:hAnsi="Courier New" w:cs="Courier New"/>
        </w:rPr>
        <w:t xml:space="preserve"> and or </w:t>
      </w:r>
      <w:r w:rsidR="000269A6" w:rsidRPr="00B32C65">
        <w:rPr>
          <w:rFonts w:ascii="Courier New" w:hAnsi="Courier New" w:cs="Courier New"/>
        </w:rPr>
        <w:t>demolishing the house on the disputed lands.</w:t>
      </w:r>
    </w:p>
    <w:p w:rsidR="00B32C65" w:rsidRPr="00B32C65" w:rsidRDefault="00B32C65" w:rsidP="00B32C65">
      <w:pPr>
        <w:numPr>
          <w:ilvl w:val="0"/>
          <w:numId w:val="7"/>
        </w:numPr>
        <w:spacing w:after="240" w:line="480" w:lineRule="auto"/>
        <w:rPr>
          <w:rFonts w:ascii="Courier New" w:hAnsi="Courier New" w:cs="Courier New"/>
          <w:b/>
          <w:color w:val="000000"/>
        </w:rPr>
      </w:pPr>
      <w:r>
        <w:rPr>
          <w:rFonts w:ascii="Courier New" w:hAnsi="Courier New" w:cs="Courier New"/>
        </w:rPr>
        <w:t>An injunction restraining the Defendant whether by himself, his servants and or agents or howsoever from molesting, harassing, abusing and or intimidating the Claimant, his servants and or agents peaceful and quiet enjoyment of the disputed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 xml:space="preserve">A declaration that the Claimant is in possession of and has acquired by virtue of </w:t>
      </w:r>
      <w:r w:rsidR="006E5969">
        <w:rPr>
          <w:rFonts w:ascii="Courier New" w:hAnsi="Courier New" w:cs="Courier New"/>
          <w:color w:val="000000"/>
        </w:rPr>
        <w:t>Statutory Tenancy pursuant to the Land Tenants Security Act, 1981 as amended.</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Aggravated damages.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lastRenderedPageBreak/>
        <w:t>Costs</w:t>
      </w:r>
    </w:p>
    <w:p w:rsidR="009A4CDE" w:rsidRPr="009A4CDE" w:rsidRDefault="000269A6" w:rsidP="009A4CDE">
      <w:pPr>
        <w:numPr>
          <w:ilvl w:val="0"/>
          <w:numId w:val="7"/>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9A4CDE" w:rsidRPr="000269A6" w:rsidRDefault="009A4CDE" w:rsidP="00B32C65">
      <w:pPr>
        <w:spacing w:after="240" w:line="480" w:lineRule="auto"/>
        <w:ind w:left="720"/>
        <w:rPr>
          <w:rFonts w:ascii="Courier New" w:hAnsi="Courier New" w:cs="Courier New"/>
          <w:b/>
          <w:color w:val="000000"/>
        </w:rPr>
      </w:pPr>
      <w:r w:rsidRPr="009A4CDE">
        <w:rPr>
          <w:rFonts w:ascii="Courier New" w:hAnsi="Courier New" w:cs="Courier New"/>
        </w:rPr>
        <w:t xml:space="preserve"> </w:t>
      </w:r>
    </w:p>
    <w:p w:rsidR="000269A6" w:rsidRPr="009A4CDE" w:rsidRDefault="000269A6" w:rsidP="009A4CDE">
      <w:pPr>
        <w:spacing w:after="240" w:line="480" w:lineRule="auto"/>
        <w:ind w:left="720"/>
        <w:rPr>
          <w:rFonts w:ascii="Courier New" w:hAnsi="Courier New" w:cs="Courier New"/>
          <w:b/>
          <w:color w:val="000000"/>
        </w:rPr>
      </w:pPr>
    </w:p>
    <w:p w:rsidR="009A4CDE" w:rsidRPr="009A4CDE" w:rsidRDefault="009A4CDE" w:rsidP="009A4CDE">
      <w:pPr>
        <w:spacing w:after="240" w:line="480" w:lineRule="auto"/>
        <w:ind w:left="720" w:firstLine="720"/>
        <w:rPr>
          <w:rFonts w:ascii="Courier New" w:hAnsi="Courier New" w:cs="Courier New"/>
          <w:b/>
          <w:color w:val="000000"/>
        </w:rPr>
      </w:pPr>
      <w:r w:rsidRPr="009A4CDE">
        <w:rPr>
          <w:rFonts w:ascii="Courier New" w:hAnsi="Courier New" w:cs="Courier New"/>
          <w:b/>
          <w:color w:val="000000"/>
        </w:rPr>
        <w:t>Particulars of Special Damage</w:t>
      </w:r>
    </w:p>
    <w:p w:rsidR="00A407CC" w:rsidRPr="00907597" w:rsidRDefault="00A407CC" w:rsidP="00A407CC">
      <w:pPr>
        <w:rPr>
          <w:b/>
        </w:rPr>
      </w:pPr>
      <w:r w:rsidRPr="00907597">
        <w:rPr>
          <w:b/>
        </w:rPr>
        <w:t>Particulars of Special Damage</w:t>
      </w:r>
    </w:p>
    <w:p w:rsidR="00A407CC" w:rsidRPr="00907597" w:rsidRDefault="006E5969" w:rsidP="00A407CC">
      <w:pPr>
        <w:numPr>
          <w:ilvl w:val="0"/>
          <w:numId w:val="8"/>
        </w:numPr>
        <w:rPr>
          <w:b/>
        </w:rPr>
      </w:pPr>
      <w:r>
        <w:t xml:space="preserve">10 Banana Trees        </w:t>
      </w:r>
      <w:r>
        <w:tab/>
      </w:r>
      <w:r w:rsidR="00A407CC" w:rsidRPr="00907597">
        <w:tab/>
      </w:r>
      <w:r w:rsidR="00A407CC" w:rsidRPr="00907597">
        <w:tab/>
      </w:r>
      <w:r w:rsidR="00A407CC" w:rsidRPr="00907597">
        <w:tab/>
      </w:r>
      <w:r w:rsidR="00A407CC" w:rsidRPr="00907597">
        <w:tab/>
        <w:t>$</w:t>
      </w:r>
      <w:r>
        <w:t>1,000</w:t>
      </w:r>
    </w:p>
    <w:p w:rsidR="00A407CC" w:rsidRPr="00907597" w:rsidRDefault="006E5969" w:rsidP="00A407CC">
      <w:pPr>
        <w:numPr>
          <w:ilvl w:val="0"/>
          <w:numId w:val="8"/>
        </w:numPr>
        <w:rPr>
          <w:b/>
        </w:rPr>
      </w:pPr>
      <w:r>
        <w:t>6 patches of  Sugar Cane</w:t>
      </w:r>
      <w:r>
        <w:tab/>
      </w:r>
      <w:r>
        <w:tab/>
      </w:r>
      <w:r>
        <w:tab/>
      </w:r>
      <w:r>
        <w:tab/>
        <w:t>$   750</w:t>
      </w:r>
    </w:p>
    <w:p w:rsidR="00A407CC" w:rsidRPr="00907597" w:rsidRDefault="006E5969" w:rsidP="00A407CC">
      <w:pPr>
        <w:numPr>
          <w:ilvl w:val="0"/>
          <w:numId w:val="8"/>
        </w:numPr>
        <w:rPr>
          <w:b/>
        </w:rPr>
      </w:pPr>
      <w:r>
        <w:t>Patch of water crests</w:t>
      </w:r>
      <w:r>
        <w:tab/>
      </w:r>
      <w:r>
        <w:tab/>
      </w:r>
      <w:r>
        <w:tab/>
      </w:r>
      <w:r>
        <w:tab/>
      </w:r>
      <w:r>
        <w:tab/>
      </w:r>
      <w:r w:rsidR="00A407CC" w:rsidRPr="00907597">
        <w:t xml:space="preserve">$ </w:t>
      </w:r>
      <w:r>
        <w:t>500</w:t>
      </w:r>
    </w:p>
    <w:p w:rsidR="00A407CC" w:rsidRPr="00907597" w:rsidRDefault="006E5969" w:rsidP="00A407CC">
      <w:pPr>
        <w:numPr>
          <w:ilvl w:val="0"/>
          <w:numId w:val="8"/>
        </w:numPr>
        <w:rPr>
          <w:b/>
        </w:rPr>
      </w:pPr>
      <w:r>
        <w:t xml:space="preserve">3 Full Grown </w:t>
      </w:r>
      <w:proofErr w:type="spellStart"/>
      <w:r>
        <w:t>Plaintain</w:t>
      </w:r>
      <w:proofErr w:type="spellEnd"/>
      <w:r>
        <w:t xml:space="preserve"> trees</w:t>
      </w:r>
      <w:r w:rsidR="00A407CC">
        <w:tab/>
      </w:r>
      <w:r w:rsidR="00A407CC">
        <w:tab/>
      </w:r>
      <w:r w:rsidR="00A407CC">
        <w:tab/>
      </w:r>
      <w:r w:rsidR="00A407CC">
        <w:tab/>
      </w:r>
      <w:r>
        <w:t>$ 450</w:t>
      </w:r>
    </w:p>
    <w:p w:rsidR="00A407CC" w:rsidRPr="00907597" w:rsidRDefault="006E5969" w:rsidP="00A407CC">
      <w:pPr>
        <w:numPr>
          <w:ilvl w:val="0"/>
          <w:numId w:val="8"/>
        </w:numPr>
        <w:rPr>
          <w:b/>
        </w:rPr>
      </w:pPr>
      <w:r>
        <w:t xml:space="preserve">7 Young </w:t>
      </w:r>
      <w:proofErr w:type="spellStart"/>
      <w:r>
        <w:t>Plaintain</w:t>
      </w:r>
      <w:proofErr w:type="spellEnd"/>
      <w:r>
        <w:t xml:space="preserve"> </w:t>
      </w:r>
      <w:proofErr w:type="spellStart"/>
      <w:r>
        <w:t>treess</w:t>
      </w:r>
      <w:proofErr w:type="spellEnd"/>
      <w:r w:rsidR="00A407CC" w:rsidRPr="00907597">
        <w:tab/>
      </w:r>
      <w:r w:rsidR="00A407CC" w:rsidRPr="00907597">
        <w:tab/>
      </w:r>
      <w:r w:rsidR="00A407CC" w:rsidRPr="00907597">
        <w:tab/>
      </w:r>
      <w:r w:rsidR="00A407CC" w:rsidRPr="00907597">
        <w:tab/>
        <w:t xml:space="preserve">$ </w:t>
      </w:r>
      <w:r w:rsidR="00765E24">
        <w:t>700</w:t>
      </w:r>
    </w:p>
    <w:p w:rsidR="00A407CC" w:rsidRPr="00907597" w:rsidRDefault="00765E24" w:rsidP="00A407CC">
      <w:pPr>
        <w:numPr>
          <w:ilvl w:val="0"/>
          <w:numId w:val="8"/>
        </w:numPr>
        <w:rPr>
          <w:b/>
        </w:rPr>
      </w:pPr>
      <w:r>
        <w:t xml:space="preserve">2 bearing </w:t>
      </w:r>
      <w:proofErr w:type="spellStart"/>
      <w:r>
        <w:t>pomorac</w:t>
      </w:r>
      <w:proofErr w:type="spellEnd"/>
      <w:r>
        <w:t xml:space="preserve"> tree</w:t>
      </w:r>
      <w:r w:rsidR="00A407CC" w:rsidRPr="00907597">
        <w:tab/>
      </w:r>
      <w:r w:rsidR="00A407CC" w:rsidRPr="00907597">
        <w:tab/>
      </w:r>
      <w:r w:rsidR="00A407CC" w:rsidRPr="00907597">
        <w:tab/>
      </w:r>
      <w:r w:rsidR="00A407CC" w:rsidRPr="00907597">
        <w:tab/>
      </w:r>
      <w:r w:rsidR="00A407CC">
        <w:t>$</w:t>
      </w:r>
      <w:r w:rsidR="00A407CC" w:rsidRPr="00907597">
        <w:t xml:space="preserve"> </w:t>
      </w:r>
      <w:r>
        <w:t>4,000</w:t>
      </w:r>
    </w:p>
    <w:p w:rsidR="00A407CC" w:rsidRPr="00907597" w:rsidRDefault="00765E24" w:rsidP="00A407CC">
      <w:pPr>
        <w:numPr>
          <w:ilvl w:val="0"/>
          <w:numId w:val="8"/>
        </w:numPr>
        <w:rPr>
          <w:b/>
        </w:rPr>
      </w:pPr>
      <w:r>
        <w:t>30 Young Coconut trees</w:t>
      </w:r>
      <w:r>
        <w:tab/>
      </w:r>
      <w:r>
        <w:tab/>
      </w:r>
      <w:r>
        <w:tab/>
      </w:r>
      <w:r>
        <w:tab/>
      </w:r>
      <w:r w:rsidR="00A407CC" w:rsidRPr="00907597">
        <w:t xml:space="preserve">$ </w:t>
      </w:r>
      <w:r>
        <w:t>750</w:t>
      </w:r>
    </w:p>
    <w:p w:rsidR="00A407CC" w:rsidRPr="00907597" w:rsidRDefault="00765E24" w:rsidP="00A407CC">
      <w:pPr>
        <w:numPr>
          <w:ilvl w:val="0"/>
          <w:numId w:val="8"/>
        </w:numPr>
        <w:rPr>
          <w:b/>
        </w:rPr>
      </w:pPr>
      <w:r>
        <w:t>25 Young Coconut trees</w:t>
      </w:r>
      <w:r>
        <w:tab/>
      </w:r>
      <w:r>
        <w:tab/>
      </w:r>
      <w:r>
        <w:tab/>
      </w:r>
      <w:r>
        <w:tab/>
      </w:r>
      <w:r w:rsidR="00A407CC" w:rsidRPr="00907597">
        <w:t xml:space="preserve">$ </w:t>
      </w:r>
      <w:r>
        <w:t>625</w:t>
      </w:r>
    </w:p>
    <w:p w:rsidR="00A407CC" w:rsidRPr="00765E24" w:rsidRDefault="00765E24" w:rsidP="00A407CC">
      <w:pPr>
        <w:numPr>
          <w:ilvl w:val="0"/>
          <w:numId w:val="8"/>
        </w:numPr>
        <w:rPr>
          <w:b/>
        </w:rPr>
      </w:pPr>
      <w:r>
        <w:t xml:space="preserve">1 Full Grown bearing </w:t>
      </w:r>
      <w:proofErr w:type="spellStart"/>
      <w:r>
        <w:t>Coconunt</w:t>
      </w:r>
      <w:proofErr w:type="spellEnd"/>
      <w:r>
        <w:t xml:space="preserve"> tree</w:t>
      </w:r>
      <w:r w:rsidR="00A407CC" w:rsidRPr="00907597">
        <w:tab/>
      </w:r>
      <w:r w:rsidR="00A407CC" w:rsidRPr="00907597">
        <w:tab/>
      </w:r>
      <w:r w:rsidR="00A407CC" w:rsidRPr="00907597">
        <w:tab/>
        <w:t xml:space="preserve">$ </w:t>
      </w:r>
      <w:r>
        <w:t>3000</w:t>
      </w:r>
    </w:p>
    <w:p w:rsidR="00765E24" w:rsidRPr="00907597" w:rsidRDefault="00765E24" w:rsidP="00A407CC">
      <w:pPr>
        <w:numPr>
          <w:ilvl w:val="0"/>
          <w:numId w:val="8"/>
        </w:numPr>
        <w:rPr>
          <w:b/>
        </w:rPr>
      </w:pPr>
      <w:r>
        <w:t>Break down of Fence</w:t>
      </w:r>
      <w:r>
        <w:tab/>
      </w:r>
      <w:r>
        <w:tab/>
      </w:r>
      <w:r>
        <w:tab/>
      </w:r>
      <w:r>
        <w:tab/>
      </w:r>
      <w:r>
        <w:tab/>
        <w:t>$ 2000</w:t>
      </w:r>
      <w:r>
        <w:tab/>
      </w:r>
    </w:p>
    <w:p w:rsidR="00765E24" w:rsidRDefault="00765E24" w:rsidP="002F5558">
      <w:pPr>
        <w:spacing w:after="240" w:line="480" w:lineRule="auto"/>
        <w:ind w:left="360"/>
        <w:jc w:val="center"/>
        <w:rPr>
          <w:rFonts w:ascii="Courier New" w:hAnsi="Courier New" w:cs="Courier New"/>
          <w:b/>
          <w:color w:val="000000"/>
          <w:u w:val="single"/>
        </w:rPr>
      </w:pPr>
    </w:p>
    <w:p w:rsidR="00765E24" w:rsidRPr="00765E24" w:rsidRDefault="00765E24" w:rsidP="002F5558">
      <w:pPr>
        <w:spacing w:after="240" w:line="480" w:lineRule="auto"/>
        <w:ind w:left="360"/>
        <w:jc w:val="center"/>
        <w:rPr>
          <w:rFonts w:ascii="Courier New" w:hAnsi="Courier New" w:cs="Courier New"/>
          <w:b/>
          <w:color w:val="000000"/>
        </w:rPr>
      </w:pPr>
      <w:r>
        <w:rPr>
          <w:rFonts w:ascii="Courier New" w:hAnsi="Courier New" w:cs="Courier New"/>
          <w:b/>
          <w:color w:val="000000"/>
          <w:u w:val="single"/>
        </w:rPr>
        <w:t>Total</w:t>
      </w:r>
      <w:r>
        <w:rPr>
          <w:rFonts w:ascii="Courier New" w:hAnsi="Courier New" w:cs="Courier New"/>
          <w:b/>
          <w:color w:val="000000"/>
        </w:rPr>
        <w:tab/>
        <w:t xml:space="preserve">     $13,775</w:t>
      </w:r>
    </w:p>
    <w:p w:rsidR="002F5558" w:rsidRPr="002F5558" w:rsidRDefault="002F5558" w:rsidP="002F5558">
      <w:pPr>
        <w:spacing w:after="240" w:line="480" w:lineRule="auto"/>
        <w:ind w:left="360"/>
        <w:jc w:val="center"/>
        <w:rPr>
          <w:rFonts w:ascii="Courier New" w:hAnsi="Courier New" w:cs="Courier New"/>
          <w:b/>
          <w:color w:val="000000"/>
          <w:u w:val="single"/>
        </w:rPr>
      </w:pPr>
      <w:r w:rsidRPr="002F5558">
        <w:rPr>
          <w:rFonts w:ascii="Courier New" w:hAnsi="Courier New" w:cs="Courier New"/>
          <w:b/>
          <w:color w:val="000000"/>
          <w:u w:val="single"/>
        </w:rPr>
        <w:t>Value</w:t>
      </w:r>
    </w:p>
    <w:p w:rsidR="002F5558" w:rsidRDefault="00A407CC" w:rsidP="00C70DEB">
      <w:pPr>
        <w:spacing w:after="240" w:line="480" w:lineRule="auto"/>
        <w:ind w:left="360"/>
        <w:rPr>
          <w:rFonts w:ascii="Courier New" w:hAnsi="Courier New" w:cs="Courier New"/>
          <w:color w:val="000000"/>
        </w:rPr>
      </w:pPr>
      <w:r>
        <w:rPr>
          <w:rFonts w:ascii="Courier New" w:hAnsi="Courier New" w:cs="Courier New"/>
          <w:color w:val="000000"/>
        </w:rPr>
        <w:t>I hereby certify that the Claimant’s claim is likely to exceed $15,000</w:t>
      </w:r>
    </w:p>
    <w:p w:rsidR="002F5558" w:rsidRDefault="002F5558" w:rsidP="002F5558">
      <w:pPr>
        <w:ind w:left="360"/>
        <w:jc w:val="right"/>
      </w:pPr>
      <w:r>
        <w:rPr>
          <w:rFonts w:ascii="Courier New" w:hAnsi="Courier New" w:cs="Courier New"/>
          <w:color w:val="000000"/>
        </w:rPr>
        <w:t>---------------</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Christopher Ross Gidla</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Claimant’s Attorney at law</w:t>
      </w:r>
    </w:p>
    <w:p w:rsidR="009A4CDE" w:rsidRPr="000269A6" w:rsidRDefault="009A4CDE" w:rsidP="00C70DEB">
      <w:pPr>
        <w:spacing w:after="240" w:line="480" w:lineRule="auto"/>
        <w:ind w:left="360"/>
        <w:rPr>
          <w:rFonts w:ascii="Courier New" w:hAnsi="Courier New" w:cs="Courier New"/>
          <w:b/>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lastRenderedPageBreak/>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A9733A" w:rsidRDefault="00A9733A" w:rsidP="00B51093">
      <w:pPr>
        <w:ind w:left="4320"/>
        <w:jc w:val="both"/>
        <w:rPr>
          <w:rFonts w:ascii="Courier New" w:hAnsi="Courier New" w:cs="Courier New"/>
          <w:b/>
        </w:rPr>
      </w:pP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lastRenderedPageBreak/>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2F5558">
        <w:rPr>
          <w:rFonts w:ascii="Courier New" w:hAnsi="Courier New" w:cs="Courier New"/>
          <w:color w:val="000000"/>
        </w:rPr>
        <w:t xml:space="preserve">  day of           </w:t>
      </w:r>
      <w:proofErr w:type="gramStart"/>
      <w:r w:rsidR="002F5558">
        <w:rPr>
          <w:rFonts w:ascii="Courier New" w:hAnsi="Courier New" w:cs="Courier New"/>
          <w:color w:val="000000"/>
        </w:rPr>
        <w:t>,200</w:t>
      </w:r>
      <w:r w:rsidR="000B2275">
        <w:rPr>
          <w:rFonts w:ascii="Courier New" w:hAnsi="Courier New" w:cs="Courier New"/>
          <w:color w:val="000000"/>
        </w:rPr>
        <w:t>9</w:t>
      </w:r>
      <w:proofErr w:type="gramEnd"/>
    </w:p>
    <w:p w:rsidR="00593661" w:rsidRDefault="00061927" w:rsidP="00F02410">
      <w:pPr>
        <w:spacing w:line="480" w:lineRule="auto"/>
        <w:jc w:val="both"/>
        <w:rPr>
          <w:rFonts w:ascii="Courier New" w:hAnsi="Courier New" w:cs="Courier New"/>
          <w:b/>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A9733A">
        <w:rPr>
          <w:rFonts w:ascii="Courier New" w:hAnsi="Courier New" w:cs="Courier New"/>
          <w:sz w:val="22"/>
          <w:szCs w:val="22"/>
        </w:rPr>
        <w:t>CHRISTOPHER ROSS GIDLA</w:t>
      </w:r>
      <w:r w:rsidR="002129D8" w:rsidRPr="002129D8">
        <w:rPr>
          <w:rFonts w:ascii="Courier New" w:hAnsi="Courier New" w:cs="Courier New"/>
        </w:rPr>
        <w:t xml:space="preserve"> </w:t>
      </w:r>
      <w:r w:rsidR="002129D8" w:rsidRPr="002129D8">
        <w:rPr>
          <w:rFonts w:ascii="Courier New" w:hAnsi="Courier New" w:cs="Courier New"/>
          <w:sz w:val="22"/>
          <w:szCs w:val="22"/>
        </w:rPr>
        <w:t xml:space="preserve">Attorney At Law, of # </w:t>
      </w:r>
      <w:r w:rsidR="00A9733A">
        <w:rPr>
          <w:rFonts w:ascii="Courier New" w:hAnsi="Courier New" w:cs="Courier New"/>
          <w:sz w:val="22"/>
          <w:szCs w:val="22"/>
        </w:rPr>
        <w:t>123 Duke Street</w:t>
      </w:r>
      <w:r w:rsidR="002129D8" w:rsidRPr="002129D8">
        <w:rPr>
          <w:rFonts w:ascii="Courier New" w:hAnsi="Courier New" w:cs="Courier New"/>
          <w:sz w:val="22"/>
          <w:szCs w:val="22"/>
        </w:rPr>
        <w:t xml:space="preserve">, </w:t>
      </w:r>
      <w:r w:rsidR="00A9733A">
        <w:rPr>
          <w:rFonts w:ascii="Courier New" w:hAnsi="Courier New" w:cs="Courier New"/>
          <w:bCs/>
          <w:sz w:val="22"/>
          <w:szCs w:val="22"/>
        </w:rPr>
        <w:t>Port of Spain</w:t>
      </w:r>
      <w:r w:rsidR="002129D8" w:rsidRPr="002129D8">
        <w:rPr>
          <w:rFonts w:ascii="Courier New" w:hAnsi="Courier New" w:cs="Courier New"/>
          <w:sz w:val="22"/>
          <w:szCs w:val="22"/>
        </w:rPr>
        <w:t xml:space="preserve"> whose address for service is in C/o Wilson &amp; Company Attorneys At Law #37 Abercromby Street Port of Spain</w:t>
      </w:r>
      <w:r w:rsidR="002129D8">
        <w:rPr>
          <w:rFonts w:ascii="Courier New" w:hAnsi="Courier New" w:cs="Courier New"/>
          <w:b/>
          <w:sz w:val="22"/>
          <w:szCs w:val="22"/>
        </w:rPr>
        <w:t>.</w:t>
      </w: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036E4D">
      <w:pPr>
        <w:jc w:val="right"/>
        <w:rPr>
          <w:rFonts w:ascii="Courier New" w:hAnsi="Courier New" w:cs="Courier New"/>
        </w:rPr>
      </w:pPr>
      <w:r>
        <w:rPr>
          <w:rFonts w:ascii="Courier New" w:hAnsi="Courier New" w:cs="Courier New"/>
        </w:rPr>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sidR="000B2275">
        <w:rPr>
          <w:rFonts w:ascii="Courier New" w:hAnsi="Courier New" w:cs="Courier New"/>
        </w:rPr>
        <w:t>9</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B2275" w:rsidRPr="00A31057" w:rsidRDefault="00036E4D" w:rsidP="000B2275">
      <w:pPr>
        <w:tabs>
          <w:tab w:val="center" w:pos="4320"/>
          <w:tab w:val="left" w:pos="6487"/>
        </w:tabs>
        <w:rPr>
          <w:rFonts w:ascii="Courier New" w:hAnsi="Courier New" w:cs="Courier New"/>
          <w:b/>
          <w:u w:val="single"/>
        </w:rPr>
      </w:pPr>
      <w:r>
        <w:rPr>
          <w:rFonts w:ascii="Courier New" w:hAnsi="Courier New" w:cs="Courier New"/>
          <w:b/>
        </w:rPr>
        <w:tab/>
      </w:r>
      <w:r w:rsidR="000B2275">
        <w:rPr>
          <w:rFonts w:ascii="Courier New" w:hAnsi="Courier New" w:cs="Courier New"/>
          <w:b/>
        </w:rPr>
        <w:t>CAROL CHANCE</w:t>
      </w:r>
      <w:r w:rsidR="000B2275">
        <w:rPr>
          <w:rFonts w:ascii="Courier New" w:hAnsi="Courier New" w:cs="Courier New"/>
          <w:b/>
        </w:rPr>
        <w:tab/>
      </w:r>
      <w:r w:rsidR="000B2275" w:rsidRPr="00A31057">
        <w:rPr>
          <w:rFonts w:ascii="Courier New" w:hAnsi="Courier New" w:cs="Courier New"/>
          <w:b/>
          <w:bCs/>
          <w:u w:val="single"/>
        </w:rPr>
        <w:t>Claimant</w:t>
      </w:r>
    </w:p>
    <w:p w:rsidR="000B2275" w:rsidRPr="00956420" w:rsidRDefault="000B2275" w:rsidP="000B2275">
      <w:pPr>
        <w:jc w:val="center"/>
        <w:rPr>
          <w:rFonts w:ascii="Courier New" w:hAnsi="Courier New" w:cs="Courier New"/>
          <w:b/>
        </w:rPr>
      </w:pPr>
    </w:p>
    <w:p w:rsidR="000B2275" w:rsidRPr="00956420" w:rsidRDefault="000B2275" w:rsidP="000B2275">
      <w:pPr>
        <w:jc w:val="center"/>
        <w:rPr>
          <w:rFonts w:ascii="Courier New" w:hAnsi="Courier New" w:cs="Courier New"/>
          <w:b/>
        </w:rPr>
      </w:pPr>
      <w:r w:rsidRPr="00956420">
        <w:rPr>
          <w:rFonts w:ascii="Courier New" w:hAnsi="Courier New" w:cs="Courier New"/>
          <w:b/>
        </w:rPr>
        <w:t>AND</w:t>
      </w:r>
    </w:p>
    <w:p w:rsidR="000B2275" w:rsidRPr="00956420" w:rsidRDefault="000B2275" w:rsidP="000B2275">
      <w:pPr>
        <w:jc w:val="center"/>
        <w:rPr>
          <w:rFonts w:ascii="Courier New" w:hAnsi="Courier New" w:cs="Courier New"/>
          <w:b/>
        </w:rPr>
      </w:pPr>
    </w:p>
    <w:p w:rsidR="000B2275" w:rsidRDefault="000B2275" w:rsidP="000B2275">
      <w:pPr>
        <w:tabs>
          <w:tab w:val="center" w:pos="4320"/>
          <w:tab w:val="left" w:pos="6579"/>
        </w:tabs>
        <w:jc w:val="center"/>
        <w:rPr>
          <w:rFonts w:ascii="Courier New" w:hAnsi="Courier New" w:cs="Courier New"/>
          <w:b/>
        </w:rPr>
      </w:pPr>
      <w:r>
        <w:rPr>
          <w:rFonts w:ascii="Courier New" w:hAnsi="Courier New" w:cs="Courier New"/>
          <w:b/>
        </w:rPr>
        <w:tab/>
        <w:t>HINGLEY VANAMILLA</w:t>
      </w:r>
      <w:r>
        <w:rPr>
          <w:rFonts w:ascii="Courier New" w:hAnsi="Courier New" w:cs="Courier New"/>
          <w:b/>
        </w:rPr>
        <w:tab/>
        <w:t>1</w:t>
      </w:r>
      <w:r w:rsidRPr="00C83E01">
        <w:rPr>
          <w:rFonts w:ascii="Courier New" w:hAnsi="Courier New" w:cs="Courier New"/>
          <w:b/>
          <w:vertAlign w:val="superscript"/>
        </w:rPr>
        <w:t>st</w:t>
      </w:r>
      <w:r>
        <w:rPr>
          <w:rFonts w:ascii="Courier New" w:hAnsi="Courier New" w:cs="Courier New"/>
          <w:b/>
        </w:rPr>
        <w:t xml:space="preserve"> Defendant</w:t>
      </w:r>
    </w:p>
    <w:p w:rsidR="000B2275" w:rsidRDefault="000B2275" w:rsidP="000B2275">
      <w:pPr>
        <w:tabs>
          <w:tab w:val="center" w:pos="4320"/>
          <w:tab w:val="left" w:pos="6579"/>
        </w:tabs>
        <w:rPr>
          <w:rFonts w:ascii="Courier New" w:hAnsi="Courier New" w:cs="Courier New"/>
          <w:b/>
        </w:rPr>
      </w:pPr>
      <w:r>
        <w:rPr>
          <w:rFonts w:ascii="Courier New" w:hAnsi="Courier New" w:cs="Courier New"/>
          <w:b/>
        </w:rPr>
        <w:tab/>
      </w:r>
    </w:p>
    <w:p w:rsidR="000B2275" w:rsidRPr="00A31057" w:rsidRDefault="000B2275" w:rsidP="000B2275">
      <w:pPr>
        <w:tabs>
          <w:tab w:val="center" w:pos="4320"/>
          <w:tab w:val="left" w:pos="6579"/>
        </w:tabs>
        <w:rPr>
          <w:rFonts w:ascii="Courier New" w:hAnsi="Courier New" w:cs="Courier New"/>
          <w:b/>
          <w:u w:val="single"/>
        </w:rPr>
      </w:pPr>
      <w:r>
        <w:rPr>
          <w:rFonts w:ascii="Courier New" w:hAnsi="Courier New" w:cs="Courier New"/>
          <w:b/>
        </w:rPr>
        <w:tab/>
        <w:t>DARRYL VANAMILLA</w:t>
      </w:r>
      <w:r>
        <w:rPr>
          <w:rFonts w:ascii="Courier New" w:hAnsi="Courier New" w:cs="Courier New"/>
          <w:b/>
        </w:rPr>
        <w:tab/>
        <w:t>2</w:t>
      </w:r>
      <w:r w:rsidRPr="00C83E01">
        <w:rPr>
          <w:rFonts w:ascii="Courier New" w:hAnsi="Courier New" w:cs="Courier New"/>
          <w:b/>
          <w:vertAlign w:val="superscript"/>
        </w:rPr>
        <w:t>nd</w:t>
      </w:r>
      <w:r>
        <w:rPr>
          <w:rFonts w:ascii="Courier New" w:hAnsi="Courier New" w:cs="Courier New"/>
          <w:b/>
        </w:rPr>
        <w:t xml:space="preserve"> </w:t>
      </w:r>
      <w:r w:rsidRPr="00150E71">
        <w:rPr>
          <w:rFonts w:ascii="Courier New" w:hAnsi="Courier New" w:cs="Courier New"/>
          <w:b/>
          <w:bCs/>
          <w:u w:val="single"/>
        </w:rPr>
        <w:t>Defendant</w:t>
      </w:r>
    </w:p>
    <w:p w:rsidR="000B2275" w:rsidRDefault="000B2275" w:rsidP="000B2275">
      <w:pPr>
        <w:jc w:val="center"/>
        <w:rPr>
          <w:rFonts w:ascii="Courier New" w:hAnsi="Courier New" w:cs="Courier New"/>
          <w:b/>
        </w:rPr>
      </w:pPr>
    </w:p>
    <w:p w:rsidR="00036E4D" w:rsidRDefault="00036E4D" w:rsidP="000B2275">
      <w:pPr>
        <w:tabs>
          <w:tab w:val="center" w:pos="4320"/>
          <w:tab w:val="left" w:pos="6487"/>
        </w:tabs>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FF2A5E" w:rsidRDefault="00765E24" w:rsidP="00036E4D">
      <w:pPr>
        <w:numPr>
          <w:ilvl w:val="0"/>
          <w:numId w:val="18"/>
        </w:numPr>
        <w:spacing w:line="480" w:lineRule="auto"/>
        <w:jc w:val="both"/>
      </w:pPr>
      <w:r>
        <w:t xml:space="preserve">By virtue of </w:t>
      </w:r>
      <w:r w:rsidR="00FF2A5E">
        <w:t>Will made on 30</w:t>
      </w:r>
      <w:r w:rsidR="00FF2A5E" w:rsidRPr="00FF2A5E">
        <w:rPr>
          <w:vertAlign w:val="superscript"/>
        </w:rPr>
        <w:t>th</w:t>
      </w:r>
      <w:r w:rsidR="00FF2A5E">
        <w:t xml:space="preserve"> September, 1976, Henry </w:t>
      </w:r>
      <w:proofErr w:type="spellStart"/>
      <w:r w:rsidR="00FF2A5E">
        <w:t>Adolphus</w:t>
      </w:r>
      <w:proofErr w:type="spellEnd"/>
      <w:r w:rsidR="00FF2A5E">
        <w:t xml:space="preserve"> Chance of Grand </w:t>
      </w:r>
      <w:proofErr w:type="spellStart"/>
      <w:r w:rsidR="00FF2A5E">
        <w:t>Rivever</w:t>
      </w:r>
      <w:proofErr w:type="spellEnd"/>
      <w:r w:rsidR="00FF2A5E">
        <w:t xml:space="preserve">, </w:t>
      </w:r>
      <w:proofErr w:type="spellStart"/>
      <w:r w:rsidR="00FF2A5E">
        <w:t>Toco</w:t>
      </w:r>
      <w:proofErr w:type="spellEnd"/>
      <w:r w:rsidR="00FF2A5E">
        <w:t xml:space="preserve">, in the Island of Trinidad, bequeathed one building used as a </w:t>
      </w:r>
      <w:proofErr w:type="spellStart"/>
      <w:r w:rsidR="00FF2A5E">
        <w:t>parlour</w:t>
      </w:r>
      <w:proofErr w:type="spellEnd"/>
      <w:r w:rsidR="00FF2A5E">
        <w:t xml:space="preserve"> standing on the rented lands of Dorothy </w:t>
      </w:r>
      <w:proofErr w:type="spellStart"/>
      <w:r w:rsidR="00FF2A5E">
        <w:t>Hosang</w:t>
      </w:r>
      <w:proofErr w:type="spellEnd"/>
      <w:r w:rsidR="00FF2A5E">
        <w:t xml:space="preserve"> to the Claimant for her </w:t>
      </w:r>
      <w:r w:rsidR="00FF2A5E">
        <w:lastRenderedPageBreak/>
        <w:t>use absolutely together with the tenancy rights.</w:t>
      </w:r>
      <w:r w:rsidR="007949EC">
        <w:t xml:space="preserve"> A copy of the Will is hereto annexed and exhibited as CC1</w:t>
      </w:r>
    </w:p>
    <w:p w:rsidR="003817E1" w:rsidRDefault="003817E1" w:rsidP="00036E4D">
      <w:pPr>
        <w:numPr>
          <w:ilvl w:val="0"/>
          <w:numId w:val="18"/>
        </w:numPr>
        <w:spacing w:line="480" w:lineRule="auto"/>
        <w:jc w:val="both"/>
      </w:pPr>
      <w:r>
        <w:t xml:space="preserve">Henry </w:t>
      </w:r>
      <w:proofErr w:type="spellStart"/>
      <w:r>
        <w:t>Adolphus</w:t>
      </w:r>
      <w:proofErr w:type="spellEnd"/>
      <w:r>
        <w:t xml:space="preserve"> chance the deceased has been renting the property for more than thirty years and hence subject to statutory tenancy pursuant to the Land Tenants Security Act 1981 as amended and through him the Claimant also became the statutory tenant.</w:t>
      </w:r>
    </w:p>
    <w:p w:rsidR="007949EC" w:rsidRDefault="007949EC" w:rsidP="00036E4D">
      <w:pPr>
        <w:numPr>
          <w:ilvl w:val="0"/>
          <w:numId w:val="18"/>
        </w:numPr>
        <w:spacing w:line="480" w:lineRule="auto"/>
        <w:jc w:val="both"/>
      </w:pPr>
      <w:r>
        <w:t xml:space="preserve">Henry </w:t>
      </w:r>
      <w:proofErr w:type="spellStart"/>
      <w:r>
        <w:t>Adolphus</w:t>
      </w:r>
      <w:proofErr w:type="spellEnd"/>
      <w:r>
        <w:t xml:space="preserve"> was deceased on 21</w:t>
      </w:r>
      <w:r w:rsidRPr="007949EC">
        <w:rPr>
          <w:vertAlign w:val="superscript"/>
        </w:rPr>
        <w:t>st</w:t>
      </w:r>
      <w:r>
        <w:t xml:space="preserve"> of day of April, 1977 and the Will was probated on 25</w:t>
      </w:r>
      <w:r w:rsidRPr="007949EC">
        <w:rPr>
          <w:vertAlign w:val="superscript"/>
        </w:rPr>
        <w:t>th</w:t>
      </w:r>
      <w:r>
        <w:t xml:space="preserve"> day of April, 1980 and since then the Claimant became the tenant of Dorothy </w:t>
      </w:r>
      <w:proofErr w:type="spellStart"/>
      <w:r>
        <w:t>Hosang</w:t>
      </w:r>
      <w:proofErr w:type="spellEnd"/>
      <w:r>
        <w:t xml:space="preserve"> and then she became the statutory tenant by virtue of Land Tenants Security Act 1981 as amended.</w:t>
      </w:r>
    </w:p>
    <w:p w:rsidR="00B2417B" w:rsidRDefault="003817E1" w:rsidP="00036E4D">
      <w:pPr>
        <w:numPr>
          <w:ilvl w:val="0"/>
          <w:numId w:val="18"/>
        </w:numPr>
        <w:spacing w:line="480" w:lineRule="auto"/>
        <w:jc w:val="both"/>
      </w:pPr>
      <w:r>
        <w:t>On or about 2</w:t>
      </w:r>
      <w:r w:rsidRPr="003817E1">
        <w:rPr>
          <w:vertAlign w:val="superscript"/>
        </w:rPr>
        <w:t>nd</w:t>
      </w:r>
      <w:r>
        <w:t xml:space="preserve"> of May, 2008  the Defendants trespassed on to the land </w:t>
      </w:r>
      <w:r w:rsidR="00036E4D">
        <w:t xml:space="preserve"> </w:t>
      </w:r>
      <w:r>
        <w:t xml:space="preserve"> and started chopping the plants, crops and the trees on the disputed premises with a cut lass. When </w:t>
      </w:r>
      <w:proofErr w:type="spellStart"/>
      <w:r>
        <w:t>comfronted</w:t>
      </w:r>
      <w:proofErr w:type="spellEnd"/>
      <w:r>
        <w:t xml:space="preserve"> </w:t>
      </w:r>
      <w:r w:rsidR="000B2275">
        <w:t xml:space="preserve">as to </w:t>
      </w:r>
      <w:r>
        <w:t xml:space="preserve">why </w:t>
      </w:r>
      <w:r w:rsidR="000B2275">
        <w:t xml:space="preserve">they </w:t>
      </w:r>
      <w:proofErr w:type="gramStart"/>
      <w:r w:rsidR="000B2275">
        <w:t>are</w:t>
      </w:r>
      <w:r>
        <w:t xml:space="preserve">  doing</w:t>
      </w:r>
      <w:proofErr w:type="gramEnd"/>
      <w:r>
        <w:t xml:space="preserve"> so, the Defendants told the Claimant that they are the present owners of the land.</w:t>
      </w:r>
      <w:r w:rsidR="007949EC">
        <w:t xml:space="preserve"> Copies of the photographs are hereto annexed and exhibited as CC2</w:t>
      </w:r>
    </w:p>
    <w:p w:rsidR="00B2417B" w:rsidRDefault="00B2417B" w:rsidP="00036E4D">
      <w:pPr>
        <w:numPr>
          <w:ilvl w:val="0"/>
          <w:numId w:val="18"/>
        </w:numPr>
        <w:spacing w:line="480" w:lineRule="auto"/>
        <w:jc w:val="both"/>
      </w:pPr>
      <w:r>
        <w:t>The Claimants approached their attorneys and the attorneys wrote to them on 20</w:t>
      </w:r>
      <w:r w:rsidRPr="00B2417B">
        <w:rPr>
          <w:vertAlign w:val="superscript"/>
        </w:rPr>
        <w:t>th</w:t>
      </w:r>
      <w:r>
        <w:t xml:space="preserve"> may 2008 asking them to resisting from trespassing and/or interfering with the Claimant’s peaceful occupation of the disputed lands.</w:t>
      </w:r>
      <w:r w:rsidR="007949EC">
        <w:t xml:space="preserve"> A copy of the letter is hereto annexed and exhibited as CC3</w:t>
      </w:r>
    </w:p>
    <w:p w:rsidR="00B2417B" w:rsidRDefault="00B2417B" w:rsidP="00036E4D">
      <w:pPr>
        <w:numPr>
          <w:ilvl w:val="0"/>
          <w:numId w:val="18"/>
        </w:numPr>
        <w:spacing w:line="480" w:lineRule="auto"/>
        <w:jc w:val="both"/>
      </w:pPr>
      <w:r>
        <w:t>Ignoring the letter the Defendants came in on 23</w:t>
      </w:r>
      <w:r w:rsidRPr="00B2417B">
        <w:rPr>
          <w:vertAlign w:val="superscript"/>
        </w:rPr>
        <w:t>rd</w:t>
      </w:r>
      <w:r>
        <w:t xml:space="preserve"> of May, 2008 with a tractor and started the degrading the land. They laid a foundation on 1</w:t>
      </w:r>
      <w:r w:rsidRPr="00B2417B">
        <w:rPr>
          <w:vertAlign w:val="superscript"/>
        </w:rPr>
        <w:t>st</w:t>
      </w:r>
      <w:r>
        <w:t xml:space="preserve"> of July.</w:t>
      </w:r>
    </w:p>
    <w:p w:rsidR="00B2417B" w:rsidRDefault="00B2417B" w:rsidP="00036E4D">
      <w:pPr>
        <w:numPr>
          <w:ilvl w:val="0"/>
          <w:numId w:val="18"/>
        </w:numPr>
        <w:spacing w:line="480" w:lineRule="auto"/>
        <w:jc w:val="both"/>
      </w:pPr>
      <w:r>
        <w:t>On or about 18</w:t>
      </w:r>
      <w:r w:rsidRPr="00B2417B">
        <w:rPr>
          <w:vertAlign w:val="superscript"/>
        </w:rPr>
        <w:t>th</w:t>
      </w:r>
      <w:r>
        <w:t xml:space="preserve"> of May, 2009 they started constructing a Wall across. The Claimant’s attorneys wrote to them again on 19</w:t>
      </w:r>
      <w:r w:rsidRPr="00B2417B">
        <w:rPr>
          <w:vertAlign w:val="superscript"/>
        </w:rPr>
        <w:t>th</w:t>
      </w:r>
      <w:r>
        <w:t xml:space="preserve"> of May, 2009.</w:t>
      </w:r>
    </w:p>
    <w:p w:rsidR="00B2417B" w:rsidRDefault="00B2417B" w:rsidP="00036E4D">
      <w:pPr>
        <w:numPr>
          <w:ilvl w:val="0"/>
          <w:numId w:val="18"/>
        </w:numPr>
        <w:spacing w:line="480" w:lineRule="auto"/>
        <w:jc w:val="both"/>
      </w:pPr>
      <w:r>
        <w:lastRenderedPageBreak/>
        <w:t xml:space="preserve">They still </w:t>
      </w:r>
      <w:r w:rsidR="007949EC">
        <w:t xml:space="preserve">are </w:t>
      </w:r>
      <w:r>
        <w:t xml:space="preserve">proceeding to construct </w:t>
      </w:r>
      <w:r w:rsidR="007949EC">
        <w:t xml:space="preserve">the said Wall </w:t>
      </w:r>
      <w:r>
        <w:t>rapidly ignoring the letters sent by the Claimant’s Attorneys.</w:t>
      </w:r>
    </w:p>
    <w:p w:rsidR="00036E4D" w:rsidRDefault="00036E4D" w:rsidP="00036E4D">
      <w:pPr>
        <w:numPr>
          <w:ilvl w:val="0"/>
          <w:numId w:val="18"/>
        </w:numPr>
        <w:spacing w:line="480" w:lineRule="auto"/>
      </w:pPr>
      <w:r>
        <w:t xml:space="preserve">The defendant’s intends to continue to </w:t>
      </w:r>
      <w:r w:rsidR="00B2417B">
        <w:t>build the wall</w:t>
      </w:r>
      <w:r>
        <w:t xml:space="preserve"> further unless restrained by this court.</w:t>
      </w:r>
    </w:p>
    <w:p w:rsidR="00C2660A" w:rsidRPr="00C2660A" w:rsidRDefault="00C2660A" w:rsidP="00C2660A">
      <w:pPr>
        <w:spacing w:line="480" w:lineRule="auto"/>
        <w:ind w:left="360"/>
        <w:rPr>
          <w:b/>
        </w:rPr>
      </w:pPr>
      <w:r w:rsidRPr="00C2660A">
        <w:rPr>
          <w:b/>
          <w:u w:val="single"/>
        </w:rPr>
        <w:t>AND THE CLAIMANT CLAIMS</w:t>
      </w:r>
    </w:p>
    <w:p w:rsidR="00036E4D" w:rsidRPr="00907597" w:rsidRDefault="00036E4D" w:rsidP="00C2660A">
      <w:pPr>
        <w:numPr>
          <w:ilvl w:val="0"/>
          <w:numId w:val="22"/>
        </w:numPr>
        <w:spacing w:line="480" w:lineRule="auto"/>
        <w:rPr>
          <w:b/>
        </w:rPr>
      </w:pPr>
      <w:r w:rsidRPr="00907597">
        <w:t xml:space="preserve">Damages for trespass to </w:t>
      </w:r>
      <w:proofErr w:type="gramStart"/>
      <w:r w:rsidRPr="00907597">
        <w:t>All</w:t>
      </w:r>
      <w:proofErr w:type="gramEnd"/>
      <w:r w:rsidRPr="00907597">
        <w:t xml:space="preserve"> and Singular that parcel of land situate at </w:t>
      </w:r>
      <w:proofErr w:type="spellStart"/>
      <w:r w:rsidR="00E24BDE">
        <w:t>Paria</w:t>
      </w:r>
      <w:proofErr w:type="spellEnd"/>
      <w:r w:rsidR="00E24BDE">
        <w:t xml:space="preserve"> Main Road, </w:t>
      </w:r>
      <w:proofErr w:type="spellStart"/>
      <w:r w:rsidR="00E24BDE">
        <w:t>Toco</w:t>
      </w:r>
      <w:proofErr w:type="spellEnd"/>
      <w:r w:rsidR="00E24BDE">
        <w:t xml:space="preserve"> in the Island of Trinidad and Tobago.</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rsidR="00FC5354">
        <w:t>the house on the disputed lands,</w:t>
      </w:r>
      <w:r w:rsidRPr="00907597">
        <w:t xml:space="preserve"> constructing on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t xml:space="preserve">the house on the disputed lands, </w:t>
      </w:r>
      <w:r w:rsidRPr="00907597">
        <w:t>constructing on the disputed lands.</w:t>
      </w:r>
    </w:p>
    <w:p w:rsidR="00036E4D" w:rsidRPr="00907597" w:rsidRDefault="00036E4D" w:rsidP="00C2660A">
      <w:pPr>
        <w:numPr>
          <w:ilvl w:val="0"/>
          <w:numId w:val="22"/>
        </w:numPr>
        <w:spacing w:line="480" w:lineRule="auto"/>
        <w:jc w:val="both"/>
        <w:rPr>
          <w:b/>
        </w:rPr>
      </w:pPr>
      <w:r w:rsidRPr="00907597">
        <w:t>An injunction restraining the Defendant whether by himself, his servants and or agents or howsoever from entering, remaining and or constructing on the disputed lands.</w:t>
      </w:r>
    </w:p>
    <w:p w:rsidR="00036E4D" w:rsidRPr="00907597" w:rsidRDefault="00036E4D" w:rsidP="00C2660A">
      <w:pPr>
        <w:numPr>
          <w:ilvl w:val="0"/>
          <w:numId w:val="22"/>
        </w:numPr>
        <w:spacing w:line="480" w:lineRule="auto"/>
        <w:jc w:val="both"/>
        <w:rPr>
          <w:b/>
        </w:rPr>
      </w:pPr>
      <w:r w:rsidRPr="00907597">
        <w:t>A declaration that the Claimant is in possession of and has acquired by virtue of his predecessor’s long undisturbed possession a possessory title in relation to the said lands.</w:t>
      </w:r>
    </w:p>
    <w:p w:rsidR="00036E4D" w:rsidRPr="00907597" w:rsidRDefault="00036E4D" w:rsidP="00C2660A">
      <w:pPr>
        <w:numPr>
          <w:ilvl w:val="0"/>
          <w:numId w:val="22"/>
        </w:numPr>
        <w:spacing w:line="480" w:lineRule="auto"/>
        <w:jc w:val="both"/>
        <w:rPr>
          <w:b/>
        </w:rPr>
      </w:pPr>
      <w:r w:rsidRPr="00907597">
        <w:t>A further declaration that the Defendant, his servants and or agents are not entitled to enter and or remain and or construct and or carry out any work on the disputed lands.</w:t>
      </w:r>
    </w:p>
    <w:p w:rsidR="00036E4D" w:rsidRPr="00907597" w:rsidRDefault="00036E4D" w:rsidP="00C2660A">
      <w:pPr>
        <w:numPr>
          <w:ilvl w:val="0"/>
          <w:numId w:val="22"/>
        </w:numPr>
        <w:spacing w:line="480" w:lineRule="auto"/>
        <w:rPr>
          <w:b/>
        </w:rPr>
      </w:pPr>
      <w:r w:rsidRPr="00907597">
        <w:t>Aggravated damages.</w:t>
      </w:r>
    </w:p>
    <w:p w:rsidR="00036E4D" w:rsidRPr="00907597" w:rsidRDefault="00036E4D" w:rsidP="00C2660A">
      <w:pPr>
        <w:numPr>
          <w:ilvl w:val="0"/>
          <w:numId w:val="22"/>
        </w:numPr>
        <w:spacing w:line="480" w:lineRule="auto"/>
        <w:rPr>
          <w:b/>
        </w:rPr>
      </w:pPr>
      <w:r w:rsidRPr="00907597">
        <w:lastRenderedPageBreak/>
        <w:t>Costs</w:t>
      </w:r>
    </w:p>
    <w:p w:rsidR="00036E4D" w:rsidRPr="00907597" w:rsidRDefault="00036E4D" w:rsidP="00C2660A">
      <w:pPr>
        <w:numPr>
          <w:ilvl w:val="0"/>
          <w:numId w:val="22"/>
        </w:numPr>
        <w:spacing w:line="480" w:lineRule="auto"/>
        <w:rPr>
          <w:b/>
        </w:rPr>
      </w:pPr>
      <w:r w:rsidRPr="00907597">
        <w:t>Such further and or other reliefs as the nature of this case may require.</w:t>
      </w:r>
    </w:p>
    <w:p w:rsidR="00036E4D" w:rsidRPr="00907597" w:rsidRDefault="00036E4D" w:rsidP="00C2660A">
      <w:pPr>
        <w:numPr>
          <w:ilvl w:val="0"/>
          <w:numId w:val="22"/>
        </w:numPr>
        <w:spacing w:line="480" w:lineRule="auto"/>
        <w:rPr>
          <w:b/>
        </w:rPr>
      </w:pPr>
      <w:r w:rsidRPr="00907597">
        <w:t>An injunction restraining the Defendant whether by himself, his servants and or agents or howsoever from molesting, harassing, abusing and or intimidating the Claimant, his servants and or agents peaceful and quiet enjoyment of the disputed lands.</w:t>
      </w:r>
    </w:p>
    <w:p w:rsidR="00036E4D" w:rsidRPr="00907597" w:rsidRDefault="00036E4D" w:rsidP="00036E4D">
      <w:pPr>
        <w:rPr>
          <w:b/>
        </w:rPr>
      </w:pPr>
    </w:p>
    <w:p w:rsidR="00E24BDE" w:rsidRPr="009A4CDE" w:rsidRDefault="00E24BDE" w:rsidP="00E24BDE">
      <w:pPr>
        <w:spacing w:after="240" w:line="480" w:lineRule="auto"/>
        <w:ind w:left="720" w:firstLine="720"/>
        <w:rPr>
          <w:rFonts w:ascii="Courier New" w:hAnsi="Courier New" w:cs="Courier New"/>
          <w:b/>
          <w:color w:val="000000"/>
        </w:rPr>
      </w:pPr>
      <w:r w:rsidRPr="009A4CDE">
        <w:rPr>
          <w:rFonts w:ascii="Courier New" w:hAnsi="Courier New" w:cs="Courier New"/>
          <w:b/>
          <w:color w:val="000000"/>
        </w:rPr>
        <w:t>Particulars of Special Damage</w:t>
      </w:r>
    </w:p>
    <w:p w:rsidR="00E24BDE" w:rsidRPr="00907597" w:rsidRDefault="00E24BDE" w:rsidP="00E24BDE">
      <w:pPr>
        <w:rPr>
          <w:b/>
        </w:rPr>
      </w:pPr>
      <w:r w:rsidRPr="00907597">
        <w:rPr>
          <w:b/>
        </w:rPr>
        <w:t>Particulars of Special Damage</w:t>
      </w:r>
    </w:p>
    <w:p w:rsidR="00E24BDE" w:rsidRPr="00907597" w:rsidRDefault="00E24BDE" w:rsidP="00E24BDE">
      <w:pPr>
        <w:numPr>
          <w:ilvl w:val="0"/>
          <w:numId w:val="23"/>
        </w:numPr>
        <w:rPr>
          <w:b/>
        </w:rPr>
      </w:pPr>
      <w:r>
        <w:t xml:space="preserve">10 Banana Trees        </w:t>
      </w:r>
      <w:r>
        <w:tab/>
      </w:r>
      <w:r w:rsidRPr="00907597">
        <w:tab/>
      </w:r>
      <w:r w:rsidRPr="00907597">
        <w:tab/>
      </w:r>
      <w:r w:rsidRPr="00907597">
        <w:tab/>
      </w:r>
      <w:r w:rsidRPr="00907597">
        <w:tab/>
        <w:t>$</w:t>
      </w:r>
      <w:r>
        <w:t>1,000</w:t>
      </w:r>
    </w:p>
    <w:p w:rsidR="00E24BDE" w:rsidRPr="00907597" w:rsidRDefault="00E24BDE" w:rsidP="00E24BDE">
      <w:pPr>
        <w:numPr>
          <w:ilvl w:val="0"/>
          <w:numId w:val="23"/>
        </w:numPr>
        <w:rPr>
          <w:b/>
        </w:rPr>
      </w:pPr>
      <w:r>
        <w:t>6 patches of  Sugar Cane</w:t>
      </w:r>
      <w:r>
        <w:tab/>
      </w:r>
      <w:r>
        <w:tab/>
      </w:r>
      <w:r>
        <w:tab/>
      </w:r>
      <w:r>
        <w:tab/>
        <w:t>$   750</w:t>
      </w:r>
    </w:p>
    <w:p w:rsidR="00E24BDE" w:rsidRPr="00907597" w:rsidRDefault="00E24BDE" w:rsidP="00E24BDE">
      <w:pPr>
        <w:numPr>
          <w:ilvl w:val="0"/>
          <w:numId w:val="23"/>
        </w:numPr>
        <w:rPr>
          <w:b/>
        </w:rPr>
      </w:pPr>
      <w:r>
        <w:t>Patch of water crests</w:t>
      </w:r>
      <w:r>
        <w:tab/>
      </w:r>
      <w:r>
        <w:tab/>
      </w:r>
      <w:r>
        <w:tab/>
      </w:r>
      <w:r>
        <w:tab/>
      </w:r>
      <w:r>
        <w:tab/>
      </w:r>
      <w:r w:rsidRPr="00907597">
        <w:t xml:space="preserve">$ </w:t>
      </w:r>
      <w:r>
        <w:t>500</w:t>
      </w:r>
    </w:p>
    <w:p w:rsidR="00E24BDE" w:rsidRPr="00907597" w:rsidRDefault="00E24BDE" w:rsidP="00E24BDE">
      <w:pPr>
        <w:numPr>
          <w:ilvl w:val="0"/>
          <w:numId w:val="23"/>
        </w:numPr>
        <w:rPr>
          <w:b/>
        </w:rPr>
      </w:pPr>
      <w:r>
        <w:t xml:space="preserve">3 Full Grown </w:t>
      </w:r>
      <w:proofErr w:type="spellStart"/>
      <w:r>
        <w:t>Plaintain</w:t>
      </w:r>
      <w:proofErr w:type="spellEnd"/>
      <w:r>
        <w:t xml:space="preserve"> trees</w:t>
      </w:r>
      <w:r>
        <w:tab/>
      </w:r>
      <w:r>
        <w:tab/>
      </w:r>
      <w:r>
        <w:tab/>
      </w:r>
      <w:r>
        <w:tab/>
        <w:t>$ 450</w:t>
      </w:r>
    </w:p>
    <w:p w:rsidR="00E24BDE" w:rsidRPr="00907597" w:rsidRDefault="00E24BDE" w:rsidP="00E24BDE">
      <w:pPr>
        <w:numPr>
          <w:ilvl w:val="0"/>
          <w:numId w:val="23"/>
        </w:numPr>
        <w:rPr>
          <w:b/>
        </w:rPr>
      </w:pPr>
      <w:r>
        <w:t xml:space="preserve">7 Young </w:t>
      </w:r>
      <w:proofErr w:type="spellStart"/>
      <w:r>
        <w:t>Plaintain</w:t>
      </w:r>
      <w:proofErr w:type="spellEnd"/>
      <w:r>
        <w:t xml:space="preserve"> </w:t>
      </w:r>
      <w:proofErr w:type="spellStart"/>
      <w:r>
        <w:t>treess</w:t>
      </w:r>
      <w:proofErr w:type="spellEnd"/>
      <w:r w:rsidRPr="00907597">
        <w:tab/>
      </w:r>
      <w:r w:rsidRPr="00907597">
        <w:tab/>
      </w:r>
      <w:r w:rsidRPr="00907597">
        <w:tab/>
      </w:r>
      <w:r w:rsidRPr="00907597">
        <w:tab/>
        <w:t xml:space="preserve">$ </w:t>
      </w:r>
      <w:r>
        <w:t>700</w:t>
      </w:r>
    </w:p>
    <w:p w:rsidR="00E24BDE" w:rsidRPr="00907597" w:rsidRDefault="00E24BDE" w:rsidP="00E24BDE">
      <w:pPr>
        <w:numPr>
          <w:ilvl w:val="0"/>
          <w:numId w:val="23"/>
        </w:numPr>
        <w:rPr>
          <w:b/>
        </w:rPr>
      </w:pPr>
      <w:r>
        <w:t xml:space="preserve">2 bearing </w:t>
      </w:r>
      <w:proofErr w:type="spellStart"/>
      <w:r>
        <w:t>pomorac</w:t>
      </w:r>
      <w:proofErr w:type="spellEnd"/>
      <w:r>
        <w:t xml:space="preserve"> tree</w:t>
      </w:r>
      <w:r w:rsidRPr="00907597">
        <w:tab/>
      </w:r>
      <w:r w:rsidRPr="00907597">
        <w:tab/>
      </w:r>
      <w:r w:rsidRPr="00907597">
        <w:tab/>
      </w:r>
      <w:r w:rsidRPr="00907597">
        <w:tab/>
      </w:r>
      <w:r>
        <w:t>$</w:t>
      </w:r>
      <w:r w:rsidRPr="00907597">
        <w:t xml:space="preserve"> </w:t>
      </w:r>
      <w:r>
        <w:t>4,000</w:t>
      </w:r>
    </w:p>
    <w:p w:rsidR="00E24BDE" w:rsidRPr="00907597" w:rsidRDefault="00E24BDE" w:rsidP="00E24BDE">
      <w:pPr>
        <w:numPr>
          <w:ilvl w:val="0"/>
          <w:numId w:val="23"/>
        </w:numPr>
        <w:rPr>
          <w:b/>
        </w:rPr>
      </w:pPr>
      <w:r>
        <w:t>30 Young Coconut trees</w:t>
      </w:r>
      <w:r>
        <w:tab/>
      </w:r>
      <w:r>
        <w:tab/>
      </w:r>
      <w:r>
        <w:tab/>
      </w:r>
      <w:r>
        <w:tab/>
      </w:r>
      <w:r w:rsidRPr="00907597">
        <w:t xml:space="preserve">$ </w:t>
      </w:r>
      <w:r>
        <w:t>750</w:t>
      </w:r>
    </w:p>
    <w:p w:rsidR="00E24BDE" w:rsidRPr="00907597" w:rsidRDefault="00E24BDE" w:rsidP="00E24BDE">
      <w:pPr>
        <w:numPr>
          <w:ilvl w:val="0"/>
          <w:numId w:val="23"/>
        </w:numPr>
        <w:rPr>
          <w:b/>
        </w:rPr>
      </w:pPr>
      <w:r>
        <w:t>25 Young Coconut trees</w:t>
      </w:r>
      <w:r>
        <w:tab/>
      </w:r>
      <w:r>
        <w:tab/>
      </w:r>
      <w:r>
        <w:tab/>
      </w:r>
      <w:r>
        <w:tab/>
      </w:r>
      <w:r w:rsidRPr="00907597">
        <w:t xml:space="preserve">$ </w:t>
      </w:r>
      <w:r>
        <w:t>625</w:t>
      </w:r>
    </w:p>
    <w:p w:rsidR="00E24BDE" w:rsidRPr="00765E24" w:rsidRDefault="00E24BDE" w:rsidP="00E24BDE">
      <w:pPr>
        <w:numPr>
          <w:ilvl w:val="0"/>
          <w:numId w:val="23"/>
        </w:numPr>
        <w:rPr>
          <w:b/>
        </w:rPr>
      </w:pPr>
      <w:r>
        <w:t xml:space="preserve">1 Full Grown bearing </w:t>
      </w:r>
      <w:proofErr w:type="spellStart"/>
      <w:r>
        <w:t>Coconunt</w:t>
      </w:r>
      <w:proofErr w:type="spellEnd"/>
      <w:r>
        <w:t xml:space="preserve"> tree</w:t>
      </w:r>
      <w:r w:rsidRPr="00907597">
        <w:tab/>
      </w:r>
      <w:r w:rsidRPr="00907597">
        <w:tab/>
      </w:r>
      <w:r w:rsidRPr="00907597">
        <w:tab/>
        <w:t xml:space="preserve">$ </w:t>
      </w:r>
      <w:r>
        <w:t>3000</w:t>
      </w:r>
    </w:p>
    <w:p w:rsidR="00E24BDE" w:rsidRPr="00907597" w:rsidRDefault="00E24BDE" w:rsidP="00E24BDE">
      <w:pPr>
        <w:numPr>
          <w:ilvl w:val="0"/>
          <w:numId w:val="23"/>
        </w:numPr>
        <w:rPr>
          <w:b/>
        </w:rPr>
      </w:pPr>
      <w:r>
        <w:t>Break down of Fence</w:t>
      </w:r>
      <w:r>
        <w:tab/>
      </w:r>
      <w:r>
        <w:tab/>
      </w:r>
      <w:r>
        <w:tab/>
      </w:r>
      <w:r>
        <w:tab/>
      </w:r>
      <w:r>
        <w:tab/>
        <w:t>$ 2000</w:t>
      </w:r>
      <w:r>
        <w:tab/>
      </w:r>
    </w:p>
    <w:p w:rsidR="00E24BDE" w:rsidRDefault="00E24BDE" w:rsidP="00E24BDE">
      <w:pPr>
        <w:spacing w:after="240" w:line="480" w:lineRule="auto"/>
        <w:ind w:left="360"/>
        <w:jc w:val="center"/>
        <w:rPr>
          <w:rFonts w:ascii="Courier New" w:hAnsi="Courier New" w:cs="Courier New"/>
          <w:b/>
          <w:color w:val="000000"/>
          <w:u w:val="single"/>
        </w:rPr>
      </w:pPr>
    </w:p>
    <w:p w:rsidR="00E24BDE" w:rsidRPr="00765E24" w:rsidRDefault="00E24BDE" w:rsidP="00E24BDE">
      <w:pPr>
        <w:spacing w:after="240" w:line="480" w:lineRule="auto"/>
        <w:ind w:left="360"/>
        <w:jc w:val="center"/>
        <w:rPr>
          <w:rFonts w:ascii="Courier New" w:hAnsi="Courier New" w:cs="Courier New"/>
          <w:b/>
          <w:color w:val="000000"/>
        </w:rPr>
      </w:pPr>
      <w:r>
        <w:rPr>
          <w:rFonts w:ascii="Courier New" w:hAnsi="Courier New" w:cs="Courier New"/>
          <w:b/>
          <w:color w:val="000000"/>
          <w:u w:val="single"/>
        </w:rPr>
        <w:t>Total</w:t>
      </w:r>
      <w:r>
        <w:rPr>
          <w:rFonts w:ascii="Courier New" w:hAnsi="Courier New" w:cs="Courier New"/>
          <w:b/>
          <w:color w:val="000000"/>
        </w:rPr>
        <w:tab/>
        <w:t xml:space="preserve">     $13,775</w:t>
      </w:r>
    </w:p>
    <w:p w:rsidR="00036E4D" w:rsidRDefault="00036E4D" w:rsidP="00036E4D"/>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of                         </w:t>
      </w:r>
      <w:proofErr w:type="gramStart"/>
      <w:r>
        <w:t>,200</w:t>
      </w:r>
      <w:r w:rsidR="00E24BDE">
        <w:t>9</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lastRenderedPageBreak/>
        <w:tab/>
        <w:t xml:space="preserve">I, </w:t>
      </w:r>
      <w:r w:rsidR="000B2275">
        <w:t>Carol Chance</w:t>
      </w:r>
      <w:r>
        <w:t xml:space="preserve"> the Claimant herein, hereby certify that the facts stated in this Statement of Case are true.</w:t>
      </w: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t>.................................................................................................................................</w:t>
      </w:r>
    </w:p>
    <w:p w:rsidR="00126A5C" w:rsidRDefault="00126A5C" w:rsidP="00537E41">
      <w:pPr>
        <w:numPr>
          <w:ilvl w:val="0"/>
          <w:numId w:val="9"/>
        </w:numPr>
      </w:pPr>
      <w:r>
        <w:lastRenderedPageBreak/>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lastRenderedPageBreak/>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Hour" w:val="8"/>
          <w:attr w:name="Minute" w:val="0"/>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Hour" w:val="16"/>
          <w:attr w:name="Minute" w:val="0"/>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5"/>
  </w:num>
  <w:num w:numId="5">
    <w:abstractNumId w:val="22"/>
  </w:num>
  <w:num w:numId="6">
    <w:abstractNumId w:val="16"/>
  </w:num>
  <w:num w:numId="7">
    <w:abstractNumId w:val="0"/>
  </w:num>
  <w:num w:numId="8">
    <w:abstractNumId w:val="8"/>
  </w:num>
  <w:num w:numId="9">
    <w:abstractNumId w:val="10"/>
  </w:num>
  <w:num w:numId="10">
    <w:abstractNumId w:val="9"/>
  </w:num>
  <w:num w:numId="11">
    <w:abstractNumId w:val="19"/>
  </w:num>
  <w:num w:numId="12">
    <w:abstractNumId w:val="17"/>
  </w:num>
  <w:num w:numId="13">
    <w:abstractNumId w:val="3"/>
  </w:num>
  <w:num w:numId="14">
    <w:abstractNumId w:val="20"/>
  </w:num>
  <w:num w:numId="15">
    <w:abstractNumId w:val="6"/>
  </w:num>
  <w:num w:numId="16">
    <w:abstractNumId w:val="12"/>
  </w:num>
  <w:num w:numId="17">
    <w:abstractNumId w:val="7"/>
  </w:num>
  <w:num w:numId="18">
    <w:abstractNumId w:val="4"/>
  </w:num>
  <w:num w:numId="19">
    <w:abstractNumId w:val="13"/>
  </w:num>
  <w:num w:numId="20">
    <w:abstractNumId w:val="21"/>
  </w:num>
  <w:num w:numId="21">
    <w:abstractNumId w:val="2"/>
  </w:num>
  <w:num w:numId="22">
    <w:abstractNumId w:val="18"/>
  </w:num>
  <w:num w:numId="2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909B8"/>
    <w:rsid w:val="00094229"/>
    <w:rsid w:val="000B2275"/>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1E6889"/>
    <w:rsid w:val="002129D8"/>
    <w:rsid w:val="00241298"/>
    <w:rsid w:val="002516B1"/>
    <w:rsid w:val="002726BE"/>
    <w:rsid w:val="0029211D"/>
    <w:rsid w:val="002B1662"/>
    <w:rsid w:val="002C7480"/>
    <w:rsid w:val="002F5558"/>
    <w:rsid w:val="00303615"/>
    <w:rsid w:val="00322800"/>
    <w:rsid w:val="00337513"/>
    <w:rsid w:val="00343B8C"/>
    <w:rsid w:val="00375687"/>
    <w:rsid w:val="00375CD6"/>
    <w:rsid w:val="003817E1"/>
    <w:rsid w:val="00386C06"/>
    <w:rsid w:val="003D0612"/>
    <w:rsid w:val="004017DB"/>
    <w:rsid w:val="00405AD4"/>
    <w:rsid w:val="00411F16"/>
    <w:rsid w:val="00441EA4"/>
    <w:rsid w:val="00447855"/>
    <w:rsid w:val="004605C1"/>
    <w:rsid w:val="00460DB6"/>
    <w:rsid w:val="0046316E"/>
    <w:rsid w:val="0048479A"/>
    <w:rsid w:val="00491C22"/>
    <w:rsid w:val="004B1C5B"/>
    <w:rsid w:val="004D2188"/>
    <w:rsid w:val="004E58DE"/>
    <w:rsid w:val="00516325"/>
    <w:rsid w:val="00537E41"/>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5969"/>
    <w:rsid w:val="006E6D7F"/>
    <w:rsid w:val="00743BF6"/>
    <w:rsid w:val="00765E24"/>
    <w:rsid w:val="0077024E"/>
    <w:rsid w:val="007949EC"/>
    <w:rsid w:val="007969AC"/>
    <w:rsid w:val="007B4687"/>
    <w:rsid w:val="007F5259"/>
    <w:rsid w:val="00807C6C"/>
    <w:rsid w:val="008122A3"/>
    <w:rsid w:val="008169C2"/>
    <w:rsid w:val="00831260"/>
    <w:rsid w:val="00831677"/>
    <w:rsid w:val="00871154"/>
    <w:rsid w:val="008A783A"/>
    <w:rsid w:val="008F1727"/>
    <w:rsid w:val="00900216"/>
    <w:rsid w:val="0091471E"/>
    <w:rsid w:val="00920396"/>
    <w:rsid w:val="009560DC"/>
    <w:rsid w:val="0096653D"/>
    <w:rsid w:val="009A4CDE"/>
    <w:rsid w:val="009D0466"/>
    <w:rsid w:val="009E528E"/>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2417B"/>
    <w:rsid w:val="00B32C65"/>
    <w:rsid w:val="00B40136"/>
    <w:rsid w:val="00B42235"/>
    <w:rsid w:val="00B51093"/>
    <w:rsid w:val="00B72E4C"/>
    <w:rsid w:val="00B83FA0"/>
    <w:rsid w:val="00BE2CA5"/>
    <w:rsid w:val="00BE57EA"/>
    <w:rsid w:val="00BE7AFB"/>
    <w:rsid w:val="00BF0D64"/>
    <w:rsid w:val="00BF539F"/>
    <w:rsid w:val="00C211EE"/>
    <w:rsid w:val="00C2660A"/>
    <w:rsid w:val="00C340A1"/>
    <w:rsid w:val="00C3700D"/>
    <w:rsid w:val="00C70DEB"/>
    <w:rsid w:val="00C76722"/>
    <w:rsid w:val="00C83E01"/>
    <w:rsid w:val="00C922FE"/>
    <w:rsid w:val="00CB5434"/>
    <w:rsid w:val="00CF4FDF"/>
    <w:rsid w:val="00D379B0"/>
    <w:rsid w:val="00D51FA4"/>
    <w:rsid w:val="00D72C0F"/>
    <w:rsid w:val="00D768C2"/>
    <w:rsid w:val="00D82753"/>
    <w:rsid w:val="00D858E1"/>
    <w:rsid w:val="00D9330B"/>
    <w:rsid w:val="00DA3D0E"/>
    <w:rsid w:val="00DA4A5D"/>
    <w:rsid w:val="00DD54FC"/>
    <w:rsid w:val="00DF755C"/>
    <w:rsid w:val="00E21577"/>
    <w:rsid w:val="00E24BDE"/>
    <w:rsid w:val="00E34C4F"/>
    <w:rsid w:val="00E45801"/>
    <w:rsid w:val="00E46FCF"/>
    <w:rsid w:val="00E61C1F"/>
    <w:rsid w:val="00E67B35"/>
    <w:rsid w:val="00E97C7D"/>
    <w:rsid w:val="00EA3D36"/>
    <w:rsid w:val="00EB66AF"/>
    <w:rsid w:val="00F02410"/>
    <w:rsid w:val="00F27619"/>
    <w:rsid w:val="00F50CE7"/>
    <w:rsid w:val="00F56B91"/>
    <w:rsid w:val="00F73F78"/>
    <w:rsid w:val="00F83403"/>
    <w:rsid w:val="00F93E09"/>
    <w:rsid w:val="00F97885"/>
    <w:rsid w:val="00FA0289"/>
    <w:rsid w:val="00FC5354"/>
    <w:rsid w:val="00FC7B07"/>
    <w:rsid w:val="00FD20B4"/>
    <w:rsid w:val="00FF2A5E"/>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2E0A08A-E53B-4188-A72F-D69D03B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1454</TotalTime>
  <Pages>26</Pages>
  <Words>3485</Words>
  <Characters>19866</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23305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5</cp:revision>
  <cp:lastPrinted>2009-06-22T20:56:00Z</cp:lastPrinted>
  <dcterms:created xsi:type="dcterms:W3CDTF">2009-06-12T19:28:00Z</dcterms:created>
  <dcterms:modified xsi:type="dcterms:W3CDTF">2009-06-22T20:58:00Z</dcterms:modified>
</cp:coreProperties>
</file>