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2B2328" w:rsidP="00E00ECC">
      <w:pPr>
        <w:spacing w:after="0" w:line="240" w:lineRule="auto"/>
        <w:rPr>
          <w:rFonts w:ascii="Times New Roman" w:hAnsi="Times New Roman" w:cs="Times New Roman"/>
          <w:b/>
          <w:sz w:val="36"/>
          <w:szCs w:val="36"/>
        </w:rPr>
      </w:pPr>
      <w:r w:rsidRPr="002B2328">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2B2328">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2B2328">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2B2328">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2B2328">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2B2328">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2B2328">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2B2328">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2B2328">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2B2328">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w:t>
      </w:r>
      <w:r w:rsidR="00DD493D">
        <w:rPr>
          <w:rFonts w:ascii="Times New Roman" w:hAnsi="Times New Roman" w:cs="Times New Roman"/>
          <w:b/>
          <w:sz w:val="36"/>
          <w:szCs w:val="36"/>
        </w:rPr>
        <w:t xml:space="preserve">           99 A DUKE STREET</w:t>
      </w:r>
    </w:p>
    <w:p w:rsidR="00697BF6" w:rsidRDefault="002B2328" w:rsidP="00E00ECC">
      <w:pPr>
        <w:spacing w:after="0" w:line="240" w:lineRule="auto"/>
        <w:rPr>
          <w:rFonts w:ascii="Times New Roman" w:hAnsi="Times New Roman" w:cs="Times New Roman"/>
          <w:b/>
          <w:sz w:val="36"/>
          <w:szCs w:val="36"/>
        </w:rPr>
      </w:pPr>
      <w:r w:rsidRPr="002B2328">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2B2328">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2B2328">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2B2328">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2B2328">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2B2328">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2B2328">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2B2328">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2B2328">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2B2328">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2B2328">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2B2328">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2B2328">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2B2328">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2B2328"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2B2328"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514224" w:rsidRDefault="00DD493D" w:rsidP="00C776E5">
      <w:pPr>
        <w:spacing w:after="0" w:line="240" w:lineRule="auto"/>
        <w:jc w:val="both"/>
        <w:rPr>
          <w:rFonts w:ascii="Garamond" w:hAnsi="Garamond"/>
          <w:sz w:val="24"/>
          <w:szCs w:val="24"/>
        </w:rPr>
      </w:pPr>
      <w:r>
        <w:rPr>
          <w:rFonts w:ascii="Garamond" w:hAnsi="Garamond"/>
          <w:sz w:val="24"/>
          <w:szCs w:val="24"/>
        </w:rPr>
        <w:t>5</w:t>
      </w:r>
      <w:r>
        <w:rPr>
          <w:rFonts w:ascii="Garamond" w:hAnsi="Garamond"/>
          <w:sz w:val="24"/>
          <w:szCs w:val="24"/>
          <w:vertAlign w:val="superscript"/>
        </w:rPr>
        <w:t xml:space="preserve">th </w:t>
      </w:r>
      <w:r>
        <w:rPr>
          <w:rFonts w:ascii="Garamond" w:hAnsi="Garamond"/>
          <w:sz w:val="24"/>
          <w:szCs w:val="24"/>
        </w:rPr>
        <w:t>of December, 2013</w:t>
      </w:r>
    </w:p>
    <w:p w:rsidR="00DD493D" w:rsidRDefault="00DD493D" w:rsidP="00C776E5">
      <w:pPr>
        <w:spacing w:after="0" w:line="240" w:lineRule="auto"/>
        <w:jc w:val="both"/>
        <w:rPr>
          <w:rFonts w:ascii="Garamond" w:hAnsi="Garamond"/>
          <w:sz w:val="24"/>
          <w:szCs w:val="24"/>
        </w:rPr>
      </w:pPr>
    </w:p>
    <w:p w:rsidR="00C776E5" w:rsidRDefault="00514224" w:rsidP="00C776E5">
      <w:pPr>
        <w:spacing w:after="0" w:line="240" w:lineRule="auto"/>
        <w:jc w:val="both"/>
        <w:rPr>
          <w:rFonts w:ascii="Garamond" w:hAnsi="Garamond"/>
          <w:sz w:val="24"/>
          <w:szCs w:val="24"/>
        </w:rPr>
      </w:pPr>
      <w:proofErr w:type="gramStart"/>
      <w:r>
        <w:rPr>
          <w:rFonts w:ascii="Garamond" w:hAnsi="Garamond"/>
          <w:sz w:val="24"/>
          <w:szCs w:val="24"/>
        </w:rPr>
        <w:t xml:space="preserve">Senator </w:t>
      </w:r>
      <w:r w:rsidR="00DD493D">
        <w:rPr>
          <w:rFonts w:ascii="Garamond" w:hAnsi="Garamond"/>
          <w:sz w:val="24"/>
          <w:szCs w:val="24"/>
        </w:rPr>
        <w:t xml:space="preserve"> </w:t>
      </w:r>
      <w:proofErr w:type="spellStart"/>
      <w:r w:rsidR="00DD493D">
        <w:rPr>
          <w:rFonts w:ascii="Garamond" w:hAnsi="Garamond"/>
          <w:sz w:val="24"/>
          <w:szCs w:val="24"/>
        </w:rPr>
        <w:t>Mr.</w:t>
      </w:r>
      <w:r>
        <w:rPr>
          <w:rFonts w:ascii="Garamond" w:hAnsi="Garamond"/>
          <w:sz w:val="24"/>
          <w:szCs w:val="24"/>
        </w:rPr>
        <w:t>Gary</w:t>
      </w:r>
      <w:proofErr w:type="spellEnd"/>
      <w:proofErr w:type="gramEnd"/>
      <w:r>
        <w:rPr>
          <w:rFonts w:ascii="Garamond" w:hAnsi="Garamond"/>
          <w:sz w:val="24"/>
          <w:szCs w:val="24"/>
        </w:rPr>
        <w:t xml:space="preserve"> Griffith</w:t>
      </w:r>
    </w:p>
    <w:p w:rsidR="00C776E5" w:rsidRDefault="00C776E5" w:rsidP="00C776E5">
      <w:pPr>
        <w:spacing w:after="0" w:line="240" w:lineRule="auto"/>
        <w:jc w:val="both"/>
        <w:rPr>
          <w:rFonts w:ascii="Garamond" w:hAnsi="Garamond"/>
          <w:sz w:val="24"/>
          <w:szCs w:val="24"/>
        </w:rPr>
      </w:pPr>
      <w:r>
        <w:rPr>
          <w:rFonts w:ascii="Garamond" w:hAnsi="Garamond"/>
          <w:sz w:val="24"/>
          <w:szCs w:val="24"/>
        </w:rPr>
        <w:t>Minister of National Security</w:t>
      </w:r>
    </w:p>
    <w:p w:rsidR="00C776E5" w:rsidRDefault="00C776E5" w:rsidP="00C776E5">
      <w:pPr>
        <w:spacing w:after="0" w:line="240" w:lineRule="auto"/>
        <w:jc w:val="both"/>
        <w:rPr>
          <w:rFonts w:ascii="Garamond" w:hAnsi="Garamond"/>
          <w:sz w:val="24"/>
          <w:szCs w:val="24"/>
        </w:rPr>
      </w:pPr>
      <w:r>
        <w:rPr>
          <w:rFonts w:ascii="Garamond" w:hAnsi="Garamond"/>
          <w:sz w:val="24"/>
          <w:szCs w:val="24"/>
        </w:rPr>
        <w:t>Ministry of National Security</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Temple Court </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31-33 </w:t>
      </w:r>
      <w:proofErr w:type="spellStart"/>
      <w:r>
        <w:rPr>
          <w:rFonts w:ascii="Garamond" w:hAnsi="Garamond"/>
          <w:sz w:val="24"/>
          <w:szCs w:val="24"/>
        </w:rPr>
        <w:t>Abercromby</w:t>
      </w:r>
      <w:proofErr w:type="spellEnd"/>
      <w:r>
        <w:rPr>
          <w:rFonts w:ascii="Garamond" w:hAnsi="Garamond"/>
          <w:sz w:val="24"/>
          <w:szCs w:val="24"/>
        </w:rPr>
        <w:t xml:space="preserve"> St.</w:t>
      </w:r>
    </w:p>
    <w:p w:rsidR="00C776E5" w:rsidRDefault="00C776E5" w:rsidP="00C776E5">
      <w:pPr>
        <w:spacing w:after="0" w:line="240" w:lineRule="auto"/>
        <w:jc w:val="both"/>
        <w:rPr>
          <w:rFonts w:ascii="Garamond" w:hAnsi="Garamond"/>
          <w:sz w:val="24"/>
          <w:szCs w:val="24"/>
        </w:rPr>
      </w:pPr>
      <w:r>
        <w:rPr>
          <w:rFonts w:ascii="Garamond" w:hAnsi="Garamond"/>
          <w:sz w:val="24"/>
          <w:szCs w:val="24"/>
        </w:rPr>
        <w:t>Port-of-Spain</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Dear Sir,</w:t>
      </w:r>
    </w:p>
    <w:p w:rsidR="00C776E5" w:rsidRDefault="00C776E5" w:rsidP="00C776E5">
      <w:pPr>
        <w:spacing w:after="0" w:line="240" w:lineRule="auto"/>
        <w:jc w:val="both"/>
        <w:rPr>
          <w:rFonts w:ascii="Garamond" w:hAnsi="Garamond"/>
          <w:sz w:val="24"/>
          <w:szCs w:val="24"/>
        </w:rPr>
      </w:pPr>
    </w:p>
    <w:p w:rsidR="00C776E5" w:rsidRDefault="00514224" w:rsidP="00C776E5">
      <w:pPr>
        <w:spacing w:after="0" w:line="240" w:lineRule="auto"/>
        <w:jc w:val="center"/>
        <w:rPr>
          <w:rFonts w:ascii="Garamond" w:hAnsi="Garamond"/>
          <w:b/>
          <w:sz w:val="24"/>
          <w:szCs w:val="24"/>
        </w:rPr>
      </w:pPr>
      <w:r>
        <w:rPr>
          <w:rFonts w:ascii="Garamond" w:hAnsi="Garamond"/>
          <w:b/>
          <w:sz w:val="24"/>
          <w:szCs w:val="24"/>
        </w:rPr>
        <w:t>Sub: appeal against the deportation order a</w:t>
      </w:r>
      <w:r w:rsidR="00DD493D">
        <w:rPr>
          <w:rFonts w:ascii="Garamond" w:hAnsi="Garamond"/>
          <w:b/>
          <w:sz w:val="24"/>
          <w:szCs w:val="24"/>
        </w:rPr>
        <w:t xml:space="preserve">gainst CUIXIA </w:t>
      </w:r>
      <w:proofErr w:type="gramStart"/>
      <w:r w:rsidR="00DD493D">
        <w:rPr>
          <w:rFonts w:ascii="Garamond" w:hAnsi="Garamond"/>
          <w:b/>
          <w:sz w:val="24"/>
          <w:szCs w:val="24"/>
        </w:rPr>
        <w:t>MAI ,</w:t>
      </w:r>
      <w:proofErr w:type="gramEnd"/>
      <w:r w:rsidR="00DD493D">
        <w:rPr>
          <w:rFonts w:ascii="Garamond" w:hAnsi="Garamond"/>
          <w:b/>
          <w:sz w:val="24"/>
          <w:szCs w:val="24"/>
        </w:rPr>
        <w:t xml:space="preserve"> FILE NO A13-0907</w:t>
      </w:r>
    </w:p>
    <w:p w:rsidR="00C776E5" w:rsidRDefault="00C776E5" w:rsidP="00C776E5">
      <w:pPr>
        <w:spacing w:after="0" w:line="240" w:lineRule="auto"/>
        <w:jc w:val="both"/>
        <w:rPr>
          <w:rFonts w:ascii="Garamond" w:hAnsi="Garamond"/>
          <w:sz w:val="24"/>
          <w:szCs w:val="24"/>
        </w:rPr>
      </w:pPr>
    </w:p>
    <w:p w:rsidR="00DD493D" w:rsidRDefault="00DD493D" w:rsidP="00C776E5">
      <w:pPr>
        <w:spacing w:after="0" w:line="240" w:lineRule="auto"/>
        <w:jc w:val="both"/>
        <w:rPr>
          <w:rFonts w:ascii="Garamond" w:hAnsi="Garamond"/>
          <w:sz w:val="24"/>
          <w:szCs w:val="24"/>
        </w:rPr>
      </w:pPr>
      <w:r>
        <w:rPr>
          <w:rFonts w:ascii="Garamond" w:hAnsi="Garamond"/>
          <w:sz w:val="24"/>
          <w:szCs w:val="24"/>
        </w:rPr>
        <w:t xml:space="preserve"> The above named Chinese national had a special inquiry on 5</w:t>
      </w:r>
      <w:r w:rsidRPr="00DD493D">
        <w:rPr>
          <w:rFonts w:ascii="Garamond" w:hAnsi="Garamond"/>
          <w:sz w:val="24"/>
          <w:szCs w:val="24"/>
          <w:vertAlign w:val="superscript"/>
        </w:rPr>
        <w:t>th</w:t>
      </w:r>
      <w:r>
        <w:rPr>
          <w:rFonts w:ascii="Garamond" w:hAnsi="Garamond"/>
          <w:sz w:val="24"/>
          <w:szCs w:val="24"/>
        </w:rPr>
        <w:t xml:space="preserve"> day of December, 2013 by the Special inquiry officer Mr. Kenneth </w:t>
      </w:r>
      <w:proofErr w:type="spellStart"/>
      <w:r>
        <w:rPr>
          <w:rFonts w:ascii="Garamond" w:hAnsi="Garamond"/>
          <w:sz w:val="24"/>
          <w:szCs w:val="24"/>
        </w:rPr>
        <w:t>Seenath</w:t>
      </w:r>
      <w:proofErr w:type="spellEnd"/>
      <w:r>
        <w:rPr>
          <w:rFonts w:ascii="Garamond" w:hAnsi="Garamond"/>
          <w:sz w:val="24"/>
          <w:szCs w:val="24"/>
        </w:rPr>
        <w:t>.  Officer has issued deportation under the immigration regulations 1974.</w:t>
      </w:r>
    </w:p>
    <w:p w:rsidR="00DD493D" w:rsidRDefault="00DD493D" w:rsidP="00C776E5">
      <w:pPr>
        <w:spacing w:after="0" w:line="240" w:lineRule="auto"/>
        <w:jc w:val="both"/>
        <w:rPr>
          <w:rFonts w:ascii="Garamond" w:hAnsi="Garamond"/>
          <w:sz w:val="24"/>
          <w:szCs w:val="24"/>
        </w:rPr>
      </w:pPr>
    </w:p>
    <w:p w:rsidR="00DD493D" w:rsidRDefault="00DD493D" w:rsidP="00C776E5">
      <w:pPr>
        <w:spacing w:after="0" w:line="240" w:lineRule="auto"/>
        <w:jc w:val="both"/>
        <w:rPr>
          <w:rFonts w:ascii="Garamond" w:hAnsi="Garamond"/>
          <w:sz w:val="24"/>
          <w:szCs w:val="24"/>
        </w:rPr>
      </w:pPr>
      <w:r>
        <w:rPr>
          <w:rFonts w:ascii="Garamond" w:hAnsi="Garamond"/>
          <w:sz w:val="24"/>
          <w:szCs w:val="24"/>
        </w:rPr>
        <w:t>Aggrieved by the decision we made an appeal to your kind self under the immigration regulations 1974.</w:t>
      </w:r>
    </w:p>
    <w:p w:rsidR="00DD493D" w:rsidRDefault="00DD493D" w:rsidP="00C776E5">
      <w:pPr>
        <w:spacing w:after="0" w:line="240" w:lineRule="auto"/>
        <w:jc w:val="both"/>
        <w:rPr>
          <w:rFonts w:ascii="Garamond" w:hAnsi="Garamond"/>
          <w:sz w:val="24"/>
          <w:szCs w:val="24"/>
        </w:rPr>
      </w:pPr>
    </w:p>
    <w:p w:rsidR="00DD493D" w:rsidRDefault="00DD493D" w:rsidP="00C776E5">
      <w:pPr>
        <w:spacing w:after="0" w:line="240" w:lineRule="auto"/>
        <w:jc w:val="both"/>
        <w:rPr>
          <w:rFonts w:ascii="Garamond" w:hAnsi="Garamond"/>
          <w:b/>
          <w:sz w:val="24"/>
          <w:szCs w:val="24"/>
          <w:u w:val="single"/>
        </w:rPr>
      </w:pPr>
      <w:r>
        <w:rPr>
          <w:rFonts w:ascii="Garamond" w:hAnsi="Garamond"/>
          <w:b/>
          <w:sz w:val="24"/>
          <w:szCs w:val="24"/>
          <w:u w:val="single"/>
        </w:rPr>
        <w:t>History of the applicant:</w:t>
      </w:r>
    </w:p>
    <w:p w:rsidR="00DD493D" w:rsidRDefault="00DD493D" w:rsidP="00C776E5">
      <w:pPr>
        <w:spacing w:after="0" w:line="240" w:lineRule="auto"/>
        <w:jc w:val="both"/>
        <w:rPr>
          <w:rFonts w:ascii="Garamond" w:hAnsi="Garamond"/>
          <w:b/>
          <w:sz w:val="24"/>
          <w:szCs w:val="24"/>
          <w:u w:val="single"/>
        </w:rPr>
      </w:pPr>
    </w:p>
    <w:p w:rsidR="00DD493D" w:rsidRDefault="00DD493D" w:rsidP="00C776E5">
      <w:pPr>
        <w:spacing w:after="0" w:line="240" w:lineRule="auto"/>
        <w:jc w:val="both"/>
        <w:rPr>
          <w:rFonts w:ascii="Garamond" w:hAnsi="Garamond"/>
          <w:sz w:val="24"/>
          <w:szCs w:val="24"/>
        </w:rPr>
      </w:pPr>
      <w:r>
        <w:rPr>
          <w:rFonts w:ascii="Garamond" w:hAnsi="Garamond"/>
          <w:sz w:val="24"/>
          <w:szCs w:val="24"/>
        </w:rPr>
        <w:t xml:space="preserve">The applicant came into this country on </w:t>
      </w:r>
      <w:r w:rsidR="001179E6">
        <w:rPr>
          <w:rFonts w:ascii="Garamond" w:hAnsi="Garamond"/>
          <w:sz w:val="24"/>
          <w:szCs w:val="24"/>
        </w:rPr>
        <w:t>9</w:t>
      </w:r>
      <w:r w:rsidR="001179E6" w:rsidRPr="001179E6">
        <w:rPr>
          <w:rFonts w:ascii="Garamond" w:hAnsi="Garamond"/>
          <w:sz w:val="24"/>
          <w:szCs w:val="24"/>
          <w:vertAlign w:val="superscript"/>
        </w:rPr>
        <w:t>th</w:t>
      </w:r>
      <w:r w:rsidR="001179E6">
        <w:rPr>
          <w:rFonts w:ascii="Garamond" w:hAnsi="Garamond"/>
          <w:sz w:val="24"/>
          <w:szCs w:val="24"/>
        </w:rPr>
        <w:t xml:space="preserve"> of June 2005. She came with her husband </w:t>
      </w:r>
      <w:proofErr w:type="spellStart"/>
      <w:r w:rsidR="001179E6">
        <w:rPr>
          <w:rFonts w:ascii="Garamond" w:hAnsi="Garamond"/>
          <w:sz w:val="24"/>
          <w:szCs w:val="24"/>
        </w:rPr>
        <w:t>Mr.Jian</w:t>
      </w:r>
      <w:proofErr w:type="spellEnd"/>
      <w:r w:rsidR="001179E6">
        <w:rPr>
          <w:rFonts w:ascii="Garamond" w:hAnsi="Garamond"/>
          <w:sz w:val="24"/>
          <w:szCs w:val="24"/>
        </w:rPr>
        <w:t xml:space="preserve"> </w:t>
      </w:r>
      <w:proofErr w:type="spellStart"/>
      <w:r w:rsidR="001179E6">
        <w:rPr>
          <w:rFonts w:ascii="Garamond" w:hAnsi="Garamond"/>
          <w:sz w:val="24"/>
          <w:szCs w:val="24"/>
        </w:rPr>
        <w:t>Wen</w:t>
      </w:r>
      <w:proofErr w:type="spellEnd"/>
      <w:r w:rsidR="001179E6">
        <w:rPr>
          <w:rFonts w:ascii="Garamond" w:hAnsi="Garamond"/>
          <w:sz w:val="24"/>
          <w:szCs w:val="24"/>
        </w:rPr>
        <w:t xml:space="preserve"> Mei also called Mei </w:t>
      </w:r>
      <w:proofErr w:type="spellStart"/>
      <w:r w:rsidR="001179E6">
        <w:rPr>
          <w:rFonts w:ascii="Garamond" w:hAnsi="Garamond"/>
          <w:sz w:val="24"/>
          <w:szCs w:val="24"/>
        </w:rPr>
        <w:t>Jian</w:t>
      </w:r>
      <w:proofErr w:type="spellEnd"/>
      <w:r w:rsidR="001179E6">
        <w:rPr>
          <w:rFonts w:ascii="Garamond" w:hAnsi="Garamond"/>
          <w:sz w:val="24"/>
          <w:szCs w:val="24"/>
        </w:rPr>
        <w:t xml:space="preserve"> </w:t>
      </w:r>
      <w:proofErr w:type="spellStart"/>
      <w:r w:rsidR="001179E6">
        <w:rPr>
          <w:rFonts w:ascii="Garamond" w:hAnsi="Garamond"/>
          <w:sz w:val="24"/>
          <w:szCs w:val="24"/>
        </w:rPr>
        <w:t>Wen</w:t>
      </w:r>
      <w:proofErr w:type="spellEnd"/>
      <w:r w:rsidR="001179E6">
        <w:rPr>
          <w:rFonts w:ascii="Garamond" w:hAnsi="Garamond"/>
          <w:sz w:val="24"/>
          <w:szCs w:val="24"/>
        </w:rPr>
        <w:t>. Initially she was given a stay permit until 6</w:t>
      </w:r>
      <w:r w:rsidR="001179E6" w:rsidRPr="001179E6">
        <w:rPr>
          <w:rFonts w:ascii="Garamond" w:hAnsi="Garamond"/>
          <w:sz w:val="24"/>
          <w:szCs w:val="24"/>
          <w:vertAlign w:val="superscript"/>
        </w:rPr>
        <w:t>th</w:t>
      </w:r>
      <w:r w:rsidR="001179E6">
        <w:rPr>
          <w:rFonts w:ascii="Garamond" w:hAnsi="Garamond"/>
          <w:sz w:val="24"/>
          <w:szCs w:val="24"/>
        </w:rPr>
        <w:t xml:space="preserve"> of July, 2005. Since, she is not very well versed with English language her husband was taking care of all her needs. She is under the apprehension that her husband would do everything that is necessary. </w:t>
      </w:r>
    </w:p>
    <w:p w:rsidR="001179E6" w:rsidRDefault="001179E6" w:rsidP="00C776E5">
      <w:pPr>
        <w:spacing w:after="0" w:line="240" w:lineRule="auto"/>
        <w:jc w:val="both"/>
        <w:rPr>
          <w:rFonts w:ascii="Garamond" w:hAnsi="Garamond"/>
          <w:sz w:val="24"/>
          <w:szCs w:val="24"/>
        </w:rPr>
      </w:pPr>
      <w:r>
        <w:rPr>
          <w:rFonts w:ascii="Garamond" w:hAnsi="Garamond"/>
          <w:sz w:val="24"/>
          <w:szCs w:val="24"/>
        </w:rPr>
        <w:t>They had a baby on 11</w:t>
      </w:r>
      <w:r w:rsidRPr="001179E6">
        <w:rPr>
          <w:rFonts w:ascii="Garamond" w:hAnsi="Garamond"/>
          <w:sz w:val="24"/>
          <w:szCs w:val="24"/>
          <w:vertAlign w:val="superscript"/>
        </w:rPr>
        <w:t>th</w:t>
      </w:r>
      <w:r>
        <w:rPr>
          <w:rFonts w:ascii="Garamond" w:hAnsi="Garamond"/>
          <w:sz w:val="24"/>
          <w:szCs w:val="24"/>
        </w:rPr>
        <w:t xml:space="preserve"> of September, 2008. Who is a citizen of Trinidad through birth </w:t>
      </w:r>
      <w:proofErr w:type="gramStart"/>
      <w:r>
        <w:rPr>
          <w:rFonts w:ascii="Garamond" w:hAnsi="Garamond"/>
          <w:sz w:val="24"/>
          <w:szCs w:val="24"/>
        </w:rPr>
        <w:t>rights.</w:t>
      </w:r>
      <w:proofErr w:type="gramEnd"/>
    </w:p>
    <w:p w:rsidR="001179E6" w:rsidRDefault="001179E6" w:rsidP="00C776E5">
      <w:pPr>
        <w:spacing w:after="0" w:line="240" w:lineRule="auto"/>
        <w:jc w:val="both"/>
        <w:rPr>
          <w:rFonts w:ascii="Garamond" w:hAnsi="Garamond"/>
          <w:sz w:val="24"/>
          <w:szCs w:val="24"/>
        </w:rPr>
      </w:pPr>
    </w:p>
    <w:p w:rsidR="001179E6" w:rsidRDefault="001179E6" w:rsidP="00C776E5">
      <w:pPr>
        <w:spacing w:after="0" w:line="240" w:lineRule="auto"/>
        <w:jc w:val="both"/>
        <w:rPr>
          <w:rFonts w:ascii="Garamond" w:hAnsi="Garamond"/>
          <w:sz w:val="24"/>
          <w:szCs w:val="24"/>
        </w:rPr>
      </w:pPr>
      <w:r>
        <w:rPr>
          <w:rFonts w:ascii="Garamond" w:hAnsi="Garamond"/>
          <w:sz w:val="24"/>
          <w:szCs w:val="24"/>
        </w:rPr>
        <w:t>The husband deserted her in the year 2010 and his whereabouts are not known after that.</w:t>
      </w:r>
      <w:r w:rsidR="00171750">
        <w:rPr>
          <w:rFonts w:ascii="Garamond" w:hAnsi="Garamond"/>
          <w:sz w:val="24"/>
          <w:szCs w:val="24"/>
        </w:rPr>
        <w:t xml:space="preserve"> Mr. Kenneth </w:t>
      </w:r>
      <w:proofErr w:type="spellStart"/>
      <w:r w:rsidR="00171750">
        <w:rPr>
          <w:rFonts w:ascii="Garamond" w:hAnsi="Garamond"/>
          <w:sz w:val="24"/>
          <w:szCs w:val="24"/>
        </w:rPr>
        <w:t>Lum</w:t>
      </w:r>
      <w:proofErr w:type="spellEnd"/>
      <w:r w:rsidR="00171750">
        <w:rPr>
          <w:rFonts w:ascii="Garamond" w:hAnsi="Garamond"/>
          <w:sz w:val="24"/>
          <w:szCs w:val="24"/>
        </w:rPr>
        <w:t xml:space="preserve"> her common law husband took care of her since 2010 and she has been living in a common law relationship with Mr. Kenneth </w:t>
      </w:r>
      <w:proofErr w:type="spellStart"/>
      <w:r w:rsidR="00171750">
        <w:rPr>
          <w:rFonts w:ascii="Garamond" w:hAnsi="Garamond"/>
          <w:sz w:val="24"/>
          <w:szCs w:val="24"/>
        </w:rPr>
        <w:t>Lum</w:t>
      </w:r>
      <w:proofErr w:type="spellEnd"/>
      <w:r w:rsidR="00171750">
        <w:rPr>
          <w:rFonts w:ascii="Garamond" w:hAnsi="Garamond"/>
          <w:sz w:val="24"/>
          <w:szCs w:val="24"/>
        </w:rPr>
        <w:t>.</w:t>
      </w:r>
    </w:p>
    <w:p w:rsidR="00171750" w:rsidRDefault="00171750" w:rsidP="00C776E5">
      <w:pPr>
        <w:spacing w:after="0" w:line="240" w:lineRule="auto"/>
        <w:jc w:val="both"/>
        <w:rPr>
          <w:rFonts w:ascii="Garamond" w:hAnsi="Garamond"/>
          <w:sz w:val="24"/>
          <w:szCs w:val="24"/>
        </w:rPr>
      </w:pPr>
      <w:r>
        <w:rPr>
          <w:rFonts w:ascii="Garamond" w:hAnsi="Garamond"/>
          <w:sz w:val="24"/>
          <w:szCs w:val="24"/>
        </w:rPr>
        <w:t>They have plans to get married as soon as the divorce is finalized. Before that could happen she was ordered deportation.</w:t>
      </w:r>
    </w:p>
    <w:p w:rsidR="00171750" w:rsidRDefault="00171750" w:rsidP="00C776E5">
      <w:pPr>
        <w:spacing w:after="0" w:line="240" w:lineRule="auto"/>
        <w:jc w:val="both"/>
        <w:rPr>
          <w:rFonts w:ascii="Garamond" w:hAnsi="Garamond"/>
          <w:sz w:val="24"/>
          <w:szCs w:val="24"/>
        </w:rPr>
      </w:pPr>
    </w:p>
    <w:p w:rsidR="00171750" w:rsidRDefault="00171750" w:rsidP="00C776E5">
      <w:pPr>
        <w:spacing w:after="0" w:line="240" w:lineRule="auto"/>
        <w:jc w:val="both"/>
        <w:rPr>
          <w:rFonts w:ascii="Garamond" w:hAnsi="Garamond"/>
          <w:sz w:val="24"/>
          <w:szCs w:val="24"/>
        </w:rPr>
      </w:pPr>
      <w:proofErr w:type="spellStart"/>
      <w:r>
        <w:rPr>
          <w:rFonts w:ascii="Garamond" w:hAnsi="Garamond"/>
          <w:sz w:val="24"/>
          <w:szCs w:val="24"/>
        </w:rPr>
        <w:lastRenderedPageBreak/>
        <w:t>Mr.Kenneth</w:t>
      </w:r>
      <w:proofErr w:type="spellEnd"/>
      <w:r>
        <w:rPr>
          <w:rFonts w:ascii="Garamond" w:hAnsi="Garamond"/>
          <w:sz w:val="24"/>
          <w:szCs w:val="24"/>
        </w:rPr>
        <w:t xml:space="preserve"> </w:t>
      </w:r>
      <w:proofErr w:type="spellStart"/>
      <w:r>
        <w:rPr>
          <w:rFonts w:ascii="Garamond" w:hAnsi="Garamond"/>
          <w:sz w:val="24"/>
          <w:szCs w:val="24"/>
        </w:rPr>
        <w:t>Lum</w:t>
      </w:r>
      <w:proofErr w:type="spellEnd"/>
      <w:r>
        <w:rPr>
          <w:rFonts w:ascii="Garamond" w:hAnsi="Garamond"/>
          <w:sz w:val="24"/>
          <w:szCs w:val="24"/>
        </w:rPr>
        <w:t xml:space="preserve"> is a citizen of Trinidad and Tobago, by birth. He is born in </w:t>
      </w:r>
      <w:proofErr w:type="spellStart"/>
      <w:r>
        <w:rPr>
          <w:rFonts w:ascii="Garamond" w:hAnsi="Garamond"/>
          <w:sz w:val="24"/>
          <w:szCs w:val="24"/>
        </w:rPr>
        <w:t>woodbrook</w:t>
      </w:r>
      <w:proofErr w:type="spellEnd"/>
      <w:r>
        <w:rPr>
          <w:rFonts w:ascii="Garamond" w:hAnsi="Garamond"/>
          <w:sz w:val="24"/>
          <w:szCs w:val="24"/>
        </w:rPr>
        <w:t xml:space="preserve">. He has business in </w:t>
      </w:r>
      <w:proofErr w:type="spellStart"/>
      <w:r>
        <w:rPr>
          <w:rFonts w:ascii="Garamond" w:hAnsi="Garamond"/>
          <w:sz w:val="24"/>
          <w:szCs w:val="24"/>
        </w:rPr>
        <w:t>Tunapuna</w:t>
      </w:r>
      <w:proofErr w:type="spellEnd"/>
      <w:r>
        <w:rPr>
          <w:rFonts w:ascii="Garamond" w:hAnsi="Garamond"/>
          <w:sz w:val="24"/>
          <w:szCs w:val="24"/>
        </w:rPr>
        <w:t xml:space="preserve">, a variety store. </w:t>
      </w:r>
    </w:p>
    <w:p w:rsidR="00171750" w:rsidRDefault="00171750" w:rsidP="00C776E5">
      <w:pPr>
        <w:spacing w:after="0" w:line="240" w:lineRule="auto"/>
        <w:jc w:val="both"/>
        <w:rPr>
          <w:rFonts w:ascii="Garamond" w:hAnsi="Garamond"/>
          <w:sz w:val="24"/>
          <w:szCs w:val="24"/>
        </w:rPr>
      </w:pPr>
    </w:p>
    <w:p w:rsidR="00171750" w:rsidRDefault="00171750" w:rsidP="00C776E5">
      <w:pPr>
        <w:spacing w:after="0" w:line="240" w:lineRule="auto"/>
        <w:jc w:val="both"/>
        <w:rPr>
          <w:rFonts w:ascii="Garamond" w:hAnsi="Garamond"/>
          <w:sz w:val="24"/>
          <w:szCs w:val="24"/>
        </w:rPr>
      </w:pPr>
      <w:r>
        <w:rPr>
          <w:rFonts w:ascii="Garamond" w:hAnsi="Garamond"/>
          <w:sz w:val="24"/>
          <w:szCs w:val="24"/>
        </w:rPr>
        <w:t>Ms. Mai and her daughter has made her life in Trinidad and do not have anybody in republic of China.</w:t>
      </w:r>
    </w:p>
    <w:p w:rsidR="00171750" w:rsidRDefault="00171750" w:rsidP="00C776E5">
      <w:pPr>
        <w:spacing w:after="0" w:line="240" w:lineRule="auto"/>
        <w:jc w:val="both"/>
        <w:rPr>
          <w:rFonts w:ascii="Garamond" w:hAnsi="Garamond"/>
          <w:sz w:val="24"/>
          <w:szCs w:val="24"/>
        </w:rPr>
      </w:pPr>
    </w:p>
    <w:p w:rsidR="00171750" w:rsidRDefault="00171750" w:rsidP="00C776E5">
      <w:pPr>
        <w:spacing w:after="0" w:line="240" w:lineRule="auto"/>
        <w:jc w:val="both"/>
        <w:rPr>
          <w:rFonts w:ascii="Garamond" w:hAnsi="Garamond"/>
          <w:sz w:val="24"/>
          <w:szCs w:val="24"/>
        </w:rPr>
      </w:pPr>
      <w:r>
        <w:rPr>
          <w:rFonts w:ascii="Garamond" w:hAnsi="Garamond"/>
          <w:sz w:val="24"/>
          <w:szCs w:val="24"/>
        </w:rPr>
        <w:t>The learned Special Inquiry officer has erred</w:t>
      </w:r>
    </w:p>
    <w:p w:rsidR="00171750" w:rsidRDefault="00171750" w:rsidP="00171750">
      <w:pPr>
        <w:pStyle w:val="ListParagraph"/>
        <w:numPr>
          <w:ilvl w:val="0"/>
          <w:numId w:val="1"/>
        </w:numPr>
        <w:spacing w:after="0" w:line="240" w:lineRule="auto"/>
        <w:jc w:val="both"/>
        <w:rPr>
          <w:rFonts w:ascii="Garamond" w:hAnsi="Garamond"/>
          <w:sz w:val="24"/>
          <w:szCs w:val="24"/>
        </w:rPr>
      </w:pPr>
      <w:proofErr w:type="gramStart"/>
      <w:r w:rsidRPr="00171750">
        <w:rPr>
          <w:rFonts w:ascii="Garamond" w:hAnsi="Garamond"/>
          <w:sz w:val="24"/>
          <w:szCs w:val="24"/>
        </w:rPr>
        <w:t>in</w:t>
      </w:r>
      <w:proofErr w:type="gramEnd"/>
      <w:r w:rsidRPr="00171750">
        <w:rPr>
          <w:rFonts w:ascii="Garamond" w:hAnsi="Garamond"/>
          <w:sz w:val="24"/>
          <w:szCs w:val="24"/>
        </w:rPr>
        <w:t xml:space="preserve"> not considering her common law relationship with Mr. Kenneth </w:t>
      </w:r>
      <w:proofErr w:type="spellStart"/>
      <w:r w:rsidRPr="00171750">
        <w:rPr>
          <w:rFonts w:ascii="Garamond" w:hAnsi="Garamond"/>
          <w:sz w:val="24"/>
          <w:szCs w:val="24"/>
        </w:rPr>
        <w:t>Lum</w:t>
      </w:r>
      <w:proofErr w:type="spellEnd"/>
      <w:r w:rsidRPr="00171750">
        <w:rPr>
          <w:rFonts w:ascii="Garamond" w:hAnsi="Garamond"/>
          <w:sz w:val="24"/>
          <w:szCs w:val="24"/>
        </w:rPr>
        <w:t xml:space="preserve">. As per the </w:t>
      </w:r>
      <w:proofErr w:type="spellStart"/>
      <w:r w:rsidRPr="00171750">
        <w:rPr>
          <w:rFonts w:ascii="Garamond" w:hAnsi="Garamond"/>
          <w:sz w:val="24"/>
          <w:szCs w:val="24"/>
        </w:rPr>
        <w:t>cohabitational</w:t>
      </w:r>
      <w:proofErr w:type="spellEnd"/>
      <w:r w:rsidRPr="00171750">
        <w:rPr>
          <w:rFonts w:ascii="Garamond" w:hAnsi="Garamond"/>
          <w:sz w:val="24"/>
          <w:szCs w:val="24"/>
        </w:rPr>
        <w:t xml:space="preserve"> relationship Act, a common law wife stands in the same status as a married wife.</w:t>
      </w:r>
    </w:p>
    <w:p w:rsidR="00171750" w:rsidRDefault="00171750" w:rsidP="00171750">
      <w:pPr>
        <w:pStyle w:val="ListParagraph"/>
        <w:numPr>
          <w:ilvl w:val="0"/>
          <w:numId w:val="1"/>
        </w:numPr>
        <w:spacing w:after="0" w:line="240" w:lineRule="auto"/>
        <w:jc w:val="both"/>
        <w:rPr>
          <w:rFonts w:ascii="Garamond" w:hAnsi="Garamond"/>
          <w:sz w:val="24"/>
          <w:szCs w:val="24"/>
        </w:rPr>
      </w:pPr>
      <w:r>
        <w:rPr>
          <w:rFonts w:ascii="Garamond" w:hAnsi="Garamond"/>
          <w:sz w:val="24"/>
          <w:szCs w:val="24"/>
        </w:rPr>
        <w:t xml:space="preserve">the humanitarian basis , since she </w:t>
      </w:r>
      <w:proofErr w:type="spellStart"/>
      <w:r>
        <w:rPr>
          <w:rFonts w:ascii="Garamond" w:hAnsi="Garamond"/>
          <w:sz w:val="24"/>
          <w:szCs w:val="24"/>
        </w:rPr>
        <w:t>acclamatised</w:t>
      </w:r>
      <w:proofErr w:type="spellEnd"/>
      <w:r>
        <w:rPr>
          <w:rFonts w:ascii="Garamond" w:hAnsi="Garamond"/>
          <w:sz w:val="24"/>
          <w:szCs w:val="24"/>
        </w:rPr>
        <w:t xml:space="preserve"> to Trinidad culture, it would cause difficulty in</w:t>
      </w:r>
      <w:r w:rsidR="00DF53C3">
        <w:rPr>
          <w:rFonts w:ascii="Garamond" w:hAnsi="Garamond"/>
          <w:sz w:val="24"/>
          <w:szCs w:val="24"/>
        </w:rPr>
        <w:t xml:space="preserve"> going back to Republic of China, which she do not have a home to return since she divorced her husband</w:t>
      </w:r>
    </w:p>
    <w:p w:rsidR="00171750" w:rsidRDefault="00171750" w:rsidP="00171750">
      <w:pPr>
        <w:pStyle w:val="ListParagraph"/>
        <w:numPr>
          <w:ilvl w:val="0"/>
          <w:numId w:val="1"/>
        </w:numPr>
        <w:spacing w:after="0" w:line="240" w:lineRule="auto"/>
        <w:jc w:val="both"/>
        <w:rPr>
          <w:rFonts w:ascii="Garamond" w:hAnsi="Garamond"/>
          <w:sz w:val="24"/>
          <w:szCs w:val="24"/>
        </w:rPr>
      </w:pPr>
      <w:proofErr w:type="gramStart"/>
      <w:r>
        <w:rPr>
          <w:rFonts w:ascii="Garamond" w:hAnsi="Garamond"/>
          <w:sz w:val="24"/>
          <w:szCs w:val="24"/>
        </w:rPr>
        <w:t>the</w:t>
      </w:r>
      <w:proofErr w:type="gramEnd"/>
      <w:r>
        <w:rPr>
          <w:rFonts w:ascii="Garamond" w:hAnsi="Garamond"/>
          <w:sz w:val="24"/>
          <w:szCs w:val="24"/>
        </w:rPr>
        <w:t xml:space="preserve"> child of the applicant is a citizen of this country and hence would deny her constitutional rights of living in this country.</w:t>
      </w:r>
    </w:p>
    <w:p w:rsidR="00171750" w:rsidRDefault="00171750" w:rsidP="00171750">
      <w:pPr>
        <w:pStyle w:val="ListParagraph"/>
        <w:numPr>
          <w:ilvl w:val="0"/>
          <w:numId w:val="1"/>
        </w:numPr>
        <w:spacing w:after="0" w:line="240" w:lineRule="auto"/>
        <w:jc w:val="both"/>
        <w:rPr>
          <w:rFonts w:ascii="Garamond" w:hAnsi="Garamond"/>
          <w:sz w:val="24"/>
          <w:szCs w:val="24"/>
        </w:rPr>
      </w:pPr>
      <w:r>
        <w:rPr>
          <w:rFonts w:ascii="Garamond" w:hAnsi="Garamond"/>
          <w:sz w:val="24"/>
          <w:szCs w:val="24"/>
        </w:rPr>
        <w:t>The applicant was never a charge on the state and always being provided for and her present common law husband is willing to provide for and her child.</w:t>
      </w:r>
    </w:p>
    <w:p w:rsidR="00171750" w:rsidRDefault="00171750" w:rsidP="00171750">
      <w:pPr>
        <w:pStyle w:val="ListParagraph"/>
        <w:numPr>
          <w:ilvl w:val="0"/>
          <w:numId w:val="1"/>
        </w:numPr>
        <w:spacing w:after="0" w:line="240" w:lineRule="auto"/>
        <w:jc w:val="both"/>
        <w:rPr>
          <w:rFonts w:ascii="Garamond" w:hAnsi="Garamond"/>
          <w:sz w:val="24"/>
          <w:szCs w:val="24"/>
        </w:rPr>
      </w:pPr>
      <w:r>
        <w:rPr>
          <w:rFonts w:ascii="Garamond" w:hAnsi="Garamond"/>
          <w:sz w:val="24"/>
          <w:szCs w:val="24"/>
        </w:rPr>
        <w:t xml:space="preserve">The applicant was never a security risk and yet was denied voluntary </w:t>
      </w:r>
      <w:proofErr w:type="gramStart"/>
      <w:r>
        <w:rPr>
          <w:rFonts w:ascii="Garamond" w:hAnsi="Garamond"/>
          <w:sz w:val="24"/>
          <w:szCs w:val="24"/>
        </w:rPr>
        <w:t>departure .</w:t>
      </w:r>
      <w:proofErr w:type="gramEnd"/>
    </w:p>
    <w:p w:rsidR="00DF53C3" w:rsidRDefault="00DF53C3" w:rsidP="00DF53C3">
      <w:pPr>
        <w:spacing w:after="0" w:line="240" w:lineRule="auto"/>
        <w:jc w:val="both"/>
        <w:rPr>
          <w:rFonts w:ascii="Garamond" w:hAnsi="Garamond"/>
          <w:sz w:val="24"/>
          <w:szCs w:val="24"/>
        </w:rPr>
      </w:pPr>
    </w:p>
    <w:p w:rsidR="00DF53C3" w:rsidRDefault="00DF53C3" w:rsidP="00DF53C3">
      <w:pPr>
        <w:spacing w:after="0" w:line="240" w:lineRule="auto"/>
        <w:jc w:val="both"/>
        <w:rPr>
          <w:rFonts w:ascii="Garamond" w:hAnsi="Garamond"/>
          <w:sz w:val="24"/>
          <w:szCs w:val="24"/>
        </w:rPr>
      </w:pPr>
      <w:r>
        <w:rPr>
          <w:rFonts w:ascii="Garamond" w:hAnsi="Garamond"/>
          <w:sz w:val="24"/>
          <w:szCs w:val="24"/>
        </w:rPr>
        <w:t xml:space="preserve">Sir, </w:t>
      </w:r>
    </w:p>
    <w:p w:rsidR="00DF53C3" w:rsidRDefault="00DF53C3" w:rsidP="00DF53C3">
      <w:pPr>
        <w:spacing w:after="0" w:line="240" w:lineRule="auto"/>
        <w:jc w:val="both"/>
        <w:rPr>
          <w:rFonts w:ascii="Garamond" w:hAnsi="Garamond"/>
          <w:sz w:val="24"/>
          <w:szCs w:val="24"/>
        </w:rPr>
      </w:pPr>
      <w:r>
        <w:rPr>
          <w:rFonts w:ascii="Garamond" w:hAnsi="Garamond"/>
          <w:sz w:val="24"/>
          <w:szCs w:val="24"/>
        </w:rPr>
        <w:t>Let me direct you to the regulations</w:t>
      </w:r>
    </w:p>
    <w:p w:rsidR="00DF53C3" w:rsidRDefault="00DF53C3" w:rsidP="00DF53C3">
      <w:pPr>
        <w:autoSpaceDE w:val="0"/>
        <w:autoSpaceDN w:val="0"/>
        <w:adjustRightInd w:val="0"/>
        <w:spacing w:after="0" w:line="240" w:lineRule="auto"/>
        <w:rPr>
          <w:rFonts w:ascii="Times-Roman" w:hAnsi="Times-Roman" w:cs="Times-Roman"/>
          <w:sz w:val="24"/>
          <w:szCs w:val="24"/>
        </w:rPr>
      </w:pPr>
      <w:r>
        <w:rPr>
          <w:rFonts w:ascii="Times-Bold" w:hAnsi="Times-Bold" w:cs="Times-Bold"/>
          <w:b/>
          <w:bCs/>
          <w:sz w:val="24"/>
          <w:szCs w:val="24"/>
        </w:rPr>
        <w:t xml:space="preserve">28. </w:t>
      </w:r>
      <w:r>
        <w:rPr>
          <w:rFonts w:ascii="Times-Roman" w:hAnsi="Times-Roman" w:cs="Times-Roman"/>
          <w:sz w:val="24"/>
          <w:szCs w:val="24"/>
        </w:rPr>
        <w:t>(1) Where the Minister dismisses an appeal against</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a</w:t>
      </w:r>
      <w:proofErr w:type="gramEnd"/>
      <w:r>
        <w:rPr>
          <w:rFonts w:ascii="Times-Roman" w:hAnsi="Times-Roman" w:cs="Times-Roman"/>
          <w:sz w:val="24"/>
          <w:szCs w:val="24"/>
        </w:rPr>
        <w:t xml:space="preserve"> deportation order pursuant to any provision of the Act, he</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shall</w:t>
      </w:r>
      <w:proofErr w:type="gramEnd"/>
      <w:r>
        <w:rPr>
          <w:rFonts w:ascii="Times-Roman" w:hAnsi="Times-Roman" w:cs="Times-Roman"/>
          <w:sz w:val="24"/>
          <w:szCs w:val="24"/>
        </w:rPr>
        <w:t xml:space="preserve"> direct that the order be executed as soon as practicable,</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except</w:t>
      </w:r>
      <w:proofErr w:type="gramEnd"/>
      <w:r>
        <w:rPr>
          <w:rFonts w:ascii="Times-Roman" w:hAnsi="Times-Roman" w:cs="Times-Roman"/>
          <w:sz w:val="24"/>
          <w:szCs w:val="24"/>
        </w:rPr>
        <w:t xml:space="preserve"> that—</w:t>
      </w:r>
    </w:p>
    <w:p w:rsidR="00DF53C3" w:rsidRDefault="00DF53C3" w:rsidP="00DF53C3">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 xml:space="preserve"> (b) </w:t>
      </w:r>
      <w:proofErr w:type="gramStart"/>
      <w:r>
        <w:rPr>
          <w:rFonts w:ascii="Times-Roman" w:hAnsi="Times-Roman" w:cs="Times-Roman"/>
          <w:sz w:val="24"/>
          <w:szCs w:val="24"/>
        </w:rPr>
        <w:t>in</w:t>
      </w:r>
      <w:proofErr w:type="gramEnd"/>
      <w:r>
        <w:rPr>
          <w:rFonts w:ascii="Times-Roman" w:hAnsi="Times-Roman" w:cs="Times-Roman"/>
          <w:sz w:val="24"/>
          <w:szCs w:val="24"/>
        </w:rPr>
        <w:t xml:space="preserve"> the case of any other person who was not a</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resident</w:t>
      </w:r>
      <w:proofErr w:type="gramEnd"/>
      <w:r>
        <w:rPr>
          <w:rFonts w:ascii="Times-Roman" w:hAnsi="Times-Roman" w:cs="Times-Roman"/>
          <w:sz w:val="24"/>
          <w:szCs w:val="24"/>
        </w:rPr>
        <w:t xml:space="preserve"> at the time of the making of the order of</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deportation</w:t>
      </w:r>
      <w:proofErr w:type="gramEnd"/>
      <w:r>
        <w:rPr>
          <w:rFonts w:ascii="Times-Roman" w:hAnsi="Times-Roman" w:cs="Times-Roman"/>
          <w:sz w:val="24"/>
          <w:szCs w:val="24"/>
        </w:rPr>
        <w:t>, having regard to—</w:t>
      </w:r>
    </w:p>
    <w:p w:rsidR="00DF53C3" w:rsidRDefault="00DF53C3" w:rsidP="00DF53C3">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roofErr w:type="spellStart"/>
      <w:r>
        <w:rPr>
          <w:rFonts w:ascii="Times-Roman" w:hAnsi="Times-Roman" w:cs="Times-Roman"/>
          <w:sz w:val="24"/>
          <w:szCs w:val="24"/>
        </w:rPr>
        <w:t>i</w:t>
      </w:r>
      <w:proofErr w:type="spellEnd"/>
      <w:r>
        <w:rPr>
          <w:rFonts w:ascii="Times-Roman" w:hAnsi="Times-Roman" w:cs="Times-Roman"/>
          <w:sz w:val="24"/>
          <w:szCs w:val="24"/>
        </w:rPr>
        <w:t xml:space="preserve">) </w:t>
      </w:r>
      <w:proofErr w:type="gramStart"/>
      <w:r>
        <w:rPr>
          <w:rFonts w:ascii="Times-Roman" w:hAnsi="Times-Roman" w:cs="Times-Roman"/>
          <w:sz w:val="24"/>
          <w:szCs w:val="24"/>
        </w:rPr>
        <w:t>the</w:t>
      </w:r>
      <w:proofErr w:type="gramEnd"/>
      <w:r>
        <w:rPr>
          <w:rFonts w:ascii="Times-Roman" w:hAnsi="Times-Roman" w:cs="Times-Roman"/>
          <w:sz w:val="24"/>
          <w:szCs w:val="24"/>
        </w:rPr>
        <w:t xml:space="preserve"> existence of reasonable grounds</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for</w:t>
      </w:r>
      <w:proofErr w:type="gramEnd"/>
      <w:r>
        <w:rPr>
          <w:rFonts w:ascii="Times-Roman" w:hAnsi="Times-Roman" w:cs="Times-Roman"/>
          <w:sz w:val="24"/>
          <w:szCs w:val="24"/>
        </w:rPr>
        <w:t xml:space="preserve"> believing that if execution of the</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order</w:t>
      </w:r>
      <w:proofErr w:type="gramEnd"/>
      <w:r>
        <w:rPr>
          <w:rFonts w:ascii="Times-Roman" w:hAnsi="Times-Roman" w:cs="Times-Roman"/>
          <w:sz w:val="24"/>
          <w:szCs w:val="24"/>
        </w:rPr>
        <w:t xml:space="preserve"> is carried out the person concerned</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will</w:t>
      </w:r>
      <w:proofErr w:type="gramEnd"/>
      <w:r>
        <w:rPr>
          <w:rFonts w:ascii="Times-Roman" w:hAnsi="Times-Roman" w:cs="Times-Roman"/>
          <w:sz w:val="24"/>
          <w:szCs w:val="24"/>
        </w:rPr>
        <w:t xml:space="preserve"> be punished for activities of a</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political</w:t>
      </w:r>
      <w:proofErr w:type="gramEnd"/>
      <w:r>
        <w:rPr>
          <w:rFonts w:ascii="Times-Roman" w:hAnsi="Times-Roman" w:cs="Times-Roman"/>
          <w:sz w:val="24"/>
          <w:szCs w:val="24"/>
        </w:rPr>
        <w:t xml:space="preserve"> character or will suffer unusual</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hardship</w:t>
      </w:r>
      <w:proofErr w:type="gramEnd"/>
      <w:r>
        <w:rPr>
          <w:rFonts w:ascii="Times-Roman" w:hAnsi="Times-Roman" w:cs="Times-Roman"/>
          <w:sz w:val="24"/>
          <w:szCs w:val="24"/>
        </w:rPr>
        <w:t>; or</w:t>
      </w:r>
    </w:p>
    <w:p w:rsidR="00DF53C3" w:rsidRDefault="00DF53C3" w:rsidP="00DF53C3">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(ii) </w:t>
      </w:r>
      <w:proofErr w:type="gramStart"/>
      <w:r>
        <w:rPr>
          <w:rFonts w:ascii="Times-Roman" w:hAnsi="Times-Roman" w:cs="Times-Roman"/>
          <w:sz w:val="24"/>
          <w:szCs w:val="24"/>
        </w:rPr>
        <w:t>the</w:t>
      </w:r>
      <w:proofErr w:type="gramEnd"/>
      <w:r>
        <w:rPr>
          <w:rFonts w:ascii="Times-Roman" w:hAnsi="Times-Roman" w:cs="Times-Roman"/>
          <w:sz w:val="24"/>
          <w:szCs w:val="24"/>
        </w:rPr>
        <w:t xml:space="preserve"> existence of compassionate or</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humanitarian</w:t>
      </w:r>
      <w:proofErr w:type="gramEnd"/>
      <w:r>
        <w:rPr>
          <w:rFonts w:ascii="Times-Roman" w:hAnsi="Times-Roman" w:cs="Times-Roman"/>
          <w:sz w:val="24"/>
          <w:szCs w:val="24"/>
        </w:rPr>
        <w:t xml:space="preserve"> considerations that in the</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opinion</w:t>
      </w:r>
      <w:proofErr w:type="gramEnd"/>
      <w:r>
        <w:rPr>
          <w:rFonts w:ascii="Times-Roman" w:hAnsi="Times-Roman" w:cs="Times-Roman"/>
          <w:sz w:val="24"/>
          <w:szCs w:val="24"/>
        </w:rPr>
        <w:t xml:space="preserve"> of the Minister warrant the</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granting</w:t>
      </w:r>
      <w:proofErr w:type="gramEnd"/>
      <w:r>
        <w:rPr>
          <w:rFonts w:ascii="Times-Roman" w:hAnsi="Times-Roman" w:cs="Times-Roman"/>
          <w:sz w:val="24"/>
          <w:szCs w:val="24"/>
        </w:rPr>
        <w:t xml:space="preserve"> of special relief,</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the</w:t>
      </w:r>
      <w:proofErr w:type="gramEnd"/>
      <w:r>
        <w:rPr>
          <w:rFonts w:ascii="Times-Roman" w:hAnsi="Times-Roman" w:cs="Times-Roman"/>
          <w:sz w:val="24"/>
          <w:szCs w:val="24"/>
        </w:rPr>
        <w:t xml:space="preserve"> Minister may direct that the execution of the</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deportation</w:t>
      </w:r>
      <w:proofErr w:type="gramEnd"/>
      <w:r>
        <w:rPr>
          <w:rFonts w:ascii="Times-Roman" w:hAnsi="Times-Roman" w:cs="Times-Roman"/>
          <w:sz w:val="24"/>
          <w:szCs w:val="24"/>
        </w:rPr>
        <w:t xml:space="preserve"> order be stayed, or may quash the</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order</w:t>
      </w:r>
      <w:proofErr w:type="gramEnd"/>
      <w:r>
        <w:rPr>
          <w:rFonts w:ascii="Times-Roman" w:hAnsi="Times-Roman" w:cs="Times-Roman"/>
          <w:sz w:val="24"/>
          <w:szCs w:val="24"/>
        </w:rPr>
        <w:t xml:space="preserve"> and direct the entry of the person against</w:t>
      </w:r>
    </w:p>
    <w:p w:rsidR="00DF53C3" w:rsidRDefault="00DF53C3" w:rsidP="00DF53C3">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whom</w:t>
      </w:r>
      <w:proofErr w:type="gramEnd"/>
      <w:r>
        <w:rPr>
          <w:rFonts w:ascii="Times-Roman" w:hAnsi="Times-Roman" w:cs="Times-Roman"/>
          <w:sz w:val="24"/>
          <w:szCs w:val="24"/>
        </w:rPr>
        <w:t xml:space="preserve"> the order was made.</w:t>
      </w:r>
    </w:p>
    <w:p w:rsidR="00DF53C3" w:rsidRDefault="00DF53C3" w:rsidP="00DF53C3">
      <w:pPr>
        <w:autoSpaceDE w:val="0"/>
        <w:autoSpaceDN w:val="0"/>
        <w:adjustRightInd w:val="0"/>
        <w:spacing w:after="0" w:line="240" w:lineRule="auto"/>
        <w:rPr>
          <w:rFonts w:ascii="Times-Roman" w:hAnsi="Times-Roman" w:cs="Times-Roman"/>
          <w:sz w:val="24"/>
          <w:szCs w:val="24"/>
        </w:rPr>
      </w:pPr>
    </w:p>
    <w:p w:rsidR="00DF53C3" w:rsidRDefault="00DF53C3" w:rsidP="00DF53C3">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implore your good self to consider her situation quash the deportation order based on the above section. It would inhuman asking her to leave this county and would cause extreme hardship for her and her child who is a citizen of this country.</w:t>
      </w:r>
    </w:p>
    <w:p w:rsidR="00DF53C3" w:rsidRDefault="00DF53C3" w:rsidP="00DF53C3">
      <w:pPr>
        <w:autoSpaceDE w:val="0"/>
        <w:autoSpaceDN w:val="0"/>
        <w:adjustRightInd w:val="0"/>
        <w:spacing w:after="0" w:line="240" w:lineRule="auto"/>
        <w:rPr>
          <w:rFonts w:ascii="Times-Roman" w:hAnsi="Times-Roman" w:cs="Times-Roman"/>
          <w:sz w:val="24"/>
          <w:szCs w:val="24"/>
        </w:rPr>
      </w:pPr>
    </w:p>
    <w:p w:rsidR="00DF53C3" w:rsidRDefault="00DF53C3" w:rsidP="00DF53C3">
      <w:pPr>
        <w:autoSpaceDE w:val="0"/>
        <w:autoSpaceDN w:val="0"/>
        <w:adjustRightInd w:val="0"/>
        <w:spacing w:after="0" w:line="240" w:lineRule="auto"/>
        <w:rPr>
          <w:rFonts w:ascii="Times-Roman" w:hAnsi="Times-Roman" w:cs="Times-Roman"/>
          <w:sz w:val="24"/>
          <w:szCs w:val="24"/>
        </w:rPr>
      </w:pPr>
    </w:p>
    <w:p w:rsidR="00DF53C3" w:rsidRDefault="00DF53C3" w:rsidP="00DF53C3">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We appeal to your good self in making the necessary decisions.</w:t>
      </w:r>
    </w:p>
    <w:p w:rsidR="00DD493D" w:rsidRDefault="00DD493D" w:rsidP="00C776E5">
      <w:pPr>
        <w:spacing w:after="0" w:line="240" w:lineRule="auto"/>
        <w:jc w:val="both"/>
        <w:rPr>
          <w:rFonts w:ascii="Garamond" w:hAnsi="Garamond"/>
          <w:sz w:val="24"/>
          <w:szCs w:val="24"/>
        </w:rPr>
      </w:pPr>
    </w:p>
    <w:p w:rsidR="00514224" w:rsidRDefault="00514224"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Yours faithfully,</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________________________</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Christopher </w:t>
      </w:r>
      <w:proofErr w:type="spellStart"/>
      <w:r>
        <w:rPr>
          <w:rFonts w:ascii="Garamond" w:hAnsi="Garamond"/>
          <w:sz w:val="24"/>
          <w:szCs w:val="24"/>
        </w:rPr>
        <w:t>Gidla</w:t>
      </w:r>
      <w:proofErr w:type="spellEnd"/>
    </w:p>
    <w:p w:rsidR="00C776E5" w:rsidRDefault="00C776E5" w:rsidP="00C776E5">
      <w:pPr>
        <w:spacing w:after="0" w:line="240" w:lineRule="auto"/>
        <w:jc w:val="both"/>
        <w:rPr>
          <w:rFonts w:ascii="Garamond" w:hAnsi="Garamond"/>
          <w:sz w:val="24"/>
          <w:szCs w:val="24"/>
        </w:rPr>
      </w:pPr>
      <w:r>
        <w:rPr>
          <w:rFonts w:ascii="Garamond" w:hAnsi="Garamond"/>
          <w:sz w:val="24"/>
          <w:szCs w:val="24"/>
        </w:rPr>
        <w:t>Attorney-at-Law</w:t>
      </w:r>
    </w:p>
    <w:p w:rsidR="00377B6B" w:rsidRDefault="00377B6B" w:rsidP="00C776E5">
      <w:pPr>
        <w:spacing w:after="0" w:line="240" w:lineRule="auto"/>
        <w:jc w:val="both"/>
        <w:rPr>
          <w:rFonts w:ascii="Garamond" w:hAnsi="Garamond"/>
          <w:sz w:val="24"/>
          <w:szCs w:val="24"/>
        </w:rPr>
      </w:pPr>
      <w:r>
        <w:rPr>
          <w:rFonts w:ascii="Garamond" w:hAnsi="Garamond"/>
          <w:sz w:val="24"/>
          <w:szCs w:val="24"/>
        </w:rPr>
        <w:t xml:space="preserve">  </w:t>
      </w:r>
    </w:p>
    <w:p w:rsidR="00377B6B" w:rsidRDefault="00377B6B" w:rsidP="00C776E5">
      <w:pPr>
        <w:spacing w:after="0" w:line="240" w:lineRule="auto"/>
        <w:jc w:val="both"/>
        <w:rPr>
          <w:rFonts w:ascii="Garamond" w:hAnsi="Garamond"/>
          <w:sz w:val="24"/>
          <w:szCs w:val="24"/>
        </w:rPr>
      </w:pPr>
    </w:p>
    <w:p w:rsidR="00377B6B" w:rsidRDefault="00377B6B" w:rsidP="00C776E5">
      <w:pPr>
        <w:spacing w:after="0" w:line="240" w:lineRule="auto"/>
        <w:jc w:val="both"/>
        <w:rPr>
          <w:rFonts w:ascii="Garamond" w:hAnsi="Garamond"/>
          <w:sz w:val="24"/>
          <w:szCs w:val="24"/>
        </w:rPr>
      </w:pPr>
    </w:p>
    <w:p w:rsidR="00377B6B" w:rsidRDefault="00377B6B" w:rsidP="00C776E5">
      <w:pPr>
        <w:spacing w:after="0" w:line="240" w:lineRule="auto"/>
        <w:jc w:val="both"/>
        <w:rPr>
          <w:rFonts w:ascii="Garamond" w:hAnsi="Garamond"/>
          <w:sz w:val="24"/>
          <w:szCs w:val="24"/>
        </w:rPr>
      </w:pPr>
    </w:p>
    <w:p w:rsidR="00377B6B" w:rsidRDefault="00377B6B" w:rsidP="00C776E5">
      <w:pPr>
        <w:spacing w:after="0" w:line="240" w:lineRule="auto"/>
        <w:jc w:val="both"/>
        <w:rPr>
          <w:rFonts w:ascii="Garamond" w:hAnsi="Garamond"/>
          <w:sz w:val="24"/>
          <w:szCs w:val="24"/>
        </w:rPr>
      </w:pPr>
    </w:p>
    <w:p w:rsidR="00377B6B" w:rsidRDefault="00377B6B" w:rsidP="00C776E5">
      <w:pPr>
        <w:spacing w:after="0" w:line="240" w:lineRule="auto"/>
        <w:jc w:val="both"/>
        <w:rPr>
          <w:rFonts w:ascii="Garamond" w:hAnsi="Garamond"/>
          <w:sz w:val="24"/>
          <w:szCs w:val="24"/>
        </w:rPr>
      </w:pPr>
    </w:p>
    <w:p w:rsidR="00377B6B" w:rsidRDefault="00377B6B" w:rsidP="00C776E5">
      <w:pPr>
        <w:spacing w:after="0" w:line="240" w:lineRule="auto"/>
        <w:jc w:val="both"/>
        <w:rPr>
          <w:rFonts w:ascii="Garamond" w:hAnsi="Garamond"/>
          <w:sz w:val="24"/>
          <w:szCs w:val="24"/>
        </w:rPr>
      </w:pPr>
    </w:p>
    <w:p w:rsidR="002606A0" w:rsidRDefault="002606A0" w:rsidP="00C776E5">
      <w:pPr>
        <w:spacing w:after="0" w:line="240" w:lineRule="auto"/>
        <w:jc w:val="both"/>
        <w:rPr>
          <w:rFonts w:ascii="Garamond" w:hAnsi="Garamond"/>
          <w:sz w:val="24"/>
          <w:szCs w:val="24"/>
        </w:rPr>
      </w:pPr>
      <w:proofErr w:type="spellStart"/>
      <w:proofErr w:type="gramStart"/>
      <w:r>
        <w:rPr>
          <w:rFonts w:ascii="Garamond" w:hAnsi="Garamond"/>
          <w:sz w:val="24"/>
          <w:szCs w:val="24"/>
        </w:rPr>
        <w:t>c.c</w:t>
      </w:r>
      <w:proofErr w:type="spellEnd"/>
      <w:proofErr w:type="gramEnd"/>
      <w:r>
        <w:rPr>
          <w:rFonts w:ascii="Garamond" w:hAnsi="Garamond"/>
          <w:sz w:val="24"/>
          <w:szCs w:val="24"/>
        </w:rPr>
        <w:t xml:space="preserve"> to the Chief Immigration Officer</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
    <w:p w:rsidR="00C776E5" w:rsidRPr="001902A0" w:rsidRDefault="00C776E5" w:rsidP="00C776E5">
      <w:pPr>
        <w:spacing w:after="0" w:line="240" w:lineRule="auto"/>
        <w:jc w:val="both"/>
        <w:rPr>
          <w:rFonts w:ascii="Garamond" w:hAnsi="Garamond"/>
          <w:sz w:val="24"/>
          <w:szCs w:val="24"/>
        </w:rPr>
      </w:pPr>
      <w:r>
        <w:rPr>
          <w:rFonts w:ascii="Garamond" w:hAnsi="Garamond"/>
          <w:sz w:val="24"/>
          <w:szCs w:val="24"/>
        </w:rPr>
        <w:t xml:space="preserve">      </w:t>
      </w:r>
    </w:p>
    <w:p w:rsidR="0016615F" w:rsidRPr="0016615F" w:rsidRDefault="0016615F" w:rsidP="00C776E5">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2794B2A"/>
    <w:multiLevelType w:val="hybridMultilevel"/>
    <w:tmpl w:val="A6E87FF4"/>
    <w:lvl w:ilvl="0" w:tplc="0409000F">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179E6"/>
    <w:rsid w:val="00135A5D"/>
    <w:rsid w:val="0016615F"/>
    <w:rsid w:val="00171750"/>
    <w:rsid w:val="001A2FD1"/>
    <w:rsid w:val="002606A0"/>
    <w:rsid w:val="002A4C5A"/>
    <w:rsid w:val="002B2328"/>
    <w:rsid w:val="002D7E2D"/>
    <w:rsid w:val="00377B6B"/>
    <w:rsid w:val="003E7B6C"/>
    <w:rsid w:val="00400F8D"/>
    <w:rsid w:val="004B6A12"/>
    <w:rsid w:val="00514224"/>
    <w:rsid w:val="00697BF6"/>
    <w:rsid w:val="006E0CBC"/>
    <w:rsid w:val="007003BA"/>
    <w:rsid w:val="009666AA"/>
    <w:rsid w:val="00A116E3"/>
    <w:rsid w:val="00A45588"/>
    <w:rsid w:val="00A54804"/>
    <w:rsid w:val="00AE2FFC"/>
    <w:rsid w:val="00B45951"/>
    <w:rsid w:val="00B52A40"/>
    <w:rsid w:val="00C1551B"/>
    <w:rsid w:val="00C776E5"/>
    <w:rsid w:val="00DD493D"/>
    <w:rsid w:val="00DF53C3"/>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17175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621</Words>
  <Characters>3544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2013-12-06T17:13:00Z</cp:lastPrinted>
  <dcterms:created xsi:type="dcterms:W3CDTF">2013-12-06T17:16:00Z</dcterms:created>
  <dcterms:modified xsi:type="dcterms:W3CDTF">2013-12-06T17:16:00Z</dcterms:modified>
</cp:coreProperties>
</file>