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B77E8D" w:rsidP="00F035B4">
      <w:pPr>
        <w:pStyle w:val="BodyText"/>
      </w:pPr>
      <w:r>
        <w:t>9</w:t>
      </w:r>
      <w:r w:rsidRPr="00B77E8D">
        <w:rPr>
          <w:vertAlign w:val="superscript"/>
        </w:rPr>
        <w:t>th</w:t>
      </w:r>
      <w:r>
        <w:t xml:space="preserve"> December</w:t>
      </w:r>
      <w:r w:rsidR="002317ED">
        <w:t>,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B77E8D" w:rsidRDefault="00B77E8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Mr.Gil Christ</w:t>
      </w:r>
    </w:p>
    <w:p w:rsidR="00CB76AD" w:rsidRDefault="00466ED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</w:t>
      </w:r>
      <w:r w:rsidR="00B77E8D">
        <w:rPr>
          <w:rFonts w:ascii="Courier New" w:hAnsi="Courier New" w:cs="Courier New"/>
          <w:b/>
        </w:rPr>
        <w:t>Hospital Administrator</w:t>
      </w:r>
    </w:p>
    <w:p w:rsidR="00CB76AD" w:rsidRDefault="00B77E8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St.Anns Hospital</w:t>
      </w:r>
    </w:p>
    <w:p w:rsidR="0082090E" w:rsidRPr="001F650A" w:rsidRDefault="00B77E8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St.Anns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="00B77E8D">
        <w:rPr>
          <w:rFonts w:ascii="Courier New" w:hAnsi="Courier New" w:cs="Courier New"/>
          <w:b/>
          <w:sz w:val="22"/>
          <w:szCs w:val="22"/>
        </w:rPr>
        <w:t xml:space="preserve"> Leslie Ann Reid’s leave of absence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CD50E8" w:rsidRDefault="00CB76A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</w:t>
      </w:r>
      <w:r w:rsidR="00B77E8D">
        <w:rPr>
          <w:rFonts w:ascii="Courier New" w:hAnsi="Courier New" w:cs="Courier New"/>
        </w:rPr>
        <w:t>Elsie Boucaud and Elvis Boucaud</w:t>
      </w:r>
      <w:r>
        <w:rPr>
          <w:rFonts w:ascii="Courier New" w:hAnsi="Courier New" w:cs="Courier New"/>
        </w:rPr>
        <w:t xml:space="preserve">. </w:t>
      </w:r>
      <w:r w:rsidR="00B77E8D">
        <w:rPr>
          <w:rFonts w:ascii="Courier New" w:hAnsi="Courier New" w:cs="Courier New"/>
        </w:rPr>
        <w:t>Ms. Leslie Ann Reid has been helping Elsie Boucaud who is her great aunt, in bringing her to the court. I have seen Leslie Ann Reid assisting her in this regard and she has been to my office several times to discuss with the matter.</w:t>
      </w:r>
    </w:p>
    <w:p w:rsidR="00CD50E8" w:rsidRDefault="00CD50E8" w:rsidP="00F035B4">
      <w:pPr>
        <w:jc w:val="both"/>
        <w:rPr>
          <w:rFonts w:ascii="Courier New" w:hAnsi="Courier New" w:cs="Courier New"/>
        </w:rPr>
      </w:pPr>
    </w:p>
    <w:p w:rsidR="00B77E8D" w:rsidRDefault="00B77E8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court matter concerning Elsie Boucaud was adjourned to 19</w:t>
      </w:r>
      <w:r w:rsidRPr="00B77E8D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December, 2008.</w:t>
      </w:r>
    </w:p>
    <w:p w:rsidR="00B77E8D" w:rsidRDefault="00B77E8D" w:rsidP="00F035B4">
      <w:pPr>
        <w:jc w:val="both"/>
        <w:rPr>
          <w:rFonts w:ascii="Courier New" w:hAnsi="Courier New" w:cs="Courier New"/>
        </w:rPr>
      </w:pPr>
    </w:p>
    <w:p w:rsidR="00B77E8D" w:rsidRDefault="00B77E8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So please extend the necessary courtesies to Ms.Leslie Ann Reid.</w:t>
      </w:r>
    </w:p>
    <w:p w:rsidR="00B77E8D" w:rsidRDefault="00B77E8D" w:rsidP="00F035B4">
      <w:pPr>
        <w:jc w:val="both"/>
        <w:rPr>
          <w:rFonts w:ascii="Courier New" w:hAnsi="Courier New" w:cs="Courier New"/>
        </w:rPr>
      </w:pPr>
    </w:p>
    <w:p w:rsidR="00B77E8D" w:rsidRDefault="00B77E8D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Thanks in advance 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4FCC" w:rsidRDefault="009D4FCC">
      <w:r>
        <w:separator/>
      </w:r>
    </w:p>
  </w:endnote>
  <w:endnote w:type="continuationSeparator" w:id="1">
    <w:p w:rsidR="009D4FCC" w:rsidRDefault="009D4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4FCC" w:rsidRDefault="009D4FCC">
      <w:r>
        <w:separator/>
      </w:r>
    </w:p>
  </w:footnote>
  <w:footnote w:type="continuationSeparator" w:id="1">
    <w:p w:rsidR="009D4FCC" w:rsidRDefault="009D4F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A546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A5469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A5469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A5469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A546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A5469F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A546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5469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A546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5469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A546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A5469F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A321B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9D4FCC"/>
    <w:rsid w:val="00A03C99"/>
    <w:rsid w:val="00A35883"/>
    <w:rsid w:val="00A5469F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77E8D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2008-12-10T16:58:00Z</cp:lastPrinted>
  <dcterms:created xsi:type="dcterms:W3CDTF">2008-12-10T17:06:00Z</dcterms:created>
  <dcterms:modified xsi:type="dcterms:W3CDTF">2008-12-10T17:06:00Z</dcterms:modified>
</cp:coreProperties>
</file>