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2434F6" w14:textId="77777777" w:rsidR="0016317A" w:rsidRPr="00C01115" w:rsidRDefault="0016317A" w:rsidP="0016317A">
      <w:pPr>
        <w:keepNext/>
        <w:tabs>
          <w:tab w:val="left" w:pos="7920"/>
        </w:tabs>
        <w:ind w:left="4320" w:firstLine="360"/>
        <w:jc w:val="right"/>
        <w:outlineLvl w:val="4"/>
        <w:rPr>
          <w:b/>
          <w:sz w:val="23"/>
        </w:rPr>
      </w:pPr>
      <w:r w:rsidRPr="00C01115">
        <w:rPr>
          <w:b/>
          <w:sz w:val="23"/>
        </w:rPr>
        <w:t>CHRISTOPHER ROSS GIDLA</w:t>
      </w:r>
    </w:p>
    <w:p w14:paraId="06108508" w14:textId="77777777" w:rsidR="0016317A" w:rsidRPr="00C01115" w:rsidRDefault="0016317A" w:rsidP="0016317A">
      <w:pPr>
        <w:jc w:val="right"/>
      </w:pPr>
      <w:r w:rsidRPr="00C01115">
        <w:tab/>
      </w:r>
      <w:r w:rsidRPr="00C01115">
        <w:tab/>
      </w:r>
      <w:r w:rsidRPr="00C01115">
        <w:tab/>
      </w:r>
      <w:r w:rsidRPr="00C01115">
        <w:tab/>
      </w:r>
      <w:r w:rsidRPr="00C01115">
        <w:tab/>
      </w:r>
      <w:r w:rsidRPr="00C01115">
        <w:tab/>
        <w:t xml:space="preserve">      GIDLA &amp; ASSOCIATES</w:t>
      </w:r>
    </w:p>
    <w:p w14:paraId="42CC3835" w14:textId="77777777" w:rsidR="0016317A" w:rsidRPr="00C01115" w:rsidRDefault="0016317A" w:rsidP="0016317A">
      <w:pPr>
        <w:jc w:val="right"/>
      </w:pPr>
      <w:r>
        <w:tab/>
      </w:r>
      <w:r>
        <w:tab/>
      </w:r>
      <w:r>
        <w:tab/>
      </w:r>
      <w:r>
        <w:tab/>
      </w:r>
      <w:r>
        <w:tab/>
      </w:r>
      <w:r>
        <w:tab/>
        <w:t xml:space="preserve">      99 A Duke Street</w:t>
      </w:r>
    </w:p>
    <w:p w14:paraId="2F951ADA" w14:textId="77777777" w:rsidR="0016317A" w:rsidRPr="00C01115" w:rsidRDefault="0016317A" w:rsidP="0016317A">
      <w:pPr>
        <w:jc w:val="right"/>
      </w:pPr>
      <w:r w:rsidRPr="00C01115">
        <w:tab/>
      </w:r>
      <w:r w:rsidRPr="00C01115">
        <w:tab/>
      </w:r>
      <w:r w:rsidRPr="00C01115">
        <w:tab/>
      </w:r>
      <w:r w:rsidRPr="00C01115">
        <w:tab/>
      </w:r>
      <w:r w:rsidRPr="00C01115">
        <w:tab/>
      </w:r>
      <w:r w:rsidRPr="00C01115">
        <w:tab/>
        <w:t xml:space="preserve">      Port of Spain</w:t>
      </w:r>
    </w:p>
    <w:p w14:paraId="0633EF9F" w14:textId="77777777" w:rsidR="0016317A" w:rsidRDefault="0016317A" w:rsidP="0016317A">
      <w:pPr>
        <w:jc w:val="right"/>
      </w:pPr>
      <w:r>
        <w:tab/>
      </w:r>
      <w:r>
        <w:tab/>
      </w:r>
      <w:r>
        <w:tab/>
      </w:r>
      <w:r>
        <w:tab/>
      </w:r>
      <w:r>
        <w:tab/>
      </w:r>
      <w:r>
        <w:tab/>
        <w:t xml:space="preserve">      Tel: 350-6259</w:t>
      </w:r>
    </w:p>
    <w:p w14:paraId="117C52BF" w14:textId="77777777" w:rsidR="0016317A" w:rsidRPr="00C01115" w:rsidRDefault="0016317A" w:rsidP="0016317A">
      <w:r>
        <w:t>/</w:t>
      </w:r>
    </w:p>
    <w:p w14:paraId="697F34C3" w14:textId="77777777" w:rsidR="0016317A" w:rsidRPr="007B6BD5" w:rsidRDefault="0016317A" w:rsidP="0016317A">
      <w:pPr>
        <w:keepNext/>
        <w:outlineLvl w:val="2"/>
        <w:rPr>
          <w:b/>
          <w:bCs/>
        </w:rPr>
      </w:pPr>
      <w:r w:rsidRPr="007B6BD5">
        <w:rPr>
          <w:b/>
          <w:bCs/>
        </w:rPr>
        <w:t xml:space="preserve">REPUBLIC OF </w:t>
      </w:r>
      <w:smartTag w:uri="urn:schemas-microsoft-com:office:smarttags" w:element="PlaceName">
        <w:r w:rsidRPr="007B6BD5">
          <w:rPr>
            <w:b/>
            <w:bCs/>
          </w:rPr>
          <w:t>TRINIDAD AND TOBAGO</w:t>
        </w:r>
      </w:smartTag>
    </w:p>
    <w:p w14:paraId="501812B4" w14:textId="77777777" w:rsidR="0016317A" w:rsidRPr="00C01115" w:rsidRDefault="0016317A" w:rsidP="0016317A"/>
    <w:p w14:paraId="46925284" w14:textId="77777777" w:rsidR="0016317A" w:rsidRPr="00C01115" w:rsidRDefault="0016317A" w:rsidP="0016317A">
      <w:pPr>
        <w:keepNext/>
        <w:outlineLvl w:val="2"/>
        <w:rPr>
          <w:b/>
          <w:bCs/>
        </w:rPr>
      </w:pPr>
      <w:r w:rsidRPr="00C01115">
        <w:rPr>
          <w:b/>
          <w:bCs/>
        </w:rPr>
        <w:t>IN THE HIGH COURT OF JUSTICE</w:t>
      </w:r>
    </w:p>
    <w:p w14:paraId="76746499" w14:textId="77777777" w:rsidR="0016317A" w:rsidRPr="00C01115" w:rsidRDefault="0016317A" w:rsidP="0016317A">
      <w:pPr>
        <w:keepNext/>
        <w:outlineLvl w:val="2"/>
        <w:rPr>
          <w:b/>
          <w:bCs/>
        </w:rPr>
      </w:pPr>
      <w:r>
        <w:rPr>
          <w:b/>
          <w:bCs/>
        </w:rPr>
        <w:t>Family</w:t>
      </w:r>
    </w:p>
    <w:p w14:paraId="6A4428D5" w14:textId="77777777" w:rsidR="0016317A" w:rsidRPr="00C01115" w:rsidRDefault="0016317A" w:rsidP="0016317A">
      <w:pPr>
        <w:keepNext/>
        <w:tabs>
          <w:tab w:val="left" w:pos="7920"/>
        </w:tabs>
        <w:ind w:left="4320" w:firstLine="360"/>
        <w:outlineLvl w:val="4"/>
        <w:rPr>
          <w:b/>
          <w:sz w:val="23"/>
        </w:rPr>
      </w:pPr>
    </w:p>
    <w:p w14:paraId="53DF58E8" w14:textId="77777777" w:rsidR="0016317A" w:rsidRPr="00C01115" w:rsidRDefault="0016317A" w:rsidP="0016317A"/>
    <w:p w14:paraId="3A629AD7" w14:textId="77777777" w:rsidR="0016317A" w:rsidRPr="00C01115" w:rsidRDefault="0016317A" w:rsidP="0016317A">
      <w:pPr>
        <w:keepNext/>
        <w:tabs>
          <w:tab w:val="left" w:pos="7020"/>
        </w:tabs>
        <w:ind w:left="3960"/>
        <w:jc w:val="center"/>
        <w:outlineLvl w:val="3"/>
        <w:rPr>
          <w:b/>
          <w:bCs/>
        </w:rPr>
      </w:pPr>
      <w:r>
        <w:rPr>
          <w:b/>
          <w:bCs/>
        </w:rPr>
        <w:t>Petition</w:t>
      </w:r>
      <w:r w:rsidRPr="00C01115">
        <w:rPr>
          <w:b/>
          <w:bCs/>
        </w:rPr>
        <w:t xml:space="preserve"> No</w:t>
      </w:r>
      <w:r>
        <w:rPr>
          <w:b/>
          <w:bCs/>
        </w:rPr>
        <w:t xml:space="preserve"> </w:t>
      </w:r>
      <w:r>
        <w:rPr>
          <w:b/>
          <w:bCs/>
        </w:rPr>
        <w:tab/>
        <w:t xml:space="preserve">of  </w:t>
      </w:r>
    </w:p>
    <w:p w14:paraId="73DB0CC8" w14:textId="77777777" w:rsidR="0016317A" w:rsidRPr="00C01115" w:rsidRDefault="0016317A" w:rsidP="0016317A">
      <w:pPr>
        <w:keepNext/>
        <w:outlineLvl w:val="1"/>
        <w:rPr>
          <w:b/>
          <w:bCs/>
        </w:rPr>
      </w:pPr>
      <w:r w:rsidRPr="00C01115">
        <w:rPr>
          <w:b/>
          <w:bCs/>
        </w:rPr>
        <w:t>BETWEEN</w:t>
      </w:r>
    </w:p>
    <w:p w14:paraId="35865D54" w14:textId="77777777" w:rsidR="0016317A" w:rsidRPr="00C01115" w:rsidRDefault="0016317A" w:rsidP="0016317A">
      <w:pPr>
        <w:jc w:val="center"/>
      </w:pPr>
    </w:p>
    <w:tbl>
      <w:tblPr>
        <w:tblpPr w:leftFromText="180" w:rightFromText="180" w:vertAnchor="text" w:tblpX="1188" w:tblpY="1"/>
        <w:tblOverlap w:val="never"/>
        <w:tblW w:w="0" w:type="auto"/>
        <w:tblLook w:val="0000" w:firstRow="0" w:lastRow="0" w:firstColumn="0" w:lastColumn="0" w:noHBand="0" w:noVBand="0"/>
      </w:tblPr>
      <w:tblGrid>
        <w:gridCol w:w="2770"/>
        <w:gridCol w:w="2450"/>
        <w:gridCol w:w="64"/>
        <w:gridCol w:w="1664"/>
      </w:tblGrid>
      <w:tr w:rsidR="0016317A" w:rsidRPr="00C01115" w14:paraId="0A1C2AF7" w14:textId="77777777" w:rsidTr="00427BEF">
        <w:tc>
          <w:tcPr>
            <w:tcW w:w="5284" w:type="dxa"/>
            <w:gridSpan w:val="3"/>
          </w:tcPr>
          <w:p w14:paraId="7EB71EFA" w14:textId="77777777" w:rsidR="0016317A" w:rsidRPr="00C01115" w:rsidRDefault="0016317A" w:rsidP="00427BEF">
            <w:pPr>
              <w:keepNext/>
              <w:jc w:val="center"/>
              <w:outlineLvl w:val="1"/>
              <w:rPr>
                <w:b/>
                <w:bCs/>
              </w:rPr>
            </w:pPr>
            <w:r>
              <w:rPr>
                <w:b/>
                <w:bCs/>
              </w:rPr>
              <w:t>HEATHER JAMES - ROYER</w:t>
            </w:r>
          </w:p>
        </w:tc>
        <w:tc>
          <w:tcPr>
            <w:tcW w:w="1664" w:type="dxa"/>
          </w:tcPr>
          <w:p w14:paraId="522C5741" w14:textId="77777777" w:rsidR="0016317A" w:rsidRPr="00C01115" w:rsidRDefault="0016317A" w:rsidP="00427BEF">
            <w:pPr>
              <w:keepNext/>
              <w:jc w:val="right"/>
              <w:outlineLvl w:val="4"/>
              <w:rPr>
                <w:b/>
                <w:bCs/>
                <w:u w:val="single"/>
              </w:rPr>
            </w:pPr>
            <w:r>
              <w:rPr>
                <w:b/>
                <w:bCs/>
                <w:u w:val="single"/>
              </w:rPr>
              <w:t>Applicant</w:t>
            </w:r>
          </w:p>
        </w:tc>
      </w:tr>
      <w:tr w:rsidR="0016317A" w:rsidRPr="00C01115" w14:paraId="4BF183AA" w14:textId="77777777" w:rsidTr="00427BEF">
        <w:tc>
          <w:tcPr>
            <w:tcW w:w="2770" w:type="dxa"/>
          </w:tcPr>
          <w:p w14:paraId="75A8EABE" w14:textId="77777777" w:rsidR="0016317A" w:rsidRPr="00C01115" w:rsidRDefault="0016317A" w:rsidP="00427BEF">
            <w:pPr>
              <w:jc w:val="center"/>
            </w:pPr>
          </w:p>
        </w:tc>
        <w:tc>
          <w:tcPr>
            <w:tcW w:w="4178" w:type="dxa"/>
            <w:gridSpan w:val="3"/>
          </w:tcPr>
          <w:p w14:paraId="6C4270E2" w14:textId="77777777" w:rsidR="0016317A" w:rsidRPr="00C01115" w:rsidRDefault="0016317A" w:rsidP="00427BEF">
            <w:pPr>
              <w:jc w:val="center"/>
            </w:pPr>
          </w:p>
        </w:tc>
      </w:tr>
      <w:tr w:rsidR="0016317A" w:rsidRPr="00C01115" w14:paraId="154DE039" w14:textId="77777777" w:rsidTr="00427BEF">
        <w:tc>
          <w:tcPr>
            <w:tcW w:w="5220" w:type="dxa"/>
            <w:gridSpan w:val="2"/>
          </w:tcPr>
          <w:p w14:paraId="0B54EA73" w14:textId="77777777" w:rsidR="0016317A" w:rsidRPr="00C01115" w:rsidRDefault="0016317A" w:rsidP="00427BEF">
            <w:pPr>
              <w:keepNext/>
              <w:jc w:val="center"/>
              <w:outlineLvl w:val="1"/>
              <w:rPr>
                <w:b/>
                <w:bCs/>
              </w:rPr>
            </w:pPr>
            <w:r w:rsidRPr="00C01115">
              <w:rPr>
                <w:b/>
                <w:bCs/>
              </w:rPr>
              <w:t>And</w:t>
            </w:r>
          </w:p>
        </w:tc>
        <w:tc>
          <w:tcPr>
            <w:tcW w:w="1728" w:type="dxa"/>
            <w:gridSpan w:val="2"/>
          </w:tcPr>
          <w:p w14:paraId="53B30183" w14:textId="77777777" w:rsidR="0016317A" w:rsidRPr="00C01115" w:rsidRDefault="0016317A" w:rsidP="00427BEF">
            <w:pPr>
              <w:rPr>
                <w:b/>
                <w:bCs/>
              </w:rPr>
            </w:pPr>
          </w:p>
        </w:tc>
      </w:tr>
      <w:tr w:rsidR="0016317A" w:rsidRPr="00C01115" w14:paraId="7372FAD5" w14:textId="77777777" w:rsidTr="00427BEF">
        <w:tc>
          <w:tcPr>
            <w:tcW w:w="5284" w:type="dxa"/>
            <w:gridSpan w:val="3"/>
          </w:tcPr>
          <w:p w14:paraId="679FB82E" w14:textId="77777777" w:rsidR="0016317A" w:rsidRPr="00C01115" w:rsidRDefault="0016317A" w:rsidP="00427BEF">
            <w:pPr>
              <w:rPr>
                <w:b/>
                <w:bCs/>
                <w:u w:val="single"/>
              </w:rPr>
            </w:pPr>
          </w:p>
        </w:tc>
        <w:tc>
          <w:tcPr>
            <w:tcW w:w="1664" w:type="dxa"/>
          </w:tcPr>
          <w:p w14:paraId="7569B5DE" w14:textId="77777777" w:rsidR="0016317A" w:rsidRPr="00C01115" w:rsidRDefault="0016317A" w:rsidP="00427BEF">
            <w:pPr>
              <w:keepNext/>
              <w:jc w:val="right"/>
              <w:outlineLvl w:val="4"/>
              <w:rPr>
                <w:b/>
                <w:bCs/>
                <w:u w:val="single"/>
              </w:rPr>
            </w:pPr>
          </w:p>
        </w:tc>
      </w:tr>
      <w:tr w:rsidR="0016317A" w:rsidRPr="00C01115" w14:paraId="19DD7AED" w14:textId="77777777" w:rsidTr="00427BEF">
        <w:tc>
          <w:tcPr>
            <w:tcW w:w="5284" w:type="dxa"/>
            <w:gridSpan w:val="3"/>
          </w:tcPr>
          <w:p w14:paraId="1D0DC0E1" w14:textId="77777777" w:rsidR="0016317A" w:rsidRPr="00C01115" w:rsidRDefault="0016317A" w:rsidP="00427BEF">
            <w:pPr>
              <w:keepNext/>
              <w:outlineLvl w:val="1"/>
              <w:rPr>
                <w:b/>
                <w:bCs/>
              </w:rPr>
            </w:pPr>
            <w:r>
              <w:rPr>
                <w:b/>
                <w:bCs/>
              </w:rPr>
              <w:t xml:space="preserve">                     CONRAD DAVID BLAKE</w:t>
            </w:r>
          </w:p>
        </w:tc>
        <w:tc>
          <w:tcPr>
            <w:tcW w:w="1664" w:type="dxa"/>
          </w:tcPr>
          <w:p w14:paraId="33AD4930" w14:textId="77777777" w:rsidR="0016317A" w:rsidRPr="00C01115" w:rsidRDefault="0016317A" w:rsidP="00427BEF">
            <w:pPr>
              <w:keepNext/>
              <w:jc w:val="right"/>
              <w:outlineLvl w:val="4"/>
              <w:rPr>
                <w:b/>
                <w:bCs/>
                <w:u w:val="single"/>
              </w:rPr>
            </w:pPr>
            <w:r w:rsidRPr="00C01115">
              <w:rPr>
                <w:b/>
                <w:bCs/>
                <w:u w:val="single"/>
              </w:rPr>
              <w:t>Respondent</w:t>
            </w:r>
          </w:p>
        </w:tc>
      </w:tr>
      <w:tr w:rsidR="0016317A" w:rsidRPr="00C01115" w14:paraId="02C83B34" w14:textId="77777777" w:rsidTr="00427BEF">
        <w:tc>
          <w:tcPr>
            <w:tcW w:w="5284" w:type="dxa"/>
            <w:gridSpan w:val="3"/>
          </w:tcPr>
          <w:p w14:paraId="60C18A52" w14:textId="77777777" w:rsidR="0016317A" w:rsidRDefault="0016317A" w:rsidP="00427BEF">
            <w:pPr>
              <w:keepNext/>
              <w:outlineLvl w:val="1"/>
              <w:rPr>
                <w:b/>
                <w:bCs/>
              </w:rPr>
            </w:pPr>
          </w:p>
        </w:tc>
        <w:tc>
          <w:tcPr>
            <w:tcW w:w="1664" w:type="dxa"/>
          </w:tcPr>
          <w:p w14:paraId="7BE45CC7" w14:textId="77777777" w:rsidR="0016317A" w:rsidRPr="00C01115" w:rsidRDefault="0016317A" w:rsidP="00427BEF">
            <w:pPr>
              <w:keepNext/>
              <w:jc w:val="right"/>
              <w:outlineLvl w:val="4"/>
              <w:rPr>
                <w:b/>
                <w:bCs/>
                <w:u w:val="single"/>
              </w:rPr>
            </w:pPr>
          </w:p>
        </w:tc>
      </w:tr>
    </w:tbl>
    <w:p w14:paraId="5693E593" w14:textId="77777777" w:rsidR="0016317A" w:rsidRDefault="0016317A" w:rsidP="0016317A">
      <w:pPr>
        <w:rPr>
          <w:b/>
        </w:rPr>
      </w:pPr>
    </w:p>
    <w:p w14:paraId="02DB0E47" w14:textId="77777777" w:rsidR="0016317A" w:rsidRDefault="0016317A" w:rsidP="0016317A">
      <w:pPr>
        <w:rPr>
          <w:b/>
        </w:rPr>
      </w:pPr>
    </w:p>
    <w:p w14:paraId="28BF640E" w14:textId="77777777" w:rsidR="0016317A" w:rsidRDefault="0016317A" w:rsidP="0016317A">
      <w:pPr>
        <w:rPr>
          <w:b/>
        </w:rPr>
      </w:pPr>
      <w:r>
        <w:t xml:space="preserve">                               </w:t>
      </w:r>
    </w:p>
    <w:p w14:paraId="516E31A6" w14:textId="77777777" w:rsidR="0016317A" w:rsidRDefault="0016317A" w:rsidP="0016317A">
      <w:pPr>
        <w:rPr>
          <w:b/>
        </w:rPr>
      </w:pPr>
      <w:r>
        <w:rPr>
          <w:b/>
        </w:rPr>
        <w:t xml:space="preserve">                                            </w:t>
      </w:r>
    </w:p>
    <w:p w14:paraId="0B737F81" w14:textId="77777777" w:rsidR="0016317A" w:rsidRDefault="0016317A" w:rsidP="0016317A">
      <w:pPr>
        <w:rPr>
          <w:b/>
        </w:rPr>
      </w:pPr>
      <w:r>
        <w:rPr>
          <w:b/>
        </w:rPr>
        <w:t xml:space="preserve">                                                  </w:t>
      </w:r>
    </w:p>
    <w:p w14:paraId="68EF354D" w14:textId="77777777" w:rsidR="0016317A" w:rsidRDefault="0016317A" w:rsidP="0016317A">
      <w:pPr>
        <w:jc w:val="center"/>
        <w:rPr>
          <w:b/>
        </w:rPr>
      </w:pPr>
      <w:r>
        <w:rPr>
          <w:b/>
        </w:rPr>
        <w:t>VARIATION OF THE CUSTODY ORDER</w:t>
      </w:r>
    </w:p>
    <w:p w14:paraId="3BDCC914" w14:textId="77777777" w:rsidR="0016317A" w:rsidRDefault="0016317A" w:rsidP="0016317A">
      <w:pPr>
        <w:jc w:val="center"/>
        <w:rPr>
          <w:b/>
        </w:rPr>
      </w:pPr>
    </w:p>
    <w:p w14:paraId="201AD2A5" w14:textId="77777777" w:rsidR="00E53AEF" w:rsidRDefault="00E53AEF"/>
    <w:p w14:paraId="400FB745" w14:textId="77777777" w:rsidR="0016317A" w:rsidRPr="00402D81" w:rsidRDefault="0016317A" w:rsidP="0016317A">
      <w:pPr>
        <w:spacing w:after="240" w:line="360" w:lineRule="auto"/>
      </w:pPr>
      <w:r w:rsidRPr="00402D81">
        <w:rPr>
          <w:bCs/>
        </w:rPr>
        <w:t xml:space="preserve">I, </w:t>
      </w:r>
      <w:r>
        <w:rPr>
          <w:b/>
        </w:rPr>
        <w:t xml:space="preserve">HEATHER JAMES-ROYER </w:t>
      </w:r>
      <w:r w:rsidRPr="00402D81">
        <w:rPr>
          <w:b/>
        </w:rPr>
        <w:t>,</w:t>
      </w:r>
      <w:r w:rsidRPr="00402D81">
        <w:t xml:space="preserve"> </w:t>
      </w:r>
      <w:r>
        <w:t>LP# 17, Tattoo Trace, Off Valencia Old Road, Valencia, in the Island of Trinidad, Republic of Trinidad and Tobago</w:t>
      </w:r>
      <w:r w:rsidRPr="00402D81">
        <w:t xml:space="preserve"> make oath and say as follows:</w:t>
      </w:r>
    </w:p>
    <w:p w14:paraId="35F695CD" w14:textId="77777777" w:rsidR="0016317A" w:rsidRDefault="0016317A" w:rsidP="0016317A">
      <w:pPr>
        <w:pStyle w:val="ListParagraph"/>
        <w:numPr>
          <w:ilvl w:val="0"/>
          <w:numId w:val="1"/>
        </w:numPr>
        <w:spacing w:after="240" w:line="360" w:lineRule="auto"/>
      </w:pPr>
      <w:r w:rsidRPr="00402D81">
        <w:t xml:space="preserve">The facts hereinafter deposed to are true and correct and within my knowledge save where </w:t>
      </w:r>
      <w:proofErr w:type="spellStart"/>
      <w:r w:rsidRPr="00402D81">
        <w:t>other wise</w:t>
      </w:r>
      <w:proofErr w:type="spellEnd"/>
      <w:r w:rsidRPr="00402D81">
        <w:t xml:space="preserve"> stated.</w:t>
      </w:r>
    </w:p>
    <w:p w14:paraId="4FDDBB1B" w14:textId="77777777" w:rsidR="0016317A" w:rsidRDefault="0016317A" w:rsidP="0016317A">
      <w:pPr>
        <w:pStyle w:val="ListParagraph"/>
        <w:numPr>
          <w:ilvl w:val="0"/>
          <w:numId w:val="1"/>
        </w:numPr>
        <w:spacing w:after="240" w:line="360" w:lineRule="auto"/>
      </w:pPr>
      <w:r>
        <w:t xml:space="preserve">On,                                  this </w:t>
      </w:r>
      <w:proofErr w:type="spellStart"/>
      <w:r>
        <w:t>Honourable</w:t>
      </w:r>
      <w:proofErr w:type="spellEnd"/>
      <w:r>
        <w:t xml:space="preserve"> court gave an order, of Joint Custody of Marcus Blake and Tyron Blake to me and the Petitioner Conrad David Blake, my ex Husband, and the care and control to the Petitioner. I was given liberal access to the children.</w:t>
      </w:r>
    </w:p>
    <w:p w14:paraId="085FC84A" w14:textId="77777777" w:rsidR="0016317A" w:rsidRDefault="0016317A" w:rsidP="0016317A">
      <w:pPr>
        <w:pStyle w:val="ListParagraph"/>
        <w:numPr>
          <w:ilvl w:val="0"/>
          <w:numId w:val="1"/>
        </w:numPr>
        <w:spacing w:after="240" w:line="360" w:lineRule="auto"/>
      </w:pPr>
      <w:r>
        <w:t xml:space="preserve">Marcus Blake is 18 years old and take instructions in Civilian Conservation </w:t>
      </w:r>
      <w:r w:rsidR="00AA16BC">
        <w:t>Corporation</w:t>
      </w:r>
      <w:r>
        <w:t>.</w:t>
      </w:r>
    </w:p>
    <w:p w14:paraId="5D936B50" w14:textId="77777777" w:rsidR="0016317A" w:rsidRDefault="0016317A" w:rsidP="0016317A">
      <w:pPr>
        <w:pStyle w:val="ListParagraph"/>
        <w:numPr>
          <w:ilvl w:val="0"/>
          <w:numId w:val="1"/>
        </w:numPr>
        <w:spacing w:after="240" w:line="360" w:lineRule="auto"/>
      </w:pPr>
      <w:r>
        <w:t xml:space="preserve">At the time of making the Order I did not have Electricity, and Internet. The </w:t>
      </w:r>
      <w:proofErr w:type="spellStart"/>
      <w:r>
        <w:t>Honourable</w:t>
      </w:r>
      <w:proofErr w:type="spellEnd"/>
      <w:r>
        <w:t xml:space="preserve"> Judge made a suggestion that  it is important that I should have Electricity for the welfare of the Children.</w:t>
      </w:r>
    </w:p>
    <w:p w14:paraId="7B88D13F" w14:textId="77777777" w:rsidR="0016317A" w:rsidRDefault="0016317A" w:rsidP="0016317A">
      <w:pPr>
        <w:pStyle w:val="ListParagraph"/>
        <w:numPr>
          <w:ilvl w:val="0"/>
          <w:numId w:val="1"/>
        </w:numPr>
        <w:spacing w:after="240" w:line="360" w:lineRule="auto"/>
      </w:pPr>
      <w:r>
        <w:t>Since the making of the order and the care and control of the</w:t>
      </w:r>
      <w:r w:rsidR="00BF217B">
        <w:t xml:space="preserve"> children to the </w:t>
      </w:r>
      <w:r>
        <w:t xml:space="preserve"> Petitioner I noticed the grades of Tyron are not as much as it used to be.</w:t>
      </w:r>
    </w:p>
    <w:p w14:paraId="4AD06163" w14:textId="77777777" w:rsidR="0016317A" w:rsidRDefault="0016317A" w:rsidP="0016317A">
      <w:pPr>
        <w:pStyle w:val="ListParagraph"/>
        <w:numPr>
          <w:ilvl w:val="0"/>
          <w:numId w:val="1"/>
        </w:numPr>
        <w:spacing w:after="240" w:line="360" w:lineRule="auto"/>
      </w:pPr>
      <w:r>
        <w:t xml:space="preserve">I have spoken to the Petitioner about having extra lessons  and he did not </w:t>
      </w:r>
      <w:r w:rsidR="00AA16BC">
        <w:t xml:space="preserve">provide such till date. </w:t>
      </w:r>
    </w:p>
    <w:p w14:paraId="3734E46A" w14:textId="77777777" w:rsidR="00AA16BC" w:rsidRDefault="00AA16BC" w:rsidP="0016317A">
      <w:pPr>
        <w:pStyle w:val="ListParagraph"/>
        <w:numPr>
          <w:ilvl w:val="0"/>
          <w:numId w:val="1"/>
        </w:numPr>
        <w:spacing w:after="240" w:line="360" w:lineRule="auto"/>
      </w:pPr>
      <w:r>
        <w:lastRenderedPageBreak/>
        <w:t xml:space="preserve">Since the order , I have noticed a big change in Tyron Blake’s behavior. He always keeps to himself. He was very reclused. </w:t>
      </w:r>
    </w:p>
    <w:p w14:paraId="032B7AFF" w14:textId="77777777" w:rsidR="00812D04" w:rsidRDefault="00BF217B" w:rsidP="0016317A">
      <w:pPr>
        <w:pStyle w:val="ListParagraph"/>
        <w:numPr>
          <w:ilvl w:val="0"/>
          <w:numId w:val="1"/>
        </w:numPr>
        <w:spacing w:after="240" w:line="360" w:lineRule="auto"/>
      </w:pPr>
      <w:r>
        <w:t xml:space="preserve">I used to assist Tyron Blake, with his assignments and projects and he used visit me after School, during the week, but however, the Respondent </w:t>
      </w:r>
      <w:r w:rsidR="00812D04">
        <w:t xml:space="preserve">instructed Tyron Blake  not to do that. </w:t>
      </w:r>
      <w:proofErr w:type="spellStart"/>
      <w:r w:rsidR="00812D04">
        <w:t>Eventhough</w:t>
      </w:r>
      <w:proofErr w:type="spellEnd"/>
      <w:r w:rsidR="00812D04">
        <w:t xml:space="preserve"> I am entitled as per the order of liberal access to the child.</w:t>
      </w:r>
    </w:p>
    <w:p w14:paraId="361A3CDD" w14:textId="77777777" w:rsidR="00AA16BC" w:rsidRDefault="00812D04" w:rsidP="0016317A">
      <w:pPr>
        <w:pStyle w:val="ListParagraph"/>
        <w:numPr>
          <w:ilvl w:val="0"/>
          <w:numId w:val="1"/>
        </w:numPr>
        <w:spacing w:after="240" w:line="360" w:lineRule="auto"/>
      </w:pPr>
      <w:bookmarkStart w:id="0" w:name="_GoBack"/>
      <w:bookmarkEnd w:id="0"/>
      <w:r>
        <w:t xml:space="preserve"> </w:t>
      </w:r>
      <w:r w:rsidR="00AA16BC">
        <w:t xml:space="preserve">He often expressed he is not very happy with the present arrangements. He also became irritable. </w:t>
      </w:r>
    </w:p>
    <w:p w14:paraId="279DB4EB" w14:textId="77777777" w:rsidR="00AA16BC" w:rsidRDefault="00AA16BC" w:rsidP="0016317A">
      <w:pPr>
        <w:pStyle w:val="ListParagraph"/>
        <w:numPr>
          <w:ilvl w:val="0"/>
          <w:numId w:val="1"/>
        </w:numPr>
        <w:spacing w:after="240" w:line="360" w:lineRule="auto"/>
      </w:pPr>
      <w:r>
        <w:t>He often expressed to me that his father doesn’t spend much time with him. There always was rift between the petitioner and Tyron Blake</w:t>
      </w:r>
    </w:p>
    <w:p w14:paraId="6832628D" w14:textId="77777777" w:rsidR="00AA16BC" w:rsidRDefault="00AA16BC" w:rsidP="0016317A">
      <w:pPr>
        <w:pStyle w:val="ListParagraph"/>
        <w:numPr>
          <w:ilvl w:val="0"/>
          <w:numId w:val="1"/>
        </w:numPr>
        <w:spacing w:after="240" w:line="360" w:lineRule="auto"/>
      </w:pPr>
      <w:r>
        <w:t xml:space="preserve">He often informed me that he was made to baby sit his step brother, a 8 year old </w:t>
      </w:r>
      <w:r w:rsidR="00BF217B">
        <w:t xml:space="preserve"> and so I was of the opinion that he do not have enough time for his studies.</w:t>
      </w:r>
    </w:p>
    <w:p w14:paraId="6FFBAA7D" w14:textId="77777777" w:rsidR="00AA16BC" w:rsidRDefault="00AA16BC" w:rsidP="0016317A">
      <w:pPr>
        <w:pStyle w:val="ListParagraph"/>
        <w:numPr>
          <w:ilvl w:val="0"/>
          <w:numId w:val="1"/>
        </w:numPr>
        <w:spacing w:after="240" w:line="360" w:lineRule="auto"/>
      </w:pPr>
      <w:r>
        <w:t xml:space="preserve">He often expressed that he likes being away from his father and spend the time with me. Any opportunity he gets he leaves the fathers place to spend the time with me or with my parents, his </w:t>
      </w:r>
      <w:proofErr w:type="spellStart"/>
      <w:r>
        <w:t>grand parents</w:t>
      </w:r>
      <w:proofErr w:type="spellEnd"/>
      <w:r>
        <w:t>.</w:t>
      </w:r>
    </w:p>
    <w:p w14:paraId="24C87380" w14:textId="77777777" w:rsidR="00AA16BC" w:rsidRDefault="00AA16BC" w:rsidP="0016317A">
      <w:pPr>
        <w:pStyle w:val="ListParagraph"/>
        <w:numPr>
          <w:ilvl w:val="0"/>
          <w:numId w:val="1"/>
        </w:numPr>
        <w:spacing w:after="240" w:line="360" w:lineRule="auto"/>
      </w:pPr>
      <w:r>
        <w:t>Now I have electricity and the internet in my house. I always used to help him with School work before the order was made. I used</w:t>
      </w:r>
      <w:r w:rsidR="00BF217B">
        <w:t xml:space="preserve"> to</w:t>
      </w:r>
      <w:r>
        <w:t xml:space="preserve"> keep vigilance over his grades.</w:t>
      </w:r>
    </w:p>
    <w:p w14:paraId="3903B32B" w14:textId="77777777" w:rsidR="00AA16BC" w:rsidRDefault="00AA16BC" w:rsidP="0016317A">
      <w:pPr>
        <w:pStyle w:val="ListParagraph"/>
        <w:numPr>
          <w:ilvl w:val="0"/>
          <w:numId w:val="1"/>
        </w:numPr>
        <w:spacing w:after="240" w:line="360" w:lineRule="auto"/>
      </w:pPr>
      <w:r>
        <w:t xml:space="preserve">I have also arranged </w:t>
      </w:r>
      <w:r w:rsidR="00BF217B">
        <w:t>for extra lessons for him</w:t>
      </w:r>
    </w:p>
    <w:p w14:paraId="5DFD3EE7" w14:textId="77777777" w:rsidR="00BF217B" w:rsidRDefault="00BF217B" w:rsidP="0016317A">
      <w:pPr>
        <w:pStyle w:val="ListParagraph"/>
        <w:numPr>
          <w:ilvl w:val="0"/>
          <w:numId w:val="1"/>
        </w:numPr>
        <w:spacing w:after="240" w:line="360" w:lineRule="auto"/>
      </w:pPr>
      <w:r>
        <w:t>In these circumstance, I humbly plead with this court to vary the custody order, to sole custody to me or Joint custody with care and control to me</w:t>
      </w:r>
    </w:p>
    <w:p w14:paraId="57630C4B" w14:textId="77777777" w:rsidR="00AA16BC" w:rsidRDefault="00AA16BC" w:rsidP="0016317A">
      <w:pPr>
        <w:pStyle w:val="ListParagraph"/>
        <w:numPr>
          <w:ilvl w:val="0"/>
          <w:numId w:val="1"/>
        </w:numPr>
        <w:spacing w:after="240" w:line="360" w:lineRule="auto"/>
      </w:pPr>
    </w:p>
    <w:p w14:paraId="0DDB7410" w14:textId="77777777" w:rsidR="00AA16BC" w:rsidRDefault="00AA16BC" w:rsidP="00AA16BC">
      <w:pPr>
        <w:spacing w:after="240" w:line="360" w:lineRule="auto"/>
        <w:ind w:left="360"/>
      </w:pPr>
    </w:p>
    <w:p w14:paraId="370042FC" w14:textId="77777777" w:rsidR="00AA16BC" w:rsidRDefault="00AA16BC" w:rsidP="0016317A">
      <w:pPr>
        <w:pStyle w:val="ListParagraph"/>
        <w:numPr>
          <w:ilvl w:val="0"/>
          <w:numId w:val="1"/>
        </w:numPr>
        <w:spacing w:after="240" w:line="360" w:lineRule="auto"/>
      </w:pPr>
    </w:p>
    <w:sectPr w:rsidR="00AA16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977EA"/>
    <w:multiLevelType w:val="hybridMultilevel"/>
    <w:tmpl w:val="DCA2F78A"/>
    <w:lvl w:ilvl="0" w:tplc="D7E4F18A">
      <w:start w:val="1"/>
      <w:numFmt w:val="decimal"/>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317A"/>
    <w:rsid w:val="0016317A"/>
    <w:rsid w:val="00812D04"/>
    <w:rsid w:val="00AA16BC"/>
    <w:rsid w:val="00BF217B"/>
    <w:rsid w:val="00E53AEF"/>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hapeDefaults>
    <o:shapedefaults v:ext="edit" spidmax="1026"/>
    <o:shapelayout v:ext="edit">
      <o:idmap v:ext="edit" data="1"/>
    </o:shapelayout>
  </w:shapeDefaults>
  <w:decimalSymbol w:val="."/>
  <w:listSeparator w:val=","/>
  <w14:docId w14:val="189C6A98"/>
  <w15:chartTrackingRefBased/>
  <w15:docId w15:val="{FD7F8153-BD8F-4B53-BDAF-2725B91B2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17A"/>
    <w:pPr>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631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437</Words>
  <Characters>2495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2020-01-17T16:06:00Z</dcterms:created>
  <dcterms:modified xsi:type="dcterms:W3CDTF">2020-01-17T16:40:00Z</dcterms:modified>
</cp:coreProperties>
</file>