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C23ECD" w:rsidP="003825E9">
      <w:r>
        <w:t>26</w:t>
      </w:r>
      <w:r w:rsidR="002354F8" w:rsidRPr="002354F8">
        <w:rPr>
          <w:vertAlign w:val="superscript"/>
        </w:rPr>
        <w:t>th</w:t>
      </w:r>
      <w:r>
        <w:t xml:space="preserve"> of March</w:t>
      </w:r>
      <w:r w:rsidR="008A5937">
        <w:t>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C23ECD" w:rsidP="003825E9">
      <w:r>
        <w:t>Mr.</w:t>
      </w:r>
      <w:r w:rsidR="008A5937">
        <w:t>Naresh Ramchandani</w:t>
      </w:r>
    </w:p>
    <w:p w:rsidR="008A5937" w:rsidRDefault="00C23ECD" w:rsidP="003825E9">
      <w:r>
        <w:t xml:space="preserve">Mr. </w:t>
      </w:r>
      <w:r w:rsidR="008A5937">
        <w:t>John Heath</w:t>
      </w:r>
    </w:p>
    <w:p w:rsidR="008A5937" w:rsidRDefault="008A5937" w:rsidP="003825E9">
      <w:r>
        <w:t>Trinity chambers</w:t>
      </w:r>
    </w:p>
    <w:p w:rsidR="008A5937" w:rsidRDefault="008A5937" w:rsidP="003825E9">
      <w:r>
        <w:t>44-58 Edward Street</w:t>
      </w:r>
    </w:p>
    <w:p w:rsidR="008A5937" w:rsidRDefault="008A5937" w:rsidP="003825E9">
      <w:r>
        <w:t>Port of Spain</w:t>
      </w:r>
    </w:p>
    <w:p w:rsidR="002354F8" w:rsidRDefault="002354F8" w:rsidP="003825E9"/>
    <w:p w:rsidR="002354F8" w:rsidRDefault="008A5937" w:rsidP="003825E9">
      <w:r>
        <w:t>Dear Sirs</w:t>
      </w:r>
      <w:r w:rsidR="002354F8">
        <w:t>,</w:t>
      </w:r>
    </w:p>
    <w:p w:rsidR="008A5937" w:rsidRDefault="008A5937" w:rsidP="003825E9"/>
    <w:p w:rsidR="002354F8" w:rsidRPr="008A5937" w:rsidRDefault="008A5937" w:rsidP="003825E9">
      <w:r>
        <w:t xml:space="preserve"> Re:  In the matter of Cv2011-03169: Ronald Ramjit and Shukundai Samaroo</w:t>
      </w:r>
    </w:p>
    <w:p w:rsidR="002354F8" w:rsidRDefault="002354F8" w:rsidP="003825E9"/>
    <w:p w:rsidR="00C23ECD" w:rsidRDefault="00C23ECD" w:rsidP="003825E9">
      <w:r>
        <w:t>As per our conversation we have asked Ellis and Associates Ltd, to do the survey. I am herewith sending you the Replacement cost Estimate. After perusing the Estimate kindly let us know, so that we can schedule a meeting to discuss any settlements from the Estimate.</w:t>
      </w:r>
    </w:p>
    <w:p w:rsidR="008A5937" w:rsidRDefault="008A5937" w:rsidP="008A5937"/>
    <w:p w:rsidR="00631CE5" w:rsidRDefault="00631CE5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388" w:rsidRDefault="00D93388">
      <w:r>
        <w:separator/>
      </w:r>
    </w:p>
  </w:endnote>
  <w:endnote w:type="continuationSeparator" w:id="0">
    <w:p w:rsidR="00D93388" w:rsidRDefault="00D9338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388" w:rsidRDefault="00D93388">
      <w:r>
        <w:separator/>
      </w:r>
    </w:p>
  </w:footnote>
  <w:footnote w:type="continuationSeparator" w:id="0">
    <w:p w:rsidR="00D93388" w:rsidRDefault="00D9338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1F3BF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1F3BF4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1F3BF4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1F3BF4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1F3BF4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1F3BF4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1F3BF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F3BF4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1F3BF4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1F3BF4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1F3BF4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1F3BF4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0E8C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3BF4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21D4F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11EC1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5937"/>
    <w:rsid w:val="008A783A"/>
    <w:rsid w:val="00900216"/>
    <w:rsid w:val="009038CA"/>
    <w:rsid w:val="00905967"/>
    <w:rsid w:val="00907B9B"/>
    <w:rsid w:val="00920396"/>
    <w:rsid w:val="00950C87"/>
    <w:rsid w:val="00964B3F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E3BB8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85D2D"/>
    <w:rsid w:val="00B94788"/>
    <w:rsid w:val="00B97AA5"/>
    <w:rsid w:val="00BA2F0C"/>
    <w:rsid w:val="00BA5945"/>
    <w:rsid w:val="00BC6346"/>
    <w:rsid w:val="00BD495F"/>
    <w:rsid w:val="00BE2CA5"/>
    <w:rsid w:val="00BE7AFB"/>
    <w:rsid w:val="00BF539F"/>
    <w:rsid w:val="00C23ECD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3388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1342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2012-03-26T18:21:00Z</cp:lastPrinted>
  <dcterms:created xsi:type="dcterms:W3CDTF">2012-03-26T18:35:00Z</dcterms:created>
  <dcterms:modified xsi:type="dcterms:W3CDTF">2012-03-26T18:35:00Z</dcterms:modified>
</cp:coreProperties>
</file>