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B4" w:rsidRPr="001F650A" w:rsidRDefault="00464664" w:rsidP="00F035B4">
      <w:pPr>
        <w:pStyle w:val="BodyText"/>
      </w:pPr>
      <w:r>
        <w:t>6</w:t>
      </w:r>
      <w:r w:rsidR="000A2A61">
        <w:t xml:space="preserve"> </w:t>
      </w:r>
      <w:r>
        <w:t>October</w:t>
      </w:r>
      <w:r w:rsidR="000A2A61">
        <w:t>, 2008</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2435A7" w:rsidRDefault="00464664" w:rsidP="00F035B4">
      <w:pPr>
        <w:rPr>
          <w:rFonts w:ascii="Courier New" w:hAnsi="Courier New" w:cs="Courier New"/>
          <w:b/>
        </w:rPr>
      </w:pPr>
      <w:r>
        <w:rPr>
          <w:rFonts w:ascii="Courier New" w:hAnsi="Courier New" w:cs="Courier New"/>
          <w:b/>
        </w:rPr>
        <w:t>Nipdec</w:t>
      </w:r>
    </w:p>
    <w:p w:rsidR="00464664" w:rsidRDefault="00464664" w:rsidP="00F035B4">
      <w:pPr>
        <w:rPr>
          <w:rFonts w:ascii="Courier New" w:hAnsi="Courier New" w:cs="Courier New"/>
          <w:b/>
        </w:rPr>
      </w:pPr>
      <w:r>
        <w:rPr>
          <w:rFonts w:ascii="Courier New" w:hAnsi="Courier New" w:cs="Courier New"/>
          <w:b/>
        </w:rPr>
        <w:t>River wood project</w:t>
      </w:r>
    </w:p>
    <w:p w:rsidR="00464664" w:rsidRDefault="00464664" w:rsidP="00F035B4">
      <w:pPr>
        <w:rPr>
          <w:rFonts w:ascii="Courier New" w:hAnsi="Courier New" w:cs="Courier New"/>
          <w:b/>
        </w:rPr>
      </w:pPr>
      <w:r>
        <w:rPr>
          <w:rFonts w:ascii="Courier New" w:hAnsi="Courier New" w:cs="Courier New"/>
          <w:b/>
        </w:rPr>
        <w:t>Gated community</w:t>
      </w:r>
    </w:p>
    <w:p w:rsidR="00464664" w:rsidRPr="001F650A" w:rsidRDefault="00464664" w:rsidP="00F035B4">
      <w:pPr>
        <w:rPr>
          <w:rFonts w:ascii="Courier New" w:hAnsi="Courier New" w:cs="Courier New"/>
        </w:rPr>
      </w:pPr>
      <w:r>
        <w:rPr>
          <w:rFonts w:ascii="Courier New" w:hAnsi="Courier New" w:cs="Courier New"/>
          <w:b/>
        </w:rPr>
        <w:t>Arima</w:t>
      </w: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464664">
        <w:rPr>
          <w:rFonts w:ascii="Courier New" w:hAnsi="Courier New" w:cs="Courier New"/>
          <w:b/>
          <w:sz w:val="22"/>
          <w:szCs w:val="22"/>
        </w:rPr>
        <w:t>freeholders</w:t>
      </w:r>
      <w:r w:rsidR="00D23A68">
        <w:rPr>
          <w:rFonts w:ascii="Courier New" w:hAnsi="Courier New" w:cs="Courier New"/>
          <w:b/>
          <w:sz w:val="22"/>
          <w:szCs w:val="22"/>
        </w:rPr>
        <w:t xml:space="preserve"> of lot 272 Samaan Drive ext</w:t>
      </w:r>
    </w:p>
    <w:p w:rsidR="007B6645" w:rsidRDefault="007B6645" w:rsidP="00F035B4">
      <w:pPr>
        <w:jc w:val="both"/>
        <w:rPr>
          <w:rFonts w:ascii="Courier New" w:hAnsi="Courier New" w:cs="Courier New"/>
        </w:rPr>
      </w:pPr>
    </w:p>
    <w:p w:rsidR="002435A7" w:rsidRDefault="00E406F4" w:rsidP="00F035B4">
      <w:pPr>
        <w:jc w:val="both"/>
        <w:rPr>
          <w:rFonts w:ascii="Courier New" w:hAnsi="Courier New" w:cs="Courier New"/>
        </w:rPr>
      </w:pPr>
      <w:r>
        <w:rPr>
          <w:rFonts w:ascii="Courier New" w:hAnsi="Courier New" w:cs="Courier New"/>
        </w:rPr>
        <w:t xml:space="preserve">We act on behalf of </w:t>
      </w:r>
      <w:r w:rsidR="00D23A68">
        <w:rPr>
          <w:rFonts w:ascii="Courier New" w:hAnsi="Courier New" w:cs="Courier New"/>
          <w:b/>
        </w:rPr>
        <w:t>Reuben Daniel</w:t>
      </w:r>
      <w:r w:rsidR="00054A18" w:rsidRPr="00B24576">
        <w:rPr>
          <w:rFonts w:ascii="Courier New" w:hAnsi="Courier New" w:cs="Courier New"/>
          <w:b/>
        </w:rPr>
        <w:t xml:space="preserve"> </w:t>
      </w:r>
      <w:r w:rsidR="00054A18">
        <w:rPr>
          <w:rFonts w:ascii="Courier New" w:hAnsi="Courier New" w:cs="Courier New"/>
        </w:rPr>
        <w:t xml:space="preserve">of </w:t>
      </w:r>
      <w:r w:rsidR="00D23A68">
        <w:rPr>
          <w:rFonts w:ascii="Courier New" w:hAnsi="Courier New" w:cs="Courier New"/>
        </w:rPr>
        <w:t>lot 272 Samaan Drive Ext. Olton Rd, Arima.</w:t>
      </w:r>
    </w:p>
    <w:p w:rsidR="002435A7" w:rsidRDefault="002435A7" w:rsidP="00F035B4">
      <w:pPr>
        <w:jc w:val="both"/>
        <w:rPr>
          <w:rFonts w:ascii="Courier New" w:hAnsi="Courier New" w:cs="Courier New"/>
        </w:rPr>
      </w:pPr>
    </w:p>
    <w:p w:rsidR="00D23A68" w:rsidRDefault="00D23A68" w:rsidP="00F035B4">
      <w:pPr>
        <w:jc w:val="both"/>
        <w:rPr>
          <w:rFonts w:ascii="Courier New" w:hAnsi="Courier New" w:cs="Courier New"/>
        </w:rPr>
      </w:pPr>
    </w:p>
    <w:p w:rsidR="00D23A68" w:rsidRDefault="00D23A68" w:rsidP="00F035B4">
      <w:pPr>
        <w:jc w:val="both"/>
        <w:rPr>
          <w:rFonts w:ascii="Courier New" w:hAnsi="Courier New" w:cs="Courier New"/>
        </w:rPr>
      </w:pPr>
      <w:r>
        <w:rPr>
          <w:rFonts w:ascii="Courier New" w:hAnsi="Courier New" w:cs="Courier New"/>
        </w:rPr>
        <w:t xml:space="preserve">I was informed that </w:t>
      </w:r>
      <w:r w:rsidR="00464664">
        <w:rPr>
          <w:rFonts w:ascii="Courier New" w:hAnsi="Courier New" w:cs="Courier New"/>
        </w:rPr>
        <w:t>Mr.</w:t>
      </w:r>
      <w:r>
        <w:rPr>
          <w:rFonts w:ascii="Courier New" w:hAnsi="Courier New" w:cs="Courier New"/>
        </w:rPr>
        <w:t>Reuben Daniel and his daughter Ms Pixie Ann Daniel are the owners of lot 272 Samaan Drive ext, Olton Road, Arima.</w:t>
      </w:r>
    </w:p>
    <w:p w:rsidR="00D23A68" w:rsidRDefault="00D23A68" w:rsidP="00F035B4">
      <w:pPr>
        <w:jc w:val="both"/>
        <w:rPr>
          <w:rFonts w:ascii="Courier New" w:hAnsi="Courier New" w:cs="Courier New"/>
        </w:rPr>
      </w:pPr>
    </w:p>
    <w:p w:rsidR="00D23A68" w:rsidRDefault="00D23A68" w:rsidP="00F035B4">
      <w:pPr>
        <w:jc w:val="both"/>
        <w:rPr>
          <w:rFonts w:ascii="Courier New" w:hAnsi="Courier New" w:cs="Courier New"/>
        </w:rPr>
      </w:pPr>
      <w:r>
        <w:rPr>
          <w:rFonts w:ascii="Courier New" w:hAnsi="Courier New" w:cs="Courier New"/>
        </w:rPr>
        <w:t>I was informed that you</w:t>
      </w:r>
      <w:r w:rsidR="00464664">
        <w:rPr>
          <w:rFonts w:ascii="Courier New" w:hAnsi="Courier New" w:cs="Courier New"/>
        </w:rPr>
        <w:t xml:space="preserve"> or your agents who are</w:t>
      </w:r>
      <w:r>
        <w:rPr>
          <w:rFonts w:ascii="Courier New" w:hAnsi="Courier New" w:cs="Courier New"/>
        </w:rPr>
        <w:t xml:space="preserve"> the security for the premises prevent</w:t>
      </w:r>
      <w:r w:rsidR="00464664">
        <w:rPr>
          <w:rFonts w:ascii="Courier New" w:hAnsi="Courier New" w:cs="Courier New"/>
        </w:rPr>
        <w:t>ing</w:t>
      </w:r>
      <w:r>
        <w:rPr>
          <w:rFonts w:ascii="Courier New" w:hAnsi="Courier New" w:cs="Courier New"/>
        </w:rPr>
        <w:t xml:space="preserve"> her relatives from driving the cars inside the compound. This is not the covenant or any covenants we made with the housing scheme.</w:t>
      </w:r>
    </w:p>
    <w:p w:rsidR="00D23A68" w:rsidRDefault="00D23A68" w:rsidP="00F035B4">
      <w:pPr>
        <w:jc w:val="both"/>
        <w:rPr>
          <w:rFonts w:ascii="Courier New" w:hAnsi="Courier New" w:cs="Courier New"/>
        </w:rPr>
      </w:pPr>
      <w:r>
        <w:rPr>
          <w:rFonts w:ascii="Courier New" w:hAnsi="Courier New" w:cs="Courier New"/>
        </w:rPr>
        <w:t>Hence it is unlawful and unreasonable to prevent the cars coming in. It was causing them a lot of inconvenience and against the peaceful enjoyment of the property.</w:t>
      </w:r>
    </w:p>
    <w:p w:rsidR="00D23A68" w:rsidRDefault="00D23A68" w:rsidP="00F035B4">
      <w:pPr>
        <w:jc w:val="both"/>
        <w:rPr>
          <w:rFonts w:ascii="Courier New" w:hAnsi="Courier New" w:cs="Courier New"/>
        </w:rPr>
      </w:pPr>
    </w:p>
    <w:p w:rsidR="00D23A68" w:rsidRDefault="00D23A68" w:rsidP="00F035B4">
      <w:pPr>
        <w:jc w:val="both"/>
        <w:rPr>
          <w:rFonts w:ascii="Courier New" w:hAnsi="Courier New" w:cs="Courier New"/>
        </w:rPr>
      </w:pPr>
      <w:r>
        <w:rPr>
          <w:rFonts w:ascii="Courier New" w:hAnsi="Courier New" w:cs="Courier New"/>
        </w:rPr>
        <w:t>In these circumstances I ask you to kindly refrain from such activities otherwise you would be leaving us no option than to claim damages for preventing us from our rights of quiet enjoyment of the property.</w:t>
      </w:r>
    </w:p>
    <w:p w:rsidR="00F60361" w:rsidRDefault="00F60361" w:rsidP="00F035B4">
      <w:pPr>
        <w:jc w:val="both"/>
        <w:rPr>
          <w:rFonts w:ascii="Courier New" w:hAnsi="Courier New" w:cs="Courier New"/>
        </w:rPr>
      </w:pPr>
    </w:p>
    <w:p w:rsidR="00F60361" w:rsidRDefault="00F60361" w:rsidP="00F035B4">
      <w:pPr>
        <w:jc w:val="both"/>
        <w:rPr>
          <w:rFonts w:ascii="Courier New" w:hAnsi="Courier New" w:cs="Courier New"/>
        </w:rPr>
      </w:pPr>
      <w:r>
        <w:rPr>
          <w:rFonts w:ascii="Courier New" w:hAnsi="Courier New" w:cs="Courier New"/>
        </w:rPr>
        <w:t>Thanking you in advance</w:t>
      </w:r>
    </w:p>
    <w:p w:rsidR="00F60361" w:rsidRDefault="00F60361" w:rsidP="00F035B4">
      <w:pPr>
        <w:jc w:val="both"/>
        <w:rPr>
          <w:rFonts w:ascii="Courier New" w:hAnsi="Courier New" w:cs="Courier New"/>
        </w:rPr>
      </w:pPr>
      <w:r>
        <w:rPr>
          <w:rFonts w:ascii="Courier New" w:hAnsi="Courier New" w:cs="Courier New"/>
        </w:rPr>
        <w:t>Yours in service</w:t>
      </w:r>
    </w:p>
    <w:p w:rsidR="00F60361" w:rsidRDefault="00F60361" w:rsidP="00F035B4">
      <w:pPr>
        <w:jc w:val="both"/>
        <w:rPr>
          <w:rFonts w:ascii="Courier New" w:hAnsi="Courier New" w:cs="Courier New"/>
        </w:rPr>
      </w:pPr>
    </w:p>
    <w:p w:rsidR="00F60361" w:rsidRDefault="00F60361" w:rsidP="00F035B4">
      <w:pPr>
        <w:jc w:val="both"/>
        <w:rPr>
          <w:rFonts w:ascii="Courier New" w:hAnsi="Courier New" w:cs="Courier New"/>
        </w:rPr>
      </w:pPr>
      <w:r>
        <w:rPr>
          <w:rFonts w:ascii="Courier New" w:hAnsi="Courier New" w:cs="Courier New"/>
        </w:rPr>
        <w:t>Christopher Ross Gidla</w:t>
      </w:r>
    </w:p>
    <w:sectPr w:rsidR="00F60361"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7B7D" w:rsidRDefault="00BB7B7D">
      <w:r>
        <w:separator/>
      </w:r>
    </w:p>
  </w:endnote>
  <w:endnote w:type="continuationSeparator" w:id="1">
    <w:p w:rsidR="00BB7B7D" w:rsidRDefault="00BB7B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7B7D" w:rsidRDefault="00BB7B7D">
      <w:r>
        <w:separator/>
      </w:r>
    </w:p>
  </w:footnote>
  <w:footnote w:type="continuationSeparator" w:id="1">
    <w:p w:rsidR="00BB7B7D" w:rsidRDefault="00BB7B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D53429" w:rsidP="003825E9">
    <w:pPr>
      <w:tabs>
        <w:tab w:val="left" w:pos="6300"/>
        <w:tab w:val="left" w:pos="6564"/>
      </w:tabs>
      <w:jc w:val="both"/>
      <w:rPr>
        <w:rFonts w:ascii="SimSun" w:eastAsia="SimSun" w:hAnsi="SimSun" w:cs="Courier New"/>
        <w:b/>
      </w:rPr>
    </w:pPr>
    <w:r w:rsidRPr="00D53429">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49.55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2435A7" w:rsidRDefault="002435A7" w:rsidP="003825E9">
                <w:pPr>
                  <w:jc w:val="right"/>
                  <w:rPr>
                    <w:rFonts w:ascii="Tahoma" w:eastAsia="SimSun" w:hAnsi="Tahoma" w:cs="Tahoma"/>
                    <w:sz w:val="22"/>
                    <w:szCs w:val="22"/>
                  </w:rPr>
                </w:pPr>
                <w:r>
                  <w:rPr>
                    <w:rFonts w:ascii="Tahoma" w:eastAsia="SimSun" w:hAnsi="Tahoma" w:cs="Tahoma"/>
                    <w:sz w:val="22"/>
                    <w:szCs w:val="22"/>
                  </w:rPr>
                  <w:t>Tel: 624-4410</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Upstairs Mayaro Pharmacy</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eastAsia="SimSun" w:hAnsi="Tahoma" w:cs="Tahoma"/>
                        <w:sz w:val="22"/>
                        <w:szCs w:val="22"/>
                      </w:rPr>
                      <w:t>Guayaguayare Road</w:t>
                    </w:r>
                  </w:smartTag>
                </w:smartTag>
                <w:r w:rsidRPr="003825E9">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Pierreville, Mayaro</w:t>
                </w: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D53429">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D5342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D53429" w:rsidP="003825E9">
    <w:pPr>
      <w:tabs>
        <w:tab w:val="left" w:pos="6300"/>
        <w:tab w:val="left" w:pos="6564"/>
      </w:tabs>
      <w:jc w:val="center"/>
      <w:rPr>
        <w:rFonts w:ascii="SimSun" w:eastAsia="SimSun" w:hAnsi="SimSun" w:cs="Courier New"/>
        <w:b/>
      </w:rPr>
    </w:pPr>
    <w:r w:rsidRPr="00D53429">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D53429" w:rsidP="003825E9">
    <w:pPr>
      <w:tabs>
        <w:tab w:val="left" w:pos="6300"/>
        <w:tab w:val="left" w:pos="6564"/>
      </w:tabs>
      <w:jc w:val="center"/>
      <w:rPr>
        <w:rFonts w:ascii="SimSun" w:eastAsia="SimSun" w:hAnsi="SimSun" w:cs="Courier New"/>
      </w:rPr>
    </w:pPr>
    <w:r w:rsidRPr="00D53429">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D53429" w:rsidP="003825E9">
    <w:pPr>
      <w:tabs>
        <w:tab w:val="left" w:pos="6300"/>
        <w:tab w:val="left" w:pos="6564"/>
      </w:tabs>
      <w:jc w:val="center"/>
      <w:rPr>
        <w:rFonts w:ascii="SimSun" w:eastAsia="SimSun" w:hAnsi="SimSun" w:cs="Courier New"/>
      </w:rPr>
    </w:pPr>
    <w:r w:rsidRPr="00D53429">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D53429" w:rsidP="003825E9">
    <w:pPr>
      <w:tabs>
        <w:tab w:val="left" w:pos="6300"/>
        <w:tab w:val="left" w:pos="6564"/>
      </w:tabs>
      <w:jc w:val="both"/>
      <w:rPr>
        <w:rFonts w:ascii="SimSun" w:eastAsia="SimSun" w:hAnsi="SimSun" w:cs="Courier New"/>
        <w:b/>
        <w:sz w:val="16"/>
        <w:szCs w:val="16"/>
      </w:rPr>
    </w:pPr>
    <w:r w:rsidRPr="00D53429">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3314">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A2A61"/>
    <w:rsid w:val="000B04F7"/>
    <w:rsid w:val="000B4962"/>
    <w:rsid w:val="000B7718"/>
    <w:rsid w:val="000D2539"/>
    <w:rsid w:val="000E038E"/>
    <w:rsid w:val="000E0C04"/>
    <w:rsid w:val="000E1DC2"/>
    <w:rsid w:val="000E2FCC"/>
    <w:rsid w:val="001135BF"/>
    <w:rsid w:val="001324EB"/>
    <w:rsid w:val="00157ADA"/>
    <w:rsid w:val="001702FB"/>
    <w:rsid w:val="00186F4E"/>
    <w:rsid w:val="001A7682"/>
    <w:rsid w:val="001B54D1"/>
    <w:rsid w:val="001B7455"/>
    <w:rsid w:val="001C51F4"/>
    <w:rsid w:val="001F650A"/>
    <w:rsid w:val="00207CF3"/>
    <w:rsid w:val="0021267D"/>
    <w:rsid w:val="00241298"/>
    <w:rsid w:val="002435A7"/>
    <w:rsid w:val="00263303"/>
    <w:rsid w:val="002C7480"/>
    <w:rsid w:val="002D4904"/>
    <w:rsid w:val="002F4075"/>
    <w:rsid w:val="00306649"/>
    <w:rsid w:val="00307F2D"/>
    <w:rsid w:val="00375687"/>
    <w:rsid w:val="003825E9"/>
    <w:rsid w:val="00385AD8"/>
    <w:rsid w:val="00386C06"/>
    <w:rsid w:val="00393553"/>
    <w:rsid w:val="003A03A4"/>
    <w:rsid w:val="003A1AB5"/>
    <w:rsid w:val="003A6888"/>
    <w:rsid w:val="003C13B0"/>
    <w:rsid w:val="00405AD4"/>
    <w:rsid w:val="00411F16"/>
    <w:rsid w:val="004243FE"/>
    <w:rsid w:val="00446B8D"/>
    <w:rsid w:val="00447855"/>
    <w:rsid w:val="00452762"/>
    <w:rsid w:val="00452F17"/>
    <w:rsid w:val="004605C1"/>
    <w:rsid w:val="00460DB6"/>
    <w:rsid w:val="004618AC"/>
    <w:rsid w:val="00464664"/>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A3C01"/>
    <w:rsid w:val="006B2B61"/>
    <w:rsid w:val="006C2836"/>
    <w:rsid w:val="006E1AF3"/>
    <w:rsid w:val="006E2727"/>
    <w:rsid w:val="006F4E57"/>
    <w:rsid w:val="0070645B"/>
    <w:rsid w:val="00757E0F"/>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A03C9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B7B7D"/>
    <w:rsid w:val="00BC6346"/>
    <w:rsid w:val="00BE2CA5"/>
    <w:rsid w:val="00BE7AFB"/>
    <w:rsid w:val="00BF539F"/>
    <w:rsid w:val="00C24202"/>
    <w:rsid w:val="00C80FDD"/>
    <w:rsid w:val="00C922FE"/>
    <w:rsid w:val="00C92530"/>
    <w:rsid w:val="00CA250D"/>
    <w:rsid w:val="00CA2A37"/>
    <w:rsid w:val="00D15DD1"/>
    <w:rsid w:val="00D23A68"/>
    <w:rsid w:val="00D53429"/>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F035B4"/>
    <w:rsid w:val="00F22909"/>
    <w:rsid w:val="00F50CE7"/>
    <w:rsid w:val="00F568F4"/>
    <w:rsid w:val="00F60361"/>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331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150</Words>
  <Characters>859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1007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2008-10-10T15:46:00Z</cp:lastPrinted>
  <dcterms:created xsi:type="dcterms:W3CDTF">2008-10-10T15:46:00Z</dcterms:created>
  <dcterms:modified xsi:type="dcterms:W3CDTF">2008-10-10T15:46:00Z</dcterms:modified>
</cp:coreProperties>
</file>