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51649">
      <w:pPr>
        <w:rPr>
          <w:b/>
        </w:rPr>
      </w:pPr>
      <w:r>
        <w:rPr>
          <w:b/>
        </w:rPr>
        <w:t>IN THE REPUBLIC OF</w:t>
      </w:r>
    </w:p>
    <w:p w:rsidR="00000000" w:rsidRDefault="00051649">
      <w:pPr>
        <w:rPr>
          <w:b/>
        </w:rPr>
      </w:pPr>
      <w:r>
        <w:rPr>
          <w:b/>
        </w:rPr>
        <w:t>TRINIDAD AND TOBAGO:</w:t>
      </w:r>
    </w:p>
    <w:p w:rsidR="00000000" w:rsidRDefault="0005164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“A”</w:t>
      </w:r>
    </w:p>
    <w:tbl>
      <w:tblPr>
        <w:tblW w:w="0" w:type="auto"/>
        <w:tblLayout w:type="fixed"/>
        <w:tblLook w:val="0000"/>
      </w:tblPr>
      <w:tblGrid>
        <w:gridCol w:w="4158"/>
        <w:gridCol w:w="4698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51649">
            <w:pPr>
              <w:rPr>
                <w:b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51649">
            <w:pPr>
              <w:tabs>
                <w:tab w:val="left" w:pos="4410"/>
              </w:tabs>
              <w:jc w:val="both"/>
            </w:pPr>
            <w:r>
              <w:t xml:space="preserve">This is the Deed marked “A” referred to in the hereto annexed Affidavit of </w:t>
            </w:r>
            <w:r w:rsidR="00C20C86">
              <w:rPr>
                <w:b/>
              </w:rPr>
              <w:t>INGRID JOSEPH</w:t>
            </w:r>
            <w:r>
              <w:rPr>
                <w:b/>
              </w:rPr>
              <w:t xml:space="preserve"> </w:t>
            </w:r>
            <w:r>
              <w:t>sworn to this        day of</w:t>
            </w:r>
            <w:r w:rsidR="00C20C86">
              <w:t xml:space="preserve"> </w:t>
            </w:r>
            <w:r>
              <w:t>200</w:t>
            </w:r>
            <w:r w:rsidR="00C20C86">
              <w:t>9</w:t>
            </w:r>
            <w:r>
              <w:t>.</w:t>
            </w:r>
          </w:p>
          <w:p w:rsidR="00000000" w:rsidRDefault="00051649">
            <w:pPr>
              <w:jc w:val="both"/>
            </w:pPr>
            <w:r>
              <w:tab/>
            </w:r>
            <w:r>
              <w:tab/>
              <w:t>Before Me</w:t>
            </w:r>
          </w:p>
          <w:p w:rsidR="00000000" w:rsidRDefault="00051649"/>
          <w:p w:rsidR="00000000" w:rsidRDefault="00051649"/>
          <w:p w:rsidR="00000000" w:rsidRDefault="00051649">
            <w:r>
              <w:t xml:space="preserve">                   Commissioner of Affidavits.</w:t>
            </w:r>
          </w:p>
          <w:p w:rsidR="00000000" w:rsidRDefault="00051649">
            <w:pPr>
              <w:rPr>
                <w:b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51649">
            <w:pPr>
              <w:rPr>
                <w:b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051649">
            <w:pPr>
              <w:tabs>
                <w:tab w:val="left" w:pos="4410"/>
              </w:tabs>
              <w:jc w:val="both"/>
            </w:pPr>
          </w:p>
        </w:tc>
      </w:tr>
    </w:tbl>
    <w:p w:rsidR="00000000" w:rsidRDefault="00051649">
      <w:pPr>
        <w:rPr>
          <w:b/>
        </w:rPr>
      </w:pPr>
    </w:p>
    <w:p w:rsidR="00000000" w:rsidRDefault="00051649">
      <w:pPr>
        <w:rPr>
          <w:b/>
        </w:rPr>
      </w:pPr>
    </w:p>
    <w:p w:rsidR="00000000" w:rsidRDefault="00051649">
      <w:pPr>
        <w:rPr>
          <w:b/>
        </w:rPr>
      </w:pPr>
    </w:p>
    <w:p w:rsidR="00000000" w:rsidRDefault="00051649">
      <w:pPr>
        <w:jc w:val="center"/>
        <w:rPr>
          <w:b/>
        </w:rPr>
      </w:pPr>
      <w:r>
        <w:rPr>
          <w:b/>
          <w:u w:val="single"/>
        </w:rPr>
        <w:t>BILL OF</w:t>
      </w:r>
      <w:r>
        <w:rPr>
          <w:b/>
          <w:u w:val="single"/>
        </w:rPr>
        <w:t xml:space="preserve"> SALE</w:t>
      </w:r>
    </w:p>
    <w:p w:rsidR="00000000" w:rsidRDefault="00051649">
      <w:pPr>
        <w:jc w:val="center"/>
        <w:rPr>
          <w:b/>
        </w:rPr>
      </w:pPr>
    </w:p>
    <w:p w:rsidR="00000000" w:rsidRDefault="00051649">
      <w:pPr>
        <w:jc w:val="center"/>
        <w:rPr>
          <w:b/>
        </w:rPr>
      </w:pPr>
    </w:p>
    <w:p w:rsidR="00000000" w:rsidRDefault="00051649">
      <w:pPr>
        <w:jc w:val="center"/>
        <w:rPr>
          <w:b/>
        </w:rPr>
      </w:pPr>
    </w:p>
    <w:p w:rsidR="00000000" w:rsidRDefault="00051649">
      <w:pPr>
        <w:jc w:val="center"/>
        <w:rPr>
          <w:b/>
        </w:rPr>
      </w:pPr>
    </w:p>
    <w:p w:rsidR="00000000" w:rsidRDefault="00051649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THIS DEED was prepared by me</w:t>
      </w:r>
      <w:r>
        <w:rPr>
          <w:b/>
        </w:rPr>
        <w:tab/>
      </w:r>
    </w:p>
    <w:p w:rsidR="00000000" w:rsidRDefault="00051649">
      <w:pPr>
        <w:jc w:val="both"/>
        <w:rPr>
          <w:b/>
        </w:rPr>
      </w:pPr>
    </w:p>
    <w:p w:rsidR="00000000" w:rsidRDefault="00051649">
      <w:pPr>
        <w:jc w:val="both"/>
        <w:rPr>
          <w:b/>
        </w:rPr>
      </w:pPr>
    </w:p>
    <w:p w:rsidR="00000000" w:rsidRDefault="00051649">
      <w:pPr>
        <w:jc w:val="both"/>
        <w:rPr>
          <w:b/>
        </w:rPr>
      </w:pPr>
    </w:p>
    <w:p w:rsidR="00000000" w:rsidRDefault="00051649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.......................................................</w:t>
      </w:r>
    </w:p>
    <w:p w:rsidR="00000000" w:rsidRDefault="00051649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20C86">
        <w:rPr>
          <w:b/>
        </w:rPr>
        <w:t>CHRISTOPHER ROSS GIDLA</w:t>
      </w:r>
    </w:p>
    <w:p w:rsidR="00000000" w:rsidRDefault="00051649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ATTORNEY AT LAW,</w:t>
      </w:r>
    </w:p>
    <w:p w:rsidR="00000000" w:rsidRDefault="00051649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#</w:t>
      </w:r>
      <w:r w:rsidR="00C20C86">
        <w:rPr>
          <w:b/>
        </w:rPr>
        <w:t>123 DUKE STREET</w:t>
      </w:r>
      <w:r>
        <w:rPr>
          <w:b/>
        </w:rPr>
        <w:t>,</w:t>
      </w:r>
    </w:p>
    <w:p w:rsidR="00000000" w:rsidRDefault="00051649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 w:rsidR="00C20C86">
        <w:rPr>
          <w:b/>
        </w:rPr>
        <w:t>PORT OF SPAIN</w:t>
      </w:r>
      <w:r>
        <w:t>.</w:t>
      </w:r>
      <w:proofErr w:type="gramEnd"/>
    </w:p>
    <w:p w:rsidR="00000000" w:rsidRDefault="00051649">
      <w:pPr>
        <w:jc w:val="both"/>
      </w:pPr>
    </w:p>
    <w:p w:rsidR="00000000" w:rsidRDefault="00051649">
      <w:pPr>
        <w:jc w:val="both"/>
      </w:pPr>
    </w:p>
    <w:p w:rsidR="00000000" w:rsidRDefault="00051649">
      <w:pPr>
        <w:jc w:val="both"/>
      </w:pPr>
    </w:p>
    <w:p w:rsidR="00000000" w:rsidRDefault="00051649">
      <w:pPr>
        <w:spacing w:line="360" w:lineRule="auto"/>
        <w:jc w:val="both"/>
      </w:pPr>
      <w:r>
        <w:tab/>
      </w:r>
      <w:r>
        <w:tab/>
      </w:r>
      <w:r>
        <w:rPr>
          <w:b/>
        </w:rPr>
        <w:t xml:space="preserve">THIS DEED </w:t>
      </w:r>
      <w:r>
        <w:t>is made this</w:t>
      </w:r>
      <w:r>
        <w:tab/>
        <w:t xml:space="preserve">        day of </w:t>
      </w:r>
      <w:r>
        <w:tab/>
      </w:r>
      <w:r>
        <w:tab/>
      </w:r>
      <w:r>
        <w:tab/>
        <w:t xml:space="preserve"> in the Year of Our Lord Two Thousand and </w:t>
      </w:r>
      <w:proofErr w:type="gramStart"/>
      <w:r w:rsidR="00C20C86">
        <w:t xml:space="preserve">NINE </w:t>
      </w:r>
      <w:r>
        <w:t xml:space="preserve"> Between</w:t>
      </w:r>
      <w:proofErr w:type="gramEnd"/>
      <w:r>
        <w:t xml:space="preserve"> </w:t>
      </w:r>
      <w:r w:rsidR="00C20C86">
        <w:rPr>
          <w:b/>
        </w:rPr>
        <w:t xml:space="preserve">NAZRUDEEN MOHAMMED </w:t>
      </w:r>
      <w:r>
        <w:rPr>
          <w:b/>
        </w:rPr>
        <w:t xml:space="preserve"> </w:t>
      </w:r>
      <w:r>
        <w:t xml:space="preserve">of </w:t>
      </w:r>
      <w:r w:rsidR="00C20C86">
        <w:rPr>
          <w:bCs/>
        </w:rPr>
        <w:t xml:space="preserve">22MM Valencia </w:t>
      </w:r>
      <w:r w:rsidR="00C20C86" w:rsidRPr="00C20C86">
        <w:rPr>
          <w:bCs/>
        </w:rPr>
        <w:t xml:space="preserve"> </w:t>
      </w:r>
      <w:r w:rsidR="003B1780" w:rsidRPr="00C20C86">
        <w:rPr>
          <w:bCs/>
        </w:rPr>
        <w:t>Stretch</w:t>
      </w:r>
      <w:r w:rsidR="00C20C86" w:rsidRPr="00C20C86">
        <w:rPr>
          <w:bCs/>
        </w:rPr>
        <w:t>, Valencia</w:t>
      </w:r>
      <w:r w:rsidR="00C20C86" w:rsidRPr="00C20C86">
        <w:t xml:space="preserve"> in the Island of Trinidad </w:t>
      </w:r>
      <w:r>
        <w:t xml:space="preserve">(hereinafter called “the Vendor”) of the One Part and </w:t>
      </w:r>
      <w:r w:rsidR="00C20C86" w:rsidRPr="00C20C86">
        <w:rPr>
          <w:b/>
          <w:bCs/>
        </w:rPr>
        <w:t xml:space="preserve">SEBASTIAN SINGH  </w:t>
      </w:r>
      <w:r w:rsidR="00C20C86" w:rsidRPr="00C20C86">
        <w:rPr>
          <w:b/>
        </w:rPr>
        <w:t xml:space="preserve">of 33 Edinburg Gardens, Phase III, Chaguanas, in the Island of Trinidad </w:t>
      </w:r>
      <w:r>
        <w:t xml:space="preserve">in </w:t>
      </w:r>
      <w:r>
        <w:t>(hereinafter called “the Purchaser”) of the Other Part.</w:t>
      </w:r>
    </w:p>
    <w:p w:rsidR="00000000" w:rsidRDefault="00051649">
      <w:pPr>
        <w:spacing w:line="360" w:lineRule="auto"/>
        <w:jc w:val="both"/>
      </w:pPr>
    </w:p>
    <w:p w:rsidR="00000000" w:rsidRDefault="00051649">
      <w:pPr>
        <w:spacing w:line="360" w:lineRule="auto"/>
        <w:jc w:val="both"/>
      </w:pPr>
      <w:r>
        <w:tab/>
      </w:r>
      <w:r>
        <w:tab/>
      </w:r>
      <w:r>
        <w:rPr>
          <w:b/>
        </w:rPr>
        <w:t xml:space="preserve">WHEREAS </w:t>
      </w:r>
      <w:r>
        <w:t xml:space="preserve">the Vendor </w:t>
      </w:r>
      <w:r w:rsidR="003B1780">
        <w:t xml:space="preserve">is </w:t>
      </w:r>
      <w:r>
        <w:t xml:space="preserve">the </w:t>
      </w:r>
      <w:r w:rsidR="00C20C86">
        <w:t xml:space="preserve">occupier of the state lands for the past 23 years situated at 22 M/M Valencia </w:t>
      </w:r>
      <w:r w:rsidR="003B1780">
        <w:t>Stretch</w:t>
      </w:r>
      <w:r w:rsidR="00C20C86">
        <w:t xml:space="preserve">, Valencia </w:t>
      </w:r>
      <w:r>
        <w:t xml:space="preserve">more particularly described in the </w:t>
      </w:r>
      <w:r w:rsidR="00C20C86">
        <w:t xml:space="preserve">first </w:t>
      </w:r>
      <w:r>
        <w:t>Schedule hereto (hereinafter referred to as “the premises”).</w:t>
      </w:r>
    </w:p>
    <w:p w:rsidR="00000000" w:rsidRDefault="00051649">
      <w:pPr>
        <w:spacing w:line="360" w:lineRule="auto"/>
        <w:jc w:val="both"/>
      </w:pPr>
    </w:p>
    <w:p w:rsidR="00000000" w:rsidRDefault="00051649">
      <w:pPr>
        <w:spacing w:line="360" w:lineRule="auto"/>
        <w:jc w:val="both"/>
        <w:rPr>
          <w:b/>
        </w:rPr>
      </w:pPr>
      <w:r>
        <w:tab/>
      </w:r>
      <w:r>
        <w:tab/>
      </w:r>
      <w:r>
        <w:rPr>
          <w:b/>
        </w:rPr>
        <w:t xml:space="preserve">AND WHEREAS </w:t>
      </w:r>
      <w:r>
        <w:t xml:space="preserve">the Vendor has agreed to the sale of the premises to the Purchaser at or for the price or sum of </w:t>
      </w:r>
      <w:r w:rsidR="00C20C86">
        <w:rPr>
          <w:b/>
        </w:rPr>
        <w:t xml:space="preserve">FORTY THOUSAND DOLLARS ($40,000) </w:t>
      </w:r>
    </w:p>
    <w:p w:rsidR="00C20C86" w:rsidRDefault="00C20C86" w:rsidP="00C20C86">
      <w:pPr>
        <w:spacing w:line="360" w:lineRule="auto"/>
        <w:ind w:firstLine="720"/>
        <w:jc w:val="both"/>
      </w:pPr>
      <w:r>
        <w:rPr>
          <w:b/>
        </w:rPr>
        <w:t xml:space="preserve">AND </w:t>
      </w:r>
      <w:proofErr w:type="gramStart"/>
      <w:r>
        <w:rPr>
          <w:b/>
        </w:rPr>
        <w:t>WHEREAS  the</w:t>
      </w:r>
      <w:proofErr w:type="gramEnd"/>
      <w:r>
        <w:rPr>
          <w:b/>
        </w:rPr>
        <w:t xml:space="preserve"> purchaser has agreed the terms in the second schedule  hereto </w:t>
      </w:r>
    </w:p>
    <w:p w:rsidR="00000000" w:rsidRDefault="00051649">
      <w:pPr>
        <w:spacing w:line="360" w:lineRule="auto"/>
        <w:jc w:val="both"/>
      </w:pPr>
    </w:p>
    <w:p w:rsidR="00000000" w:rsidRDefault="00051649">
      <w:pPr>
        <w:spacing w:line="360" w:lineRule="auto"/>
        <w:jc w:val="both"/>
      </w:pPr>
      <w:r>
        <w:lastRenderedPageBreak/>
        <w:tab/>
      </w:r>
      <w:r>
        <w:tab/>
      </w:r>
      <w:r>
        <w:rPr>
          <w:b/>
        </w:rPr>
        <w:t xml:space="preserve">NOW THIS DEED WITNESSETH </w:t>
      </w:r>
      <w:r>
        <w:t xml:space="preserve">that in pursuance of the said agreement and </w:t>
      </w:r>
      <w:r>
        <w:rPr>
          <w:b/>
        </w:rPr>
        <w:t xml:space="preserve">IN CONSIDERATION </w:t>
      </w:r>
      <w:r>
        <w:t xml:space="preserve">of the sum of </w:t>
      </w:r>
      <w:r w:rsidR="00C20C86">
        <w:rPr>
          <w:b/>
        </w:rPr>
        <w:t xml:space="preserve">FORTY THOUSAND </w:t>
      </w:r>
      <w:proofErr w:type="gramStart"/>
      <w:r w:rsidR="00C20C86">
        <w:rPr>
          <w:b/>
        </w:rPr>
        <w:t>DOLLARS(</w:t>
      </w:r>
      <w:proofErr w:type="gramEnd"/>
      <w:r w:rsidR="00C20C86">
        <w:rPr>
          <w:b/>
        </w:rPr>
        <w:t xml:space="preserve">$40,000) </w:t>
      </w:r>
      <w:r>
        <w:rPr>
          <w:b/>
        </w:rPr>
        <w:t xml:space="preserve"> </w:t>
      </w:r>
      <w:r>
        <w:t xml:space="preserve">paid to the Vendor by the Purchaser on or before the execution of these presents (the receipt of which sum the Vendor hereby acknowledges) the Vendor as Beneficial Owner </w:t>
      </w:r>
      <w:r>
        <w:rPr>
          <w:b/>
        </w:rPr>
        <w:t xml:space="preserve">HEREBY TRANSFERS </w:t>
      </w:r>
      <w:r>
        <w:t>unto the Purchaser all his share estate and interest in the premises to hold the same unto and to the use of the Purchaser.</w:t>
      </w:r>
    </w:p>
    <w:p w:rsidR="00000000" w:rsidRDefault="00051649">
      <w:pPr>
        <w:spacing w:line="360" w:lineRule="auto"/>
        <w:jc w:val="both"/>
      </w:pPr>
    </w:p>
    <w:p w:rsidR="00000000" w:rsidRDefault="00051649">
      <w:pPr>
        <w:spacing w:line="360" w:lineRule="auto"/>
        <w:jc w:val="both"/>
      </w:pPr>
      <w:r>
        <w:tab/>
      </w:r>
      <w:r>
        <w:tab/>
      </w:r>
      <w:r>
        <w:rPr>
          <w:b/>
        </w:rPr>
        <w:t xml:space="preserve">IN WITNESS WHEREOF </w:t>
      </w:r>
      <w:r>
        <w:t>the Vendor has hereto set his hand the day and year first hereinabove written.</w:t>
      </w:r>
    </w:p>
    <w:p w:rsidR="00000000" w:rsidRDefault="00051649">
      <w:pPr>
        <w:spacing w:line="360" w:lineRule="auto"/>
        <w:jc w:val="both"/>
      </w:pPr>
    </w:p>
    <w:p w:rsidR="00000000" w:rsidRDefault="00051649">
      <w:pPr>
        <w:spacing w:line="360" w:lineRule="auto"/>
        <w:jc w:val="both"/>
      </w:pPr>
    </w:p>
    <w:p w:rsidR="00000000" w:rsidRDefault="00051649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THE </w:t>
      </w:r>
      <w:r w:rsidR="00C20C86">
        <w:rPr>
          <w:b/>
          <w:u w:val="single"/>
        </w:rPr>
        <w:t xml:space="preserve">FIRST </w:t>
      </w:r>
      <w:r>
        <w:rPr>
          <w:b/>
          <w:u w:val="single"/>
        </w:rPr>
        <w:t>SCHEDULE ABOVE REFERRED TO:</w:t>
      </w:r>
    </w:p>
    <w:p w:rsidR="00C20C86" w:rsidRDefault="00C20C86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THE SECOND SCHEDULE ABOVE REFERRED TO:</w:t>
      </w:r>
    </w:p>
    <w:p w:rsidR="00C20C86" w:rsidRPr="003B1780" w:rsidRDefault="00C20C86" w:rsidP="00C20C86">
      <w:pPr>
        <w:numPr>
          <w:ilvl w:val="0"/>
          <w:numId w:val="1"/>
        </w:numPr>
        <w:spacing w:line="360" w:lineRule="auto"/>
        <w:rPr>
          <w:b/>
          <w:u w:val="single"/>
        </w:rPr>
      </w:pPr>
      <w:r>
        <w:t>The  purchaser shall not sell the said premises to</w:t>
      </w:r>
      <w:r w:rsidR="003B1780">
        <w:t xml:space="preserve"> anyone and without the written permission of the vendor and/or his agents and the said premises shall be reverted back to the Vendor in the event of such sale or abandonment of the said premises</w:t>
      </w:r>
    </w:p>
    <w:p w:rsidR="003B1780" w:rsidRPr="003B1780" w:rsidRDefault="003B1780" w:rsidP="00C20C86">
      <w:pPr>
        <w:numPr>
          <w:ilvl w:val="0"/>
          <w:numId w:val="1"/>
        </w:numPr>
        <w:spacing w:line="360" w:lineRule="auto"/>
        <w:rPr>
          <w:b/>
          <w:u w:val="single"/>
        </w:rPr>
      </w:pPr>
      <w:r>
        <w:t>The purchaser shall not build or erect any building exceeding 25feet high</w:t>
      </w:r>
    </w:p>
    <w:p w:rsidR="003B1780" w:rsidRDefault="003B1780" w:rsidP="00C20C86">
      <w:pPr>
        <w:numPr>
          <w:ilvl w:val="0"/>
          <w:numId w:val="1"/>
        </w:numPr>
        <w:spacing w:line="360" w:lineRule="auto"/>
        <w:rPr>
          <w:b/>
          <w:u w:val="single"/>
        </w:rPr>
      </w:pPr>
      <w:r>
        <w:t>The purchaser shall not erect any solid fence in the said premises exceeding 4 feet high</w:t>
      </w:r>
    </w:p>
    <w:p w:rsidR="00000000" w:rsidRDefault="00051649">
      <w:pPr>
        <w:spacing w:line="360" w:lineRule="auto"/>
        <w:jc w:val="center"/>
        <w:rPr>
          <w:b/>
          <w:i/>
        </w:rPr>
      </w:pPr>
    </w:p>
    <w:p w:rsidR="00000000" w:rsidRDefault="00051649">
      <w:pPr>
        <w:spacing w:line="360" w:lineRule="auto"/>
        <w:jc w:val="both"/>
      </w:pPr>
      <w:r>
        <w:rPr>
          <w:b/>
          <w:i/>
        </w:rPr>
        <w:tab/>
      </w:r>
      <w:r>
        <w:rPr>
          <w:b/>
          <w:i/>
        </w:rPr>
        <w:tab/>
      </w:r>
    </w:p>
    <w:p w:rsidR="00000000" w:rsidRDefault="00051649">
      <w:pPr>
        <w:spacing w:line="360" w:lineRule="auto"/>
        <w:jc w:val="both"/>
      </w:pPr>
    </w:p>
    <w:p w:rsidR="00000000" w:rsidRDefault="00051649">
      <w:pPr>
        <w:spacing w:line="360" w:lineRule="auto"/>
        <w:jc w:val="both"/>
      </w:pPr>
    </w:p>
    <w:p w:rsidR="00000000" w:rsidRDefault="00051649">
      <w:pPr>
        <w:jc w:val="both"/>
      </w:pPr>
      <w:r>
        <w:rPr>
          <w:b/>
        </w:rPr>
        <w:t xml:space="preserve">SIGNED AND DELIVERED </w:t>
      </w:r>
      <w:r>
        <w:t>by the</w:t>
      </w:r>
      <w:r>
        <w:tab/>
        <w:t xml:space="preserve">   </w:t>
      </w:r>
      <w:r w:rsidR="003B1780">
        <w:t xml:space="preserve">          </w:t>
      </w:r>
      <w:r>
        <w:t>*</w:t>
      </w:r>
    </w:p>
    <w:p w:rsidR="00000000" w:rsidRDefault="00051649">
      <w:pPr>
        <w:jc w:val="both"/>
      </w:pPr>
      <w:proofErr w:type="gramStart"/>
      <w:r>
        <w:t>within</w:t>
      </w:r>
      <w:proofErr w:type="gramEnd"/>
      <w:r>
        <w:t xml:space="preserve"> named </w:t>
      </w:r>
      <w:r w:rsidR="003B1780">
        <w:rPr>
          <w:b/>
        </w:rPr>
        <w:t>NAZRUDEEN MOHAMMED</w:t>
      </w:r>
      <w:r>
        <w:rPr>
          <w:b/>
        </w:rPr>
        <w:t xml:space="preserve"> </w:t>
      </w:r>
      <w:r w:rsidR="003B1780">
        <w:tab/>
        <w:t xml:space="preserve">  </w:t>
      </w:r>
      <w:r>
        <w:t>*</w:t>
      </w:r>
    </w:p>
    <w:p w:rsidR="00000000" w:rsidRDefault="00051649">
      <w:pPr>
        <w:jc w:val="both"/>
      </w:pPr>
      <w:proofErr w:type="gramStart"/>
      <w:r>
        <w:t>as</w:t>
      </w:r>
      <w:proofErr w:type="gramEnd"/>
      <w:r>
        <w:t xml:space="preserve"> and for his act and deed in the presence</w:t>
      </w:r>
      <w:r w:rsidR="003B1780">
        <w:t xml:space="preserve">       </w:t>
      </w:r>
      <w:r>
        <w:t>*</w:t>
      </w:r>
    </w:p>
    <w:p w:rsidR="00000000" w:rsidRDefault="00051649">
      <w:pPr>
        <w:jc w:val="both"/>
      </w:pPr>
      <w:proofErr w:type="gramStart"/>
      <w:r>
        <w:t>of</w:t>
      </w:r>
      <w:proofErr w:type="gramEnd"/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="003B1780">
        <w:t xml:space="preserve">          </w:t>
      </w:r>
      <w:r>
        <w:t>*</w:t>
      </w:r>
    </w:p>
    <w:p w:rsidR="003B1780" w:rsidRDefault="00051649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B1780" w:rsidRDefault="003B1780"/>
    <w:p w:rsidR="003B1780" w:rsidRDefault="003B1780" w:rsidP="003B1780">
      <w:pPr>
        <w:jc w:val="both"/>
      </w:pPr>
      <w:r>
        <w:rPr>
          <w:b/>
        </w:rPr>
        <w:t xml:space="preserve">SIGNED AND DELIVERED </w:t>
      </w:r>
      <w:r>
        <w:t>by the</w:t>
      </w:r>
      <w:r>
        <w:tab/>
        <w:t xml:space="preserve">             *</w:t>
      </w:r>
    </w:p>
    <w:p w:rsidR="003B1780" w:rsidRDefault="003B1780" w:rsidP="003B1780">
      <w:pPr>
        <w:jc w:val="both"/>
      </w:pPr>
      <w:proofErr w:type="gramStart"/>
      <w:r>
        <w:t>within</w:t>
      </w:r>
      <w:proofErr w:type="gramEnd"/>
      <w:r>
        <w:t xml:space="preserve"> named </w:t>
      </w:r>
      <w:r>
        <w:rPr>
          <w:b/>
        </w:rPr>
        <w:t xml:space="preserve">SEBASTIAN SINGH </w:t>
      </w:r>
      <w:r>
        <w:tab/>
        <w:t xml:space="preserve">             *</w:t>
      </w:r>
    </w:p>
    <w:p w:rsidR="003B1780" w:rsidRDefault="003B1780" w:rsidP="003B1780">
      <w:pPr>
        <w:jc w:val="both"/>
      </w:pPr>
      <w:proofErr w:type="gramStart"/>
      <w:r>
        <w:t>as</w:t>
      </w:r>
      <w:proofErr w:type="gramEnd"/>
      <w:r>
        <w:t xml:space="preserve"> and for his act and deed in the presence       *</w:t>
      </w:r>
    </w:p>
    <w:p w:rsidR="003B1780" w:rsidRDefault="003B1780" w:rsidP="003B1780">
      <w:pPr>
        <w:jc w:val="both"/>
      </w:pPr>
      <w:proofErr w:type="gramStart"/>
      <w:r>
        <w:t>of</w:t>
      </w:r>
      <w:proofErr w:type="gramEnd"/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*</w:t>
      </w:r>
    </w:p>
    <w:p w:rsidR="003B1780" w:rsidRDefault="003B1780" w:rsidP="003B1780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B1780" w:rsidRDefault="003B1780"/>
    <w:p w:rsidR="003B1780" w:rsidRDefault="003B1780"/>
    <w:p w:rsidR="00000000" w:rsidRDefault="00051649" w:rsidP="003B1780">
      <w:pPr>
        <w:ind w:left="4320" w:firstLine="720"/>
      </w:pPr>
      <w:r>
        <w:t>And of me,</w:t>
      </w:r>
    </w:p>
    <w:p w:rsidR="00000000" w:rsidRDefault="00051649"/>
    <w:p w:rsidR="00000000" w:rsidRDefault="00051649"/>
    <w:p w:rsidR="00051649" w:rsidRDefault="00051649">
      <w:r>
        <w:tab/>
      </w:r>
      <w:r>
        <w:tab/>
      </w:r>
      <w:r>
        <w:tab/>
      </w:r>
      <w:r>
        <w:tab/>
      </w:r>
      <w:r>
        <w:tab/>
      </w:r>
      <w:r>
        <w:tab/>
        <w:t>Attorney At Law</w:t>
      </w:r>
    </w:p>
    <w:sectPr w:rsidR="00051649">
      <w:pgSz w:w="12240" w:h="20160" w:code="5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B0666"/>
    <w:multiLevelType w:val="hybridMultilevel"/>
    <w:tmpl w:val="351A7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0C86"/>
    <w:rsid w:val="00051649"/>
    <w:rsid w:val="003B1780"/>
    <w:rsid w:val="00C20C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B4C14C4-9AC8-49E6-A9BF-332B879F9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IN THE REPUBLIC OF</vt:lpstr>
      </vt:variant>
      <vt:variant>
        <vt:i4>0</vt:i4>
      </vt:variant>
    </vt:vector>
  </HeadingPairs>
  <TitlesOfParts>
    <vt:vector size="1" baseType="lpstr">
      <vt:lpstr>IN THE REPUBLIC OF</vt:lpstr>
    </vt:vector>
  </TitlesOfParts>
  <Company>Quamina and Associates</Company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subject/>
  <dc:creator>ANTON ALLEYNE</dc:creator>
  <cp:keywords/>
  <dc:description/>
  <cp:lastModifiedBy>C.G</cp:lastModifiedBy>
  <cp:revision>2</cp:revision>
  <cp:lastPrinted>2009-07-13T18:54:00Z</cp:lastPrinted>
  <dcterms:created xsi:type="dcterms:W3CDTF">2009-07-13T18:56:00Z</dcterms:created>
  <dcterms:modified xsi:type="dcterms:W3CDTF">2009-07-13T18:56:00Z</dcterms:modified>
</cp:coreProperties>
</file>