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914" w:rsidRDefault="00B81914" w:rsidP="00B81914">
      <w:pPr>
        <w:ind w:left="5040" w:firstLine="720"/>
        <w:rPr>
          <w:rFonts w:ascii="Courier New" w:hAnsi="Courier New" w:cs="Courier New"/>
          <w:b/>
        </w:rPr>
      </w:pPr>
      <w:r>
        <w:rPr>
          <w:rFonts w:ascii="Courier New" w:hAnsi="Courier New" w:cs="Courier New"/>
          <w:b/>
          <w:sz w:val="22"/>
          <w:szCs w:val="22"/>
        </w:rPr>
        <w:t>CHRISTOPHER GIDLA</w:t>
      </w:r>
    </w:p>
    <w:p w:rsidR="00B81914" w:rsidRDefault="00B81914" w:rsidP="00B81914">
      <w:pPr>
        <w:tabs>
          <w:tab w:val="left" w:pos="5760"/>
        </w:tabs>
        <w:rPr>
          <w:rFonts w:ascii="Courier New" w:hAnsi="Courier New" w:cs="Courier New"/>
          <w:b/>
          <w:sz w:val="22"/>
          <w:szCs w:val="22"/>
        </w:rPr>
      </w:pPr>
      <w:r>
        <w:rPr>
          <w:rFonts w:ascii="Courier New" w:hAnsi="Courier New" w:cs="Courier New"/>
          <w:b/>
          <w:sz w:val="22"/>
          <w:szCs w:val="22"/>
        </w:rPr>
        <w:tab/>
        <w:t>Attorney At Law</w:t>
      </w:r>
    </w:p>
    <w:p w:rsidR="00B81914" w:rsidRDefault="00B81914" w:rsidP="00B81914">
      <w:pPr>
        <w:tabs>
          <w:tab w:val="left" w:pos="5760"/>
        </w:tabs>
        <w:rPr>
          <w:rFonts w:ascii="Courier New" w:hAnsi="Courier New" w:cs="Courier New"/>
          <w:b/>
          <w:sz w:val="22"/>
          <w:szCs w:val="22"/>
        </w:rPr>
      </w:pPr>
      <w:r>
        <w:rPr>
          <w:rFonts w:ascii="Courier New" w:hAnsi="Courier New" w:cs="Courier New"/>
          <w:b/>
          <w:sz w:val="22"/>
          <w:szCs w:val="22"/>
        </w:rPr>
        <w:tab/>
        <w:t>GIC2006148</w:t>
      </w:r>
    </w:p>
    <w:p w:rsidR="00B81914" w:rsidRDefault="00B81914" w:rsidP="00B81914">
      <w:pPr>
        <w:tabs>
          <w:tab w:val="left" w:pos="5760"/>
        </w:tabs>
        <w:rPr>
          <w:rFonts w:ascii="Courier New" w:hAnsi="Courier New" w:cs="Courier New"/>
          <w:b/>
          <w:sz w:val="22"/>
          <w:szCs w:val="22"/>
        </w:rPr>
      </w:pPr>
      <w:r>
        <w:rPr>
          <w:rFonts w:ascii="Courier New" w:hAnsi="Courier New" w:cs="Courier New"/>
          <w:b/>
          <w:sz w:val="22"/>
          <w:szCs w:val="22"/>
        </w:rPr>
        <w:tab/>
        <w:t>123 Duke Street</w:t>
      </w:r>
      <w:r>
        <w:rPr>
          <w:rFonts w:ascii="Courier New" w:hAnsi="Courier New" w:cs="Courier New"/>
          <w:b/>
          <w:sz w:val="22"/>
          <w:szCs w:val="22"/>
        </w:rPr>
        <w:tab/>
      </w:r>
      <w:r>
        <w:rPr>
          <w:rFonts w:ascii="Courier New" w:hAnsi="Courier New" w:cs="Courier New"/>
          <w:b/>
          <w:sz w:val="22"/>
          <w:szCs w:val="22"/>
        </w:rPr>
        <w:tab/>
      </w:r>
    </w:p>
    <w:p w:rsidR="00B81914" w:rsidRDefault="00B81914" w:rsidP="00B81914">
      <w:pPr>
        <w:tabs>
          <w:tab w:val="left" w:pos="5760"/>
        </w:tabs>
        <w:rPr>
          <w:rFonts w:ascii="Courier New" w:hAnsi="Courier New" w:cs="Courier New"/>
          <w:b/>
          <w:sz w:val="22"/>
          <w:szCs w:val="22"/>
        </w:rPr>
      </w:pPr>
      <w:r>
        <w:rPr>
          <w:rFonts w:ascii="Courier New" w:hAnsi="Courier New" w:cs="Courier New"/>
          <w:b/>
          <w:sz w:val="22"/>
          <w:szCs w:val="22"/>
        </w:rPr>
        <w:tab/>
        <w:t>Port of Spain</w:t>
      </w:r>
    </w:p>
    <w:p w:rsidR="00B81914" w:rsidRDefault="00B81914" w:rsidP="00B81914">
      <w:pPr>
        <w:tabs>
          <w:tab w:val="left" w:pos="5760"/>
        </w:tabs>
        <w:rPr>
          <w:rFonts w:ascii="Courier New" w:hAnsi="Courier New" w:cs="Courier New"/>
          <w:b/>
          <w:sz w:val="22"/>
          <w:szCs w:val="22"/>
        </w:rPr>
      </w:pPr>
      <w:r>
        <w:rPr>
          <w:rFonts w:ascii="Courier New" w:hAnsi="Courier New" w:cs="Courier New"/>
          <w:b/>
          <w:sz w:val="22"/>
          <w:szCs w:val="22"/>
        </w:rPr>
        <w:tab/>
        <w:t>Tel/Fax: 624-4410</w:t>
      </w:r>
    </w:p>
    <w:p w:rsidR="00B81914" w:rsidRDefault="00B81914" w:rsidP="00B81914">
      <w:pPr>
        <w:tabs>
          <w:tab w:val="left" w:pos="5760"/>
        </w:tabs>
        <w:rPr>
          <w:rFonts w:ascii="Courier New" w:hAnsi="Courier New" w:cs="Courier New"/>
          <w:b/>
          <w:sz w:val="22"/>
          <w:szCs w:val="22"/>
        </w:rPr>
      </w:pPr>
      <w:r>
        <w:rPr>
          <w:rFonts w:ascii="Courier New" w:hAnsi="Courier New" w:cs="Courier New"/>
          <w:b/>
          <w:sz w:val="22"/>
          <w:szCs w:val="22"/>
        </w:rPr>
        <w:tab/>
      </w:r>
      <w:proofErr w:type="spellStart"/>
      <w:r>
        <w:rPr>
          <w:rFonts w:ascii="Courier New" w:hAnsi="Courier New" w:cs="Courier New"/>
          <w:b/>
          <w:sz w:val="22"/>
          <w:szCs w:val="22"/>
        </w:rPr>
        <w:t>Cel</w:t>
      </w:r>
      <w:proofErr w:type="spellEnd"/>
      <w:r>
        <w:rPr>
          <w:rFonts w:ascii="Courier New" w:hAnsi="Courier New" w:cs="Courier New"/>
          <w:b/>
          <w:sz w:val="22"/>
          <w:szCs w:val="22"/>
        </w:rPr>
        <w:t>: 350-6259</w:t>
      </w:r>
    </w:p>
    <w:p w:rsidR="00B81914" w:rsidRDefault="00B81914" w:rsidP="00B81914">
      <w:pPr>
        <w:tabs>
          <w:tab w:val="left" w:pos="5760"/>
        </w:tabs>
        <w:spacing w:after="240"/>
        <w:rPr>
          <w:rFonts w:ascii="Courier New" w:hAnsi="Courier New" w:cs="Courier New"/>
          <w:b/>
          <w:sz w:val="22"/>
          <w:szCs w:val="22"/>
        </w:rPr>
      </w:pPr>
    </w:p>
    <w:p w:rsidR="00B81914" w:rsidRDefault="00B81914" w:rsidP="00B81914">
      <w:pPr>
        <w:tabs>
          <w:tab w:val="left" w:pos="5760"/>
        </w:tabs>
        <w:spacing w:after="240"/>
        <w:rPr>
          <w:rFonts w:ascii="Courier New" w:hAnsi="Courier New" w:cs="Courier New"/>
          <w:b/>
          <w:sz w:val="22"/>
          <w:szCs w:val="22"/>
        </w:rPr>
      </w:pPr>
      <w:r>
        <w:rPr>
          <w:rFonts w:ascii="Courier New" w:hAnsi="Courier New" w:cs="Courier New"/>
          <w:b/>
          <w:sz w:val="22"/>
          <w:szCs w:val="22"/>
        </w:rPr>
        <w:t>THE REPUBLIC OF TRINIDAD AND TOBAGO</w:t>
      </w:r>
    </w:p>
    <w:p w:rsidR="00B81914" w:rsidRDefault="00B81914" w:rsidP="00B81914">
      <w:pPr>
        <w:rPr>
          <w:rFonts w:ascii="Courier New" w:hAnsi="Courier New" w:cs="Courier New"/>
        </w:rPr>
      </w:pPr>
    </w:p>
    <w:p w:rsidR="00B81914" w:rsidRDefault="00B81914" w:rsidP="00B81914">
      <w:pPr>
        <w:ind w:left="1440" w:firstLine="720"/>
        <w:rPr>
          <w:rFonts w:ascii="Courier New" w:hAnsi="Courier New" w:cs="Courier New"/>
          <w:b/>
        </w:rPr>
      </w:pPr>
      <w:r>
        <w:rPr>
          <w:rFonts w:ascii="Courier New" w:hAnsi="Courier New" w:cs="Courier New"/>
          <w:b/>
        </w:rPr>
        <w:t>IN THE HIGH COURT OF JUSTICE</w:t>
      </w:r>
    </w:p>
    <w:p w:rsidR="00B81914" w:rsidRDefault="00B81914" w:rsidP="00B81914">
      <w:pPr>
        <w:rPr>
          <w:rFonts w:ascii="Courier New" w:hAnsi="Courier New" w:cs="Courier New"/>
        </w:rPr>
      </w:pPr>
    </w:p>
    <w:p w:rsidR="00B81914" w:rsidRDefault="00B81914" w:rsidP="00B81914">
      <w:pPr>
        <w:rPr>
          <w:rFonts w:ascii="Courier New" w:hAnsi="Courier New" w:cs="Courier New"/>
        </w:rPr>
      </w:pPr>
      <w:r>
        <w:rPr>
          <w:rFonts w:ascii="Courier New" w:hAnsi="Courier New" w:cs="Courier New"/>
        </w:rPr>
        <w:t>Claim #2010-02999</w:t>
      </w:r>
      <w:r>
        <w:rPr>
          <w:rFonts w:ascii="Courier New" w:hAnsi="Courier New" w:cs="Courier New"/>
        </w:rPr>
        <w:tab/>
      </w:r>
      <w:r>
        <w:rPr>
          <w:rFonts w:ascii="Courier New" w:hAnsi="Courier New" w:cs="Courier New"/>
        </w:rPr>
        <w:tab/>
      </w:r>
    </w:p>
    <w:p w:rsidR="00B81914" w:rsidRDefault="00B81914" w:rsidP="00B81914">
      <w:pPr>
        <w:ind w:left="1440" w:firstLine="720"/>
        <w:rPr>
          <w:rFonts w:ascii="Courier New" w:hAnsi="Courier New" w:cs="Courier New"/>
          <w:b/>
        </w:rPr>
      </w:pPr>
    </w:p>
    <w:p w:rsidR="00B81914" w:rsidRDefault="00B81914" w:rsidP="00B81914">
      <w:pPr>
        <w:rPr>
          <w:rFonts w:ascii="Courier New" w:hAnsi="Courier New" w:cs="Courier New"/>
          <w:b/>
        </w:rPr>
      </w:pPr>
    </w:p>
    <w:p w:rsidR="00B81914" w:rsidRDefault="00B81914" w:rsidP="00B81914">
      <w:pPr>
        <w:rPr>
          <w:rFonts w:ascii="Courier New" w:hAnsi="Courier New" w:cs="Courier New"/>
          <w:b/>
        </w:rPr>
      </w:pPr>
    </w:p>
    <w:p w:rsidR="00B81914" w:rsidRDefault="00B81914" w:rsidP="00B81914">
      <w:pPr>
        <w:tabs>
          <w:tab w:val="center" w:pos="4320"/>
          <w:tab w:val="left" w:pos="6487"/>
        </w:tabs>
        <w:rPr>
          <w:rFonts w:ascii="Courier New" w:hAnsi="Courier New" w:cs="Courier New"/>
          <w:b/>
        </w:rPr>
      </w:pPr>
      <w:r>
        <w:rPr>
          <w:rFonts w:ascii="Courier New" w:hAnsi="Courier New" w:cs="Courier New"/>
          <w:b/>
        </w:rPr>
        <w:tab/>
        <w:t>SARAH ELWIN</w:t>
      </w:r>
    </w:p>
    <w:p w:rsidR="00B81914" w:rsidRDefault="00B81914" w:rsidP="00B81914">
      <w:pPr>
        <w:tabs>
          <w:tab w:val="center" w:pos="4320"/>
          <w:tab w:val="left" w:pos="6487"/>
        </w:tabs>
        <w:rPr>
          <w:rFonts w:ascii="Courier New" w:hAnsi="Courier New" w:cs="Courier New"/>
          <w:b/>
        </w:rPr>
      </w:pPr>
      <w:r>
        <w:rPr>
          <w:rFonts w:ascii="Courier New" w:hAnsi="Courier New" w:cs="Courier New"/>
          <w:b/>
        </w:rPr>
        <w:t xml:space="preserve">          (Suing by her lawful attorney SHERRY ANN PETERS)</w:t>
      </w:r>
    </w:p>
    <w:p w:rsidR="00B81914" w:rsidRDefault="00B81914" w:rsidP="00B81914">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Pr>
          <w:rFonts w:ascii="Courier New" w:hAnsi="Courier New" w:cs="Courier New"/>
          <w:b/>
          <w:bCs/>
          <w:u w:val="single"/>
        </w:rPr>
        <w:t>Claimant</w:t>
      </w:r>
    </w:p>
    <w:p w:rsidR="00B81914" w:rsidRDefault="00B81914" w:rsidP="00B81914">
      <w:pPr>
        <w:jc w:val="center"/>
        <w:rPr>
          <w:rFonts w:ascii="Courier New" w:hAnsi="Courier New" w:cs="Courier New"/>
          <w:b/>
        </w:rPr>
      </w:pPr>
    </w:p>
    <w:p w:rsidR="00B81914" w:rsidRDefault="00B81914" w:rsidP="00B81914">
      <w:pPr>
        <w:jc w:val="center"/>
        <w:rPr>
          <w:rFonts w:ascii="Courier New" w:hAnsi="Courier New" w:cs="Courier New"/>
          <w:b/>
        </w:rPr>
      </w:pPr>
      <w:r>
        <w:rPr>
          <w:rFonts w:ascii="Courier New" w:hAnsi="Courier New" w:cs="Courier New"/>
          <w:b/>
        </w:rPr>
        <w:t>AND</w:t>
      </w:r>
    </w:p>
    <w:p w:rsidR="00B81914" w:rsidRDefault="00B81914" w:rsidP="00B81914">
      <w:pPr>
        <w:jc w:val="center"/>
        <w:rPr>
          <w:rFonts w:ascii="Courier New" w:hAnsi="Courier New" w:cs="Courier New"/>
          <w:b/>
        </w:rPr>
      </w:pPr>
    </w:p>
    <w:p w:rsidR="00B81914" w:rsidRDefault="00B81914" w:rsidP="00B81914">
      <w:pPr>
        <w:tabs>
          <w:tab w:val="center" w:pos="4320"/>
          <w:tab w:val="left" w:pos="6579"/>
        </w:tabs>
        <w:jc w:val="center"/>
        <w:rPr>
          <w:rFonts w:ascii="Courier New" w:hAnsi="Courier New" w:cs="Courier New"/>
          <w:b/>
        </w:rPr>
      </w:pPr>
      <w:r>
        <w:rPr>
          <w:rFonts w:ascii="Courier New" w:hAnsi="Courier New" w:cs="Courier New"/>
          <w:b/>
        </w:rPr>
        <w:tab/>
      </w:r>
      <w:proofErr w:type="gramStart"/>
      <w:r w:rsidRPr="00B81914">
        <w:rPr>
          <w:rFonts w:ascii="Courier New" w:hAnsi="Courier New" w:cs="Courier New"/>
          <w:b/>
        </w:rPr>
        <w:t>CURTIS</w:t>
      </w:r>
      <w:r>
        <w:rPr>
          <w:rFonts w:ascii="Courier New" w:hAnsi="Courier New" w:cs="Courier New"/>
          <w:b/>
        </w:rPr>
        <w:t xml:space="preserve">  YOUNG</w:t>
      </w:r>
      <w:proofErr w:type="gramEnd"/>
      <w:r>
        <w:rPr>
          <w:rFonts w:ascii="Courier New" w:hAnsi="Courier New" w:cs="Courier New"/>
          <w:b/>
        </w:rPr>
        <w:tab/>
        <w:t xml:space="preserve"> Defendant</w:t>
      </w:r>
    </w:p>
    <w:p w:rsidR="00B81914" w:rsidRDefault="00B81914" w:rsidP="00B81914">
      <w:pPr>
        <w:tabs>
          <w:tab w:val="center" w:pos="4320"/>
          <w:tab w:val="left" w:pos="6579"/>
        </w:tabs>
        <w:jc w:val="center"/>
        <w:rPr>
          <w:rFonts w:ascii="Courier New" w:hAnsi="Courier New" w:cs="Courier New"/>
          <w:b/>
        </w:rPr>
      </w:pPr>
    </w:p>
    <w:p w:rsidR="00B81914" w:rsidRDefault="00B81914" w:rsidP="00B81914">
      <w:pPr>
        <w:tabs>
          <w:tab w:val="center" w:pos="4320"/>
          <w:tab w:val="left" w:pos="6579"/>
        </w:tabs>
        <w:jc w:val="center"/>
        <w:rPr>
          <w:rFonts w:ascii="Courier New" w:hAnsi="Courier New" w:cs="Courier New"/>
          <w:b/>
          <w:u w:val="single"/>
        </w:rPr>
      </w:pPr>
      <w:r>
        <w:rPr>
          <w:rFonts w:ascii="Courier New" w:hAnsi="Courier New" w:cs="Courier New"/>
          <w:b/>
          <w:u w:val="single"/>
        </w:rPr>
        <w:t>Reply</w:t>
      </w:r>
    </w:p>
    <w:p w:rsidR="00B81914" w:rsidRDefault="00B81914" w:rsidP="00B81914">
      <w:pPr>
        <w:tabs>
          <w:tab w:val="center" w:pos="4320"/>
          <w:tab w:val="left" w:pos="6579"/>
        </w:tabs>
        <w:jc w:val="center"/>
        <w:rPr>
          <w:rFonts w:ascii="Courier New" w:hAnsi="Courier New" w:cs="Courier New"/>
          <w:b/>
          <w:u w:val="single"/>
        </w:rPr>
      </w:pPr>
    </w:p>
    <w:p w:rsidR="00B81914" w:rsidRDefault="00B81914" w:rsidP="00B81914">
      <w:pPr>
        <w:tabs>
          <w:tab w:val="center" w:pos="4320"/>
          <w:tab w:val="left" w:pos="6579"/>
        </w:tabs>
        <w:jc w:val="center"/>
        <w:rPr>
          <w:rFonts w:ascii="Courier New" w:hAnsi="Courier New" w:cs="Courier New"/>
          <w:b/>
          <w:u w:val="single"/>
        </w:rPr>
      </w:pPr>
    </w:p>
    <w:p w:rsidR="00B81914" w:rsidRDefault="00B81914" w:rsidP="00B81914">
      <w:pPr>
        <w:tabs>
          <w:tab w:val="center" w:pos="4320"/>
          <w:tab w:val="left" w:pos="6579"/>
        </w:tabs>
        <w:jc w:val="center"/>
        <w:rPr>
          <w:rFonts w:ascii="Courier New" w:hAnsi="Courier New" w:cs="Courier New"/>
          <w:b/>
          <w:u w:val="single"/>
        </w:rPr>
      </w:pPr>
    </w:p>
    <w:p w:rsidR="00B81914" w:rsidRDefault="00B81914" w:rsidP="00B81914">
      <w:pPr>
        <w:tabs>
          <w:tab w:val="center" w:pos="4320"/>
          <w:tab w:val="left" w:pos="6579"/>
        </w:tabs>
        <w:rPr>
          <w:rFonts w:ascii="Courier New" w:hAnsi="Courier New" w:cs="Courier New"/>
        </w:rPr>
      </w:pPr>
      <w:r w:rsidRPr="00B81914">
        <w:rPr>
          <w:rFonts w:ascii="Courier New" w:hAnsi="Courier New" w:cs="Courier New"/>
          <w:b/>
        </w:rPr>
        <w:t>Reply</w:t>
      </w:r>
      <w:r>
        <w:rPr>
          <w:rFonts w:ascii="Courier New" w:hAnsi="Courier New" w:cs="Courier New"/>
          <w:b/>
        </w:rPr>
        <w:t xml:space="preserve"> </w:t>
      </w:r>
      <w:r>
        <w:rPr>
          <w:rFonts w:ascii="Courier New" w:hAnsi="Courier New" w:cs="Courier New"/>
        </w:rPr>
        <w:t xml:space="preserve">filed this        day of                     , 2011 by </w:t>
      </w:r>
      <w:r>
        <w:rPr>
          <w:rFonts w:ascii="Courier New" w:hAnsi="Courier New" w:cs="Courier New"/>
          <w:b/>
        </w:rPr>
        <w:t>CHRISTOPHER ROSS GIDLA,</w:t>
      </w:r>
      <w:r w:rsidR="00C03C9A">
        <w:rPr>
          <w:rFonts w:ascii="Courier New" w:hAnsi="Courier New" w:cs="Courier New"/>
        </w:rPr>
        <w:t xml:space="preserve"> Attorney at Law for the Claimant</w:t>
      </w:r>
      <w:r>
        <w:rPr>
          <w:rFonts w:ascii="Courier New" w:hAnsi="Courier New" w:cs="Courier New"/>
        </w:rPr>
        <w:t xml:space="preserve"> whose address for servi</w:t>
      </w:r>
      <w:r w:rsidR="00C03C9A">
        <w:rPr>
          <w:rFonts w:ascii="Courier New" w:hAnsi="Courier New" w:cs="Courier New"/>
        </w:rPr>
        <w:t>ce is 123 Duke Street, Port of Spain.</w:t>
      </w:r>
    </w:p>
    <w:p w:rsidR="00C03C9A" w:rsidRDefault="00C03C9A" w:rsidP="00B81914">
      <w:pPr>
        <w:tabs>
          <w:tab w:val="center" w:pos="4320"/>
          <w:tab w:val="left" w:pos="6579"/>
        </w:tabs>
        <w:rPr>
          <w:rFonts w:ascii="Courier New" w:hAnsi="Courier New" w:cs="Courier New"/>
        </w:rPr>
      </w:pPr>
    </w:p>
    <w:p w:rsidR="00C03C9A" w:rsidRDefault="00C03C9A" w:rsidP="00B81914">
      <w:pPr>
        <w:tabs>
          <w:tab w:val="center" w:pos="4320"/>
          <w:tab w:val="left" w:pos="6579"/>
        </w:tabs>
        <w:rPr>
          <w:rFonts w:ascii="Courier New" w:hAnsi="Courier New" w:cs="Courier New"/>
        </w:rPr>
      </w:pPr>
    </w:p>
    <w:p w:rsidR="00C03C9A" w:rsidRDefault="00C03C9A" w:rsidP="00B81914">
      <w:pPr>
        <w:tabs>
          <w:tab w:val="center" w:pos="4320"/>
          <w:tab w:val="left" w:pos="6579"/>
        </w:tabs>
        <w:rPr>
          <w:rFonts w:ascii="Courier New" w:hAnsi="Courier New" w:cs="Courier New"/>
        </w:rPr>
      </w:pPr>
    </w:p>
    <w:p w:rsidR="00C03C9A" w:rsidRDefault="00C03C9A" w:rsidP="00C03C9A">
      <w:pPr>
        <w:tabs>
          <w:tab w:val="center" w:pos="4320"/>
          <w:tab w:val="left" w:pos="6579"/>
        </w:tabs>
        <w:jc w:val="right"/>
        <w:rPr>
          <w:rFonts w:ascii="Courier New" w:hAnsi="Courier New" w:cs="Courier New"/>
          <w:b/>
        </w:rPr>
      </w:pPr>
    </w:p>
    <w:p w:rsidR="00C03C9A" w:rsidRDefault="00C03C9A" w:rsidP="00C03C9A">
      <w:pPr>
        <w:tabs>
          <w:tab w:val="center" w:pos="4320"/>
          <w:tab w:val="left" w:pos="6579"/>
        </w:tabs>
        <w:jc w:val="right"/>
        <w:rPr>
          <w:rFonts w:ascii="Courier New" w:hAnsi="Courier New" w:cs="Courier New"/>
          <w:b/>
        </w:rPr>
      </w:pPr>
    </w:p>
    <w:p w:rsidR="00C03C9A" w:rsidRDefault="00C03C9A" w:rsidP="00C03C9A">
      <w:pPr>
        <w:tabs>
          <w:tab w:val="center" w:pos="4320"/>
          <w:tab w:val="left" w:pos="6579"/>
        </w:tabs>
        <w:jc w:val="right"/>
        <w:rPr>
          <w:rFonts w:ascii="Courier New" w:hAnsi="Courier New" w:cs="Courier New"/>
          <w:b/>
        </w:rPr>
      </w:pPr>
    </w:p>
    <w:p w:rsidR="00C03C9A" w:rsidRDefault="00C03C9A" w:rsidP="00930D83">
      <w:pPr>
        <w:pStyle w:val="ListParagraph"/>
        <w:numPr>
          <w:ilvl w:val="0"/>
          <w:numId w:val="3"/>
        </w:numPr>
        <w:tabs>
          <w:tab w:val="center" w:pos="4320"/>
          <w:tab w:val="left" w:pos="6579"/>
        </w:tabs>
        <w:spacing w:after="120" w:line="360" w:lineRule="auto"/>
        <w:jc w:val="both"/>
        <w:rPr>
          <w:rFonts w:ascii="Courier New" w:hAnsi="Courier New" w:cs="Courier New"/>
        </w:rPr>
      </w:pPr>
      <w:r>
        <w:rPr>
          <w:rFonts w:ascii="Courier New" w:hAnsi="Courier New" w:cs="Courier New"/>
        </w:rPr>
        <w:t xml:space="preserve">The Claimant joins </w:t>
      </w:r>
      <w:proofErr w:type="gramStart"/>
      <w:r>
        <w:rPr>
          <w:rFonts w:ascii="Courier New" w:hAnsi="Courier New" w:cs="Courier New"/>
        </w:rPr>
        <w:t xml:space="preserve">issue with the Defendant upon his </w:t>
      </w:r>
      <w:proofErr w:type="spellStart"/>
      <w:r>
        <w:rPr>
          <w:rFonts w:ascii="Courier New" w:hAnsi="Courier New" w:cs="Courier New"/>
        </w:rPr>
        <w:t>Defence</w:t>
      </w:r>
      <w:proofErr w:type="spellEnd"/>
      <w:r>
        <w:rPr>
          <w:rFonts w:ascii="Courier New" w:hAnsi="Courier New" w:cs="Courier New"/>
        </w:rPr>
        <w:t xml:space="preserve"> save</w:t>
      </w:r>
      <w:proofErr w:type="gramEnd"/>
      <w:r>
        <w:rPr>
          <w:rFonts w:ascii="Courier New" w:hAnsi="Courier New" w:cs="Courier New"/>
        </w:rPr>
        <w:t xml:space="preserve"> in so far as the same consists of admissions and save for any admissions contained herein.</w:t>
      </w:r>
    </w:p>
    <w:p w:rsidR="00C03C9A" w:rsidRDefault="003D1C18" w:rsidP="00930D83">
      <w:pPr>
        <w:pStyle w:val="ListParagraph"/>
        <w:numPr>
          <w:ilvl w:val="0"/>
          <w:numId w:val="3"/>
        </w:numPr>
        <w:tabs>
          <w:tab w:val="center" w:pos="4320"/>
          <w:tab w:val="left" w:pos="6579"/>
        </w:tabs>
        <w:spacing w:after="120" w:line="360" w:lineRule="auto"/>
        <w:jc w:val="both"/>
        <w:rPr>
          <w:rFonts w:ascii="Courier New" w:hAnsi="Courier New" w:cs="Courier New"/>
        </w:rPr>
      </w:pPr>
      <w:r>
        <w:rPr>
          <w:rFonts w:ascii="Courier New" w:hAnsi="Courier New" w:cs="Courier New"/>
        </w:rPr>
        <w:t xml:space="preserve">In respect of paragraph 1 of the </w:t>
      </w:r>
      <w:proofErr w:type="spellStart"/>
      <w:r>
        <w:rPr>
          <w:rFonts w:ascii="Courier New" w:hAnsi="Courier New" w:cs="Courier New"/>
        </w:rPr>
        <w:t>defence</w:t>
      </w:r>
      <w:proofErr w:type="spellEnd"/>
      <w:r>
        <w:rPr>
          <w:rFonts w:ascii="Courier New" w:hAnsi="Courier New" w:cs="Courier New"/>
        </w:rPr>
        <w:t xml:space="preserve"> the Claimant contends that the Deceased Vernon Morgan </w:t>
      </w:r>
      <w:r w:rsidR="004C7B1C">
        <w:rPr>
          <w:rFonts w:ascii="Courier New" w:hAnsi="Courier New" w:cs="Courier New"/>
        </w:rPr>
        <w:t>could</w:t>
      </w:r>
      <w:r>
        <w:rPr>
          <w:rFonts w:ascii="Courier New" w:hAnsi="Courier New" w:cs="Courier New"/>
        </w:rPr>
        <w:t xml:space="preserve"> sign the documents when he was young and was </w:t>
      </w:r>
      <w:r w:rsidR="004C7B1C">
        <w:rPr>
          <w:rFonts w:ascii="Courier New" w:hAnsi="Courier New" w:cs="Courier New"/>
        </w:rPr>
        <w:t>un</w:t>
      </w:r>
      <w:r>
        <w:rPr>
          <w:rFonts w:ascii="Courier New" w:hAnsi="Courier New" w:cs="Courier New"/>
        </w:rPr>
        <w:t xml:space="preserve">able to sign </w:t>
      </w:r>
      <w:r>
        <w:rPr>
          <w:rFonts w:ascii="Courier New" w:hAnsi="Courier New" w:cs="Courier New"/>
        </w:rPr>
        <w:lastRenderedPageBreak/>
        <w:t xml:space="preserve">documents when he was old and hence was using his thumb prints during his old age. The Deceased indeed signed </w:t>
      </w:r>
      <w:r w:rsidR="004F4765">
        <w:rPr>
          <w:rFonts w:ascii="Courier New" w:hAnsi="Courier New" w:cs="Courier New"/>
        </w:rPr>
        <w:t xml:space="preserve">the note that is exhibited by the claimant, since he was Sixty Six years old </w:t>
      </w:r>
      <w:r w:rsidR="004C7B1C">
        <w:rPr>
          <w:rFonts w:ascii="Courier New" w:hAnsi="Courier New" w:cs="Courier New"/>
        </w:rPr>
        <w:t xml:space="preserve">when he signed the said note </w:t>
      </w:r>
      <w:r w:rsidR="004F4765">
        <w:rPr>
          <w:rFonts w:ascii="Courier New" w:hAnsi="Courier New" w:cs="Courier New"/>
        </w:rPr>
        <w:t>and the Identity C</w:t>
      </w:r>
      <w:r w:rsidR="004C7B1C">
        <w:rPr>
          <w:rFonts w:ascii="Courier New" w:hAnsi="Courier New" w:cs="Courier New"/>
        </w:rPr>
        <w:t xml:space="preserve">ard that was exhibited was signed </w:t>
      </w:r>
      <w:r w:rsidR="004F4765">
        <w:rPr>
          <w:rFonts w:ascii="Courier New" w:hAnsi="Courier New" w:cs="Courier New"/>
        </w:rPr>
        <w:t xml:space="preserve"> when he was Eighty three years old and hence would</w:t>
      </w:r>
      <w:r w:rsidR="004C7B1C">
        <w:rPr>
          <w:rFonts w:ascii="Courier New" w:hAnsi="Courier New" w:cs="Courier New"/>
        </w:rPr>
        <w:t xml:space="preserve"> not </w:t>
      </w:r>
      <w:r w:rsidR="004F4765">
        <w:rPr>
          <w:rFonts w:ascii="Courier New" w:hAnsi="Courier New" w:cs="Courier New"/>
        </w:rPr>
        <w:t xml:space="preserve"> be in a state </w:t>
      </w:r>
      <w:r w:rsidR="004C7B1C">
        <w:rPr>
          <w:rFonts w:ascii="Courier New" w:hAnsi="Courier New" w:cs="Courier New"/>
        </w:rPr>
        <w:t>of signing the documents and hence used the thumb print</w:t>
      </w:r>
    </w:p>
    <w:p w:rsidR="00794905" w:rsidRDefault="00C661D4" w:rsidP="00930D83">
      <w:pPr>
        <w:pStyle w:val="ListParagraph"/>
        <w:numPr>
          <w:ilvl w:val="0"/>
          <w:numId w:val="3"/>
        </w:numPr>
        <w:tabs>
          <w:tab w:val="center" w:pos="4320"/>
          <w:tab w:val="left" w:pos="6579"/>
        </w:tabs>
        <w:spacing w:after="120" w:line="360" w:lineRule="auto"/>
        <w:jc w:val="both"/>
        <w:rPr>
          <w:rFonts w:ascii="Courier New" w:hAnsi="Courier New" w:cs="Courier New"/>
        </w:rPr>
      </w:pPr>
      <w:r w:rsidRPr="00794905">
        <w:rPr>
          <w:rFonts w:ascii="Courier New" w:hAnsi="Courier New" w:cs="Courier New"/>
        </w:rPr>
        <w:t>With respect to paragraph 4</w:t>
      </w:r>
      <w:r w:rsidR="00EE3C6D" w:rsidRPr="00794905">
        <w:rPr>
          <w:rFonts w:ascii="Courier New" w:hAnsi="Courier New" w:cs="Courier New"/>
        </w:rPr>
        <w:t xml:space="preserve"> that the claimant </w:t>
      </w:r>
      <w:r w:rsidR="004C7B1C" w:rsidRPr="00794905">
        <w:rPr>
          <w:rFonts w:ascii="Courier New" w:hAnsi="Courier New" w:cs="Courier New"/>
        </w:rPr>
        <w:t xml:space="preserve">contends that she built </w:t>
      </w:r>
      <w:proofErr w:type="spellStart"/>
      <w:r w:rsidR="004C7B1C" w:rsidRPr="00794905">
        <w:rPr>
          <w:rFonts w:ascii="Courier New" w:hAnsi="Courier New" w:cs="Courier New"/>
        </w:rPr>
        <w:t>what ever</w:t>
      </w:r>
      <w:proofErr w:type="spellEnd"/>
      <w:r w:rsidR="004C7B1C" w:rsidRPr="00794905">
        <w:rPr>
          <w:rFonts w:ascii="Courier New" w:hAnsi="Courier New" w:cs="Courier New"/>
        </w:rPr>
        <w:t xml:space="preserve"> she built with the permission of the Defendant’s father Vernon Morgan.</w:t>
      </w:r>
    </w:p>
    <w:p w:rsidR="00794905" w:rsidRDefault="00794905" w:rsidP="00930D83">
      <w:pPr>
        <w:pStyle w:val="ListParagraph"/>
        <w:numPr>
          <w:ilvl w:val="0"/>
          <w:numId w:val="3"/>
        </w:numPr>
        <w:tabs>
          <w:tab w:val="center" w:pos="4320"/>
          <w:tab w:val="left" w:pos="6579"/>
        </w:tabs>
        <w:spacing w:after="120" w:line="360" w:lineRule="auto"/>
        <w:jc w:val="both"/>
        <w:rPr>
          <w:rFonts w:ascii="Courier New" w:hAnsi="Courier New" w:cs="Courier New"/>
        </w:rPr>
      </w:pPr>
      <w:r>
        <w:rPr>
          <w:rFonts w:ascii="Courier New" w:hAnsi="Courier New" w:cs="Courier New"/>
        </w:rPr>
        <w:t>With respect to paragraph 5 she denies that the Defendant</w:t>
      </w:r>
      <w:r w:rsidR="00930D83">
        <w:rPr>
          <w:rFonts w:ascii="Courier New" w:hAnsi="Courier New" w:cs="Courier New"/>
        </w:rPr>
        <w:t>’s father Vernon Morgan</w:t>
      </w:r>
      <w:r>
        <w:rPr>
          <w:rFonts w:ascii="Courier New" w:hAnsi="Courier New" w:cs="Courier New"/>
        </w:rPr>
        <w:t xml:space="preserve"> ever disapproved the construction. She could </w:t>
      </w:r>
      <w:r w:rsidR="0002406D">
        <w:rPr>
          <w:rFonts w:ascii="Courier New" w:hAnsi="Courier New" w:cs="Courier New"/>
        </w:rPr>
        <w:t xml:space="preserve">not plaster the two rooms </w:t>
      </w:r>
      <w:proofErr w:type="gramStart"/>
      <w:r w:rsidR="0002406D">
        <w:rPr>
          <w:rFonts w:ascii="Courier New" w:hAnsi="Courier New" w:cs="Courier New"/>
        </w:rPr>
        <w:t xml:space="preserve">because </w:t>
      </w:r>
      <w:r>
        <w:rPr>
          <w:rFonts w:ascii="Courier New" w:hAnsi="Courier New" w:cs="Courier New"/>
        </w:rPr>
        <w:t xml:space="preserve"> she</w:t>
      </w:r>
      <w:proofErr w:type="gramEnd"/>
      <w:r>
        <w:rPr>
          <w:rFonts w:ascii="Courier New" w:hAnsi="Courier New" w:cs="Courier New"/>
        </w:rPr>
        <w:t xml:space="preserve"> did not have enough finances at that time. The Claimant contends that she is occupying the whole side of the tenant she has the house built. She further contends that she used pay half the rent to the original owner Lucy Montrichard.</w:t>
      </w:r>
    </w:p>
    <w:p w:rsidR="00794905" w:rsidRDefault="00794905" w:rsidP="00930D83">
      <w:pPr>
        <w:pStyle w:val="ListParagraph"/>
        <w:tabs>
          <w:tab w:val="center" w:pos="4320"/>
          <w:tab w:val="left" w:pos="6579"/>
        </w:tabs>
        <w:spacing w:after="120" w:line="360" w:lineRule="auto"/>
        <w:jc w:val="both"/>
        <w:rPr>
          <w:rFonts w:ascii="Courier New" w:hAnsi="Courier New" w:cs="Courier New"/>
        </w:rPr>
      </w:pPr>
    </w:p>
    <w:p w:rsidR="003D7FAD" w:rsidRPr="003D7FAD" w:rsidRDefault="003D7FAD" w:rsidP="00930D83">
      <w:pPr>
        <w:pStyle w:val="ListParagraph"/>
        <w:spacing w:after="120" w:line="360" w:lineRule="auto"/>
        <w:jc w:val="both"/>
        <w:rPr>
          <w:rFonts w:ascii="Courier New" w:hAnsi="Courier New" w:cs="Courier New"/>
        </w:rPr>
      </w:pPr>
    </w:p>
    <w:p w:rsidR="0002406D" w:rsidRPr="006F0E7B" w:rsidRDefault="003D7FAD" w:rsidP="00930D83">
      <w:pPr>
        <w:pStyle w:val="ListParagraph"/>
        <w:numPr>
          <w:ilvl w:val="0"/>
          <w:numId w:val="3"/>
        </w:numPr>
        <w:spacing w:after="120" w:line="360" w:lineRule="auto"/>
        <w:jc w:val="both"/>
        <w:rPr>
          <w:rFonts w:ascii="Courier New" w:hAnsi="Courier New" w:cs="Courier New"/>
        </w:rPr>
      </w:pPr>
      <w:r w:rsidRPr="006F0E7B">
        <w:rPr>
          <w:rFonts w:ascii="Courier New" w:hAnsi="Courier New" w:cs="Courier New"/>
        </w:rPr>
        <w:t xml:space="preserve">With respect to paragraph 8 of the </w:t>
      </w:r>
      <w:proofErr w:type="spellStart"/>
      <w:r w:rsidRPr="006F0E7B">
        <w:rPr>
          <w:rFonts w:ascii="Courier New" w:hAnsi="Courier New" w:cs="Courier New"/>
        </w:rPr>
        <w:t>defence</w:t>
      </w:r>
      <w:proofErr w:type="spellEnd"/>
      <w:r w:rsidRPr="006F0E7B">
        <w:rPr>
          <w:rFonts w:ascii="Courier New" w:hAnsi="Courier New" w:cs="Courier New"/>
        </w:rPr>
        <w:t xml:space="preserve">, the Defendant wanted to show his name on the land and building taxes and hence was paying the taxes </w:t>
      </w:r>
      <w:proofErr w:type="spellStart"/>
      <w:r w:rsidRPr="006F0E7B">
        <w:rPr>
          <w:rFonts w:ascii="Courier New" w:hAnsi="Courier New" w:cs="Courier New"/>
        </w:rPr>
        <w:t>eventhough</w:t>
      </w:r>
      <w:proofErr w:type="spellEnd"/>
      <w:r w:rsidRPr="006F0E7B">
        <w:rPr>
          <w:rFonts w:ascii="Courier New" w:hAnsi="Courier New" w:cs="Courier New"/>
        </w:rPr>
        <w:t xml:space="preserve"> the taxes were already paid by the Claimant. The taxes for the year 2005, 2006 2007 and 2008 were paid by the Claimant </w:t>
      </w:r>
      <w:proofErr w:type="gramStart"/>
      <w:r w:rsidRPr="006F0E7B">
        <w:rPr>
          <w:rFonts w:ascii="Courier New" w:hAnsi="Courier New" w:cs="Courier New"/>
        </w:rPr>
        <w:t>on  the</w:t>
      </w:r>
      <w:proofErr w:type="gramEnd"/>
      <w:r w:rsidRPr="006F0E7B">
        <w:rPr>
          <w:rFonts w:ascii="Courier New" w:hAnsi="Courier New" w:cs="Courier New"/>
        </w:rPr>
        <w:t xml:space="preserve"> following dates respectively: 6/5/2005,</w:t>
      </w:r>
      <w:r w:rsidR="00794905" w:rsidRPr="006F0E7B">
        <w:rPr>
          <w:rFonts w:ascii="Courier New" w:hAnsi="Courier New" w:cs="Courier New"/>
        </w:rPr>
        <w:t xml:space="preserve"> </w:t>
      </w:r>
      <w:r w:rsidRPr="006F0E7B">
        <w:rPr>
          <w:rFonts w:ascii="Courier New" w:hAnsi="Courier New" w:cs="Courier New"/>
        </w:rPr>
        <w:t xml:space="preserve">11/5/2006, 5/11/2007 and </w:t>
      </w:r>
      <w:r w:rsidR="006F0E7B" w:rsidRPr="006F0E7B">
        <w:rPr>
          <w:rFonts w:ascii="Courier New" w:hAnsi="Courier New" w:cs="Courier New"/>
        </w:rPr>
        <w:t xml:space="preserve">26/03/2008.  </w:t>
      </w:r>
      <w:proofErr w:type="spellStart"/>
      <w:r w:rsidR="006F0E7B" w:rsidRPr="006F0E7B">
        <w:rPr>
          <w:rFonts w:ascii="Courier New" w:hAnsi="Courier New" w:cs="Courier New"/>
        </w:rPr>
        <w:t>Eventhough</w:t>
      </w:r>
      <w:proofErr w:type="spellEnd"/>
      <w:r w:rsidR="006F0E7B" w:rsidRPr="006F0E7B">
        <w:rPr>
          <w:rFonts w:ascii="Courier New" w:hAnsi="Courier New" w:cs="Courier New"/>
        </w:rPr>
        <w:t xml:space="preserve"> those taxes were paid the Defendant paid the taxes of year 2006 on 11/1/ 2006 and taxes of the year 2007 on 2/1/2009 and the taxes of the year 2008 on 22/ 09/2009 and the taxes of </w:t>
      </w:r>
      <w:proofErr w:type="gramStart"/>
      <w:r w:rsidR="006F0E7B" w:rsidRPr="006F0E7B">
        <w:rPr>
          <w:rFonts w:ascii="Courier New" w:hAnsi="Courier New" w:cs="Courier New"/>
        </w:rPr>
        <w:t>2009  on</w:t>
      </w:r>
      <w:proofErr w:type="gramEnd"/>
      <w:r w:rsidR="006F0E7B" w:rsidRPr="006F0E7B">
        <w:rPr>
          <w:rFonts w:ascii="Courier New" w:hAnsi="Courier New" w:cs="Courier New"/>
        </w:rPr>
        <w:t xml:space="preserve"> 22/09/2009. The taxes of year 2007 was paid twice once on 2/1/2009 and again on 22/09/2009.</w:t>
      </w:r>
    </w:p>
    <w:p w:rsidR="0002406D" w:rsidRPr="0002406D" w:rsidRDefault="0002406D" w:rsidP="00930D83">
      <w:pPr>
        <w:pStyle w:val="ListParagraph"/>
        <w:spacing w:after="120" w:line="360" w:lineRule="auto"/>
        <w:jc w:val="both"/>
        <w:rPr>
          <w:rFonts w:ascii="Courier New" w:hAnsi="Courier New" w:cs="Courier New"/>
        </w:rPr>
      </w:pPr>
    </w:p>
    <w:p w:rsidR="006F0E7B" w:rsidRDefault="006F0E7B" w:rsidP="00930D83">
      <w:pPr>
        <w:pStyle w:val="ListParagraph"/>
        <w:numPr>
          <w:ilvl w:val="0"/>
          <w:numId w:val="3"/>
        </w:numPr>
        <w:tabs>
          <w:tab w:val="center" w:pos="4320"/>
          <w:tab w:val="left" w:pos="6579"/>
        </w:tabs>
        <w:spacing w:after="120" w:line="360" w:lineRule="auto"/>
        <w:jc w:val="both"/>
        <w:rPr>
          <w:rFonts w:ascii="Courier New" w:hAnsi="Courier New" w:cs="Courier New"/>
        </w:rPr>
      </w:pPr>
      <w:r>
        <w:rPr>
          <w:rFonts w:ascii="Courier New" w:hAnsi="Courier New" w:cs="Courier New"/>
        </w:rPr>
        <w:lastRenderedPageBreak/>
        <w:t xml:space="preserve">With respect to paragraph 9 of the </w:t>
      </w:r>
      <w:proofErr w:type="spellStart"/>
      <w:r>
        <w:rPr>
          <w:rFonts w:ascii="Courier New" w:hAnsi="Courier New" w:cs="Courier New"/>
        </w:rPr>
        <w:t>defence</w:t>
      </w:r>
      <w:proofErr w:type="spellEnd"/>
      <w:r>
        <w:rPr>
          <w:rFonts w:ascii="Courier New" w:hAnsi="Courier New" w:cs="Courier New"/>
        </w:rPr>
        <w:t xml:space="preserve">, the defendant is contradicting himself in that he states that he never subleased the premises and again he states that the Claimant rented the one room nugget house and paid her rent. The Claimant further contends that the owner was Lucy </w:t>
      </w:r>
      <w:proofErr w:type="spellStart"/>
      <w:r>
        <w:rPr>
          <w:rFonts w:ascii="Courier New" w:hAnsi="Courier New" w:cs="Courier New"/>
        </w:rPr>
        <w:t>Montrichard</w:t>
      </w:r>
      <w:proofErr w:type="spellEnd"/>
      <w:r>
        <w:rPr>
          <w:rFonts w:ascii="Courier New" w:hAnsi="Courier New" w:cs="Courier New"/>
        </w:rPr>
        <w:t xml:space="preserve"> at that time and was leased by Vernon Morgan and subleased by the claimant. Further that </w:t>
      </w:r>
      <w:proofErr w:type="spellStart"/>
      <w:r>
        <w:rPr>
          <w:rFonts w:ascii="Courier New" w:hAnsi="Courier New" w:cs="Courier New"/>
        </w:rPr>
        <w:t>the</w:t>
      </w:r>
      <w:proofErr w:type="spellEnd"/>
      <w:r>
        <w:rPr>
          <w:rFonts w:ascii="Courier New" w:hAnsi="Courier New" w:cs="Courier New"/>
        </w:rPr>
        <w:t xml:space="preserve"> Will as exhibited by the Defendant clearly shows that the land was tenanted by the Defendant’s father.</w:t>
      </w:r>
    </w:p>
    <w:p w:rsidR="006F0E7B" w:rsidRDefault="006F0E7B" w:rsidP="00930D83">
      <w:pPr>
        <w:pStyle w:val="ListParagraph"/>
        <w:numPr>
          <w:ilvl w:val="0"/>
          <w:numId w:val="3"/>
        </w:numPr>
        <w:tabs>
          <w:tab w:val="center" w:pos="4320"/>
          <w:tab w:val="left" w:pos="6579"/>
        </w:tabs>
        <w:spacing w:after="120" w:line="360" w:lineRule="auto"/>
        <w:jc w:val="both"/>
        <w:rPr>
          <w:rFonts w:ascii="Courier New" w:hAnsi="Courier New" w:cs="Courier New"/>
        </w:rPr>
      </w:pPr>
      <w:r>
        <w:rPr>
          <w:rFonts w:ascii="Courier New" w:hAnsi="Courier New" w:cs="Courier New"/>
        </w:rPr>
        <w:t xml:space="preserve">With respect to paragraph 13 the Claimant denies paying the taxes for the Defendant’s property. The taxes were paid on behalf of </w:t>
      </w:r>
      <w:proofErr w:type="spellStart"/>
      <w:proofErr w:type="gramStart"/>
      <w:r>
        <w:rPr>
          <w:rFonts w:ascii="Courier New" w:hAnsi="Courier New" w:cs="Courier New"/>
        </w:rPr>
        <w:t>paul</w:t>
      </w:r>
      <w:proofErr w:type="spellEnd"/>
      <w:proofErr w:type="gramEnd"/>
      <w:r>
        <w:rPr>
          <w:rFonts w:ascii="Courier New" w:hAnsi="Courier New" w:cs="Courier New"/>
        </w:rPr>
        <w:t xml:space="preserve"> </w:t>
      </w:r>
      <w:proofErr w:type="spellStart"/>
      <w:r>
        <w:rPr>
          <w:rFonts w:ascii="Courier New" w:hAnsi="Courier New" w:cs="Courier New"/>
        </w:rPr>
        <w:t>montrichard</w:t>
      </w:r>
      <w:proofErr w:type="spellEnd"/>
      <w:r>
        <w:rPr>
          <w:rFonts w:ascii="Courier New" w:hAnsi="Courier New" w:cs="Courier New"/>
        </w:rPr>
        <w:t xml:space="preserve"> who is the owner of the land from whom the Claimant is leasing.</w:t>
      </w:r>
      <w:r w:rsidR="00EE4570">
        <w:rPr>
          <w:rFonts w:ascii="Courier New" w:hAnsi="Courier New" w:cs="Courier New"/>
        </w:rPr>
        <w:t xml:space="preserve"> The claimant denies that the Defendant asked her to stop paying the taxes instead told her that her house will be burnt and started using obscene language.</w:t>
      </w:r>
    </w:p>
    <w:p w:rsidR="00897576" w:rsidRDefault="00897576" w:rsidP="00930D83">
      <w:pPr>
        <w:pStyle w:val="ListParagraph"/>
        <w:numPr>
          <w:ilvl w:val="0"/>
          <w:numId w:val="3"/>
        </w:numPr>
        <w:tabs>
          <w:tab w:val="center" w:pos="4320"/>
          <w:tab w:val="left" w:pos="6579"/>
        </w:tabs>
        <w:spacing w:after="120" w:line="360" w:lineRule="auto"/>
        <w:jc w:val="both"/>
        <w:rPr>
          <w:rFonts w:ascii="Courier New" w:hAnsi="Courier New" w:cs="Courier New"/>
        </w:rPr>
      </w:pPr>
      <w:r w:rsidRPr="00794905">
        <w:rPr>
          <w:rFonts w:ascii="Courier New" w:hAnsi="Courier New" w:cs="Courier New"/>
        </w:rPr>
        <w:t>With respect to paragraph 12 the Defendant did not ask the claimant to stop paying her land tax. He approached the Claimant and  told her that he will burn down her house and started using obscene language</w:t>
      </w:r>
    </w:p>
    <w:p w:rsidR="00897576" w:rsidRDefault="00897576" w:rsidP="00930D83">
      <w:pPr>
        <w:pStyle w:val="ListParagraph"/>
        <w:numPr>
          <w:ilvl w:val="0"/>
          <w:numId w:val="3"/>
        </w:numPr>
        <w:tabs>
          <w:tab w:val="center" w:pos="4320"/>
          <w:tab w:val="left" w:pos="6579"/>
        </w:tabs>
        <w:spacing w:after="120" w:line="360" w:lineRule="auto"/>
        <w:jc w:val="both"/>
        <w:rPr>
          <w:rFonts w:ascii="Courier New" w:hAnsi="Courier New" w:cs="Courier New"/>
        </w:rPr>
      </w:pPr>
      <w:r>
        <w:rPr>
          <w:rFonts w:ascii="Courier New" w:hAnsi="Courier New" w:cs="Courier New"/>
        </w:rPr>
        <w:t xml:space="preserve">With respect to </w:t>
      </w:r>
      <w:r w:rsidR="00F050E3">
        <w:rPr>
          <w:rFonts w:ascii="Courier New" w:hAnsi="Courier New" w:cs="Courier New"/>
        </w:rPr>
        <w:t>paragraph 14</w:t>
      </w:r>
      <w:r w:rsidR="00AF5F7D">
        <w:rPr>
          <w:rFonts w:ascii="Courier New" w:hAnsi="Courier New" w:cs="Courier New"/>
        </w:rPr>
        <w:t xml:space="preserve"> the defendant dug the said foundation which is partly on the </w:t>
      </w:r>
      <w:proofErr w:type="spellStart"/>
      <w:r w:rsidR="00AF5F7D">
        <w:rPr>
          <w:rFonts w:ascii="Courier New" w:hAnsi="Courier New" w:cs="Courier New"/>
        </w:rPr>
        <w:t>claimants’s</w:t>
      </w:r>
      <w:proofErr w:type="spellEnd"/>
      <w:r w:rsidR="00AF5F7D">
        <w:rPr>
          <w:rFonts w:ascii="Courier New" w:hAnsi="Courier New" w:cs="Courier New"/>
        </w:rPr>
        <w:t xml:space="preserve"> side and if a building was built it would obstruct the claimant’s house.</w:t>
      </w:r>
    </w:p>
    <w:p w:rsidR="00EE4570" w:rsidRDefault="008C3C05" w:rsidP="00930D83">
      <w:pPr>
        <w:pStyle w:val="ListParagraph"/>
        <w:numPr>
          <w:ilvl w:val="0"/>
          <w:numId w:val="3"/>
        </w:numPr>
        <w:tabs>
          <w:tab w:val="center" w:pos="4320"/>
          <w:tab w:val="left" w:pos="6579"/>
        </w:tabs>
        <w:spacing w:after="120" w:line="360" w:lineRule="auto"/>
        <w:jc w:val="both"/>
        <w:rPr>
          <w:rFonts w:ascii="Courier New" w:hAnsi="Courier New" w:cs="Courier New"/>
        </w:rPr>
      </w:pPr>
      <w:r>
        <w:rPr>
          <w:rFonts w:ascii="Courier New" w:hAnsi="Courier New" w:cs="Courier New"/>
        </w:rPr>
        <w:t xml:space="preserve">With respect to paragraph 15 the two dwelling houses </w:t>
      </w:r>
      <w:r w:rsidR="00EE4570">
        <w:rPr>
          <w:rFonts w:ascii="Courier New" w:hAnsi="Courier New" w:cs="Courier New"/>
        </w:rPr>
        <w:t xml:space="preserve">mentioned in the Will </w:t>
      </w:r>
      <w:r>
        <w:rPr>
          <w:rFonts w:ascii="Courier New" w:hAnsi="Courier New" w:cs="Courier New"/>
        </w:rPr>
        <w:t xml:space="preserve">are situated one to the back of another and as such the house the Claimant </w:t>
      </w:r>
      <w:proofErr w:type="gramStart"/>
      <w:r>
        <w:rPr>
          <w:rFonts w:ascii="Courier New" w:hAnsi="Courier New" w:cs="Courier New"/>
        </w:rPr>
        <w:t>was owning</w:t>
      </w:r>
      <w:proofErr w:type="gramEnd"/>
      <w:r>
        <w:rPr>
          <w:rFonts w:ascii="Courier New" w:hAnsi="Courier New" w:cs="Courier New"/>
        </w:rPr>
        <w:t xml:space="preserve"> was not mentioned. The Will also admits that the tenancy was for the parcel of the land the two dwelling houses stand and hence the side where the house of claimant exists was not mentioned in the will.</w:t>
      </w:r>
      <w:r w:rsidR="00EE4570" w:rsidRPr="00EE4570">
        <w:rPr>
          <w:rFonts w:ascii="Courier New" w:hAnsi="Courier New" w:cs="Courier New"/>
        </w:rPr>
        <w:t xml:space="preserve"> </w:t>
      </w:r>
    </w:p>
    <w:p w:rsidR="00EE4570" w:rsidRPr="00C03C9A" w:rsidRDefault="00EE4570" w:rsidP="00930D83">
      <w:pPr>
        <w:pStyle w:val="ListParagraph"/>
        <w:numPr>
          <w:ilvl w:val="0"/>
          <w:numId w:val="3"/>
        </w:numPr>
        <w:tabs>
          <w:tab w:val="center" w:pos="4320"/>
          <w:tab w:val="left" w:pos="6579"/>
        </w:tabs>
        <w:spacing w:after="120" w:line="360" w:lineRule="auto"/>
        <w:jc w:val="both"/>
        <w:rPr>
          <w:rFonts w:ascii="Courier New" w:hAnsi="Courier New" w:cs="Courier New"/>
        </w:rPr>
      </w:pPr>
      <w:r>
        <w:rPr>
          <w:rFonts w:ascii="Courier New" w:hAnsi="Courier New" w:cs="Courier New"/>
        </w:rPr>
        <w:t xml:space="preserve">With respect to the paragraph 20 the Claimant has been in occupation of the house since 1970 </w:t>
      </w:r>
      <w:r>
        <w:rPr>
          <w:rFonts w:ascii="Courier New" w:hAnsi="Courier New" w:cs="Courier New"/>
        </w:rPr>
        <w:lastRenderedPageBreak/>
        <w:t>and in 1972 she built the chattel house with concrete and hence she is a statutory tenant as per Land tenant (security of tenure) Act 1981.</w:t>
      </w:r>
    </w:p>
    <w:p w:rsidR="008C3C05" w:rsidRDefault="008C3C05" w:rsidP="00930D83">
      <w:pPr>
        <w:pStyle w:val="ListParagraph"/>
        <w:tabs>
          <w:tab w:val="center" w:pos="4320"/>
          <w:tab w:val="left" w:pos="6579"/>
        </w:tabs>
        <w:spacing w:after="120" w:line="360" w:lineRule="auto"/>
        <w:jc w:val="both"/>
        <w:rPr>
          <w:rFonts w:ascii="Courier New" w:hAnsi="Courier New" w:cs="Courier New"/>
        </w:rPr>
      </w:pPr>
    </w:p>
    <w:p w:rsidR="008C3C05" w:rsidRDefault="008C3C05" w:rsidP="00930D83">
      <w:pPr>
        <w:pStyle w:val="ListParagraph"/>
        <w:numPr>
          <w:ilvl w:val="0"/>
          <w:numId w:val="3"/>
        </w:numPr>
        <w:tabs>
          <w:tab w:val="center" w:pos="4320"/>
          <w:tab w:val="left" w:pos="6579"/>
        </w:tabs>
        <w:spacing w:after="120" w:line="360" w:lineRule="auto"/>
        <w:jc w:val="both"/>
        <w:rPr>
          <w:rFonts w:ascii="Courier New" w:hAnsi="Courier New" w:cs="Courier New"/>
        </w:rPr>
      </w:pPr>
      <w:r>
        <w:rPr>
          <w:rFonts w:ascii="Courier New" w:hAnsi="Courier New" w:cs="Courier New"/>
        </w:rPr>
        <w:t>With respect to paragraph 19 the claimant mad</w:t>
      </w:r>
      <w:r w:rsidR="00930D83">
        <w:rPr>
          <w:rFonts w:ascii="Courier New" w:hAnsi="Courier New" w:cs="Courier New"/>
        </w:rPr>
        <w:t xml:space="preserve">e an agreement with </w:t>
      </w:r>
      <w:proofErr w:type="spellStart"/>
      <w:r w:rsidR="00930D83">
        <w:rPr>
          <w:rFonts w:ascii="Courier New" w:hAnsi="Courier New" w:cs="Courier New"/>
        </w:rPr>
        <w:t>vernon</w:t>
      </w:r>
      <w:proofErr w:type="spellEnd"/>
      <w:r w:rsidR="00930D83">
        <w:rPr>
          <w:rFonts w:ascii="Courier New" w:hAnsi="Courier New" w:cs="Courier New"/>
        </w:rPr>
        <w:t xml:space="preserve"> </w:t>
      </w:r>
      <w:proofErr w:type="spellStart"/>
      <w:proofErr w:type="gramStart"/>
      <w:r w:rsidR="00930D83">
        <w:rPr>
          <w:rFonts w:ascii="Courier New" w:hAnsi="Courier New" w:cs="Courier New"/>
        </w:rPr>
        <w:t>morg</w:t>
      </w:r>
      <w:r>
        <w:rPr>
          <w:rFonts w:ascii="Courier New" w:hAnsi="Courier New" w:cs="Courier New"/>
        </w:rPr>
        <w:t>on</w:t>
      </w:r>
      <w:proofErr w:type="spellEnd"/>
      <w:r>
        <w:rPr>
          <w:rFonts w:ascii="Courier New" w:hAnsi="Courier New" w:cs="Courier New"/>
        </w:rPr>
        <w:t xml:space="preserve">  and</w:t>
      </w:r>
      <w:proofErr w:type="gramEnd"/>
      <w:r>
        <w:rPr>
          <w:rFonts w:ascii="Courier New" w:hAnsi="Courier New" w:cs="Courier New"/>
        </w:rPr>
        <w:t xml:space="preserve"> went into the occupation of the side of the lot  and started paying rent to the original land lord Lucy </w:t>
      </w:r>
      <w:proofErr w:type="spellStart"/>
      <w:r>
        <w:rPr>
          <w:rFonts w:ascii="Courier New" w:hAnsi="Courier New" w:cs="Courier New"/>
        </w:rPr>
        <w:t>montr</w:t>
      </w:r>
      <w:r w:rsidR="000E2687">
        <w:rPr>
          <w:rFonts w:ascii="Courier New" w:hAnsi="Courier New" w:cs="Courier New"/>
        </w:rPr>
        <w:t>ver</w:t>
      </w:r>
      <w:proofErr w:type="spellEnd"/>
      <w:r w:rsidR="000E2687">
        <w:rPr>
          <w:rFonts w:ascii="Courier New" w:hAnsi="Courier New" w:cs="Courier New"/>
        </w:rPr>
        <w:t xml:space="preserve"> tried to intervene and pay the land taxes without their consent. She merely was paying what is due to the State.</w:t>
      </w:r>
    </w:p>
    <w:p w:rsidR="00EE4570" w:rsidRDefault="00EE4570" w:rsidP="00930D83">
      <w:pPr>
        <w:tabs>
          <w:tab w:val="center" w:pos="4320"/>
          <w:tab w:val="left" w:pos="6579"/>
        </w:tabs>
        <w:spacing w:after="120" w:line="360" w:lineRule="auto"/>
        <w:rPr>
          <w:rFonts w:ascii="Courier New" w:hAnsi="Courier New" w:cs="Courier New"/>
        </w:rPr>
      </w:pPr>
    </w:p>
    <w:p w:rsidR="00EE4570" w:rsidRDefault="00EE4570" w:rsidP="00EE4570">
      <w:pPr>
        <w:tabs>
          <w:tab w:val="center" w:pos="4320"/>
          <w:tab w:val="left" w:pos="6579"/>
        </w:tabs>
        <w:rPr>
          <w:rFonts w:ascii="Courier New" w:hAnsi="Courier New" w:cs="Courier New"/>
        </w:rPr>
      </w:pPr>
    </w:p>
    <w:p w:rsidR="00EE4570" w:rsidRDefault="00EE4570" w:rsidP="00EE4570">
      <w:pPr>
        <w:tabs>
          <w:tab w:val="center" w:pos="4320"/>
          <w:tab w:val="left" w:pos="6579"/>
        </w:tabs>
        <w:rPr>
          <w:rFonts w:ascii="Courier New" w:hAnsi="Courier New" w:cs="Courier New"/>
        </w:rPr>
      </w:pPr>
    </w:p>
    <w:p w:rsidR="00E53747" w:rsidRDefault="00EE4570" w:rsidP="00E53747">
      <w:pPr>
        <w:tabs>
          <w:tab w:val="center" w:pos="4320"/>
          <w:tab w:val="left" w:pos="6579"/>
        </w:tabs>
        <w:jc w:val="right"/>
        <w:rPr>
          <w:rFonts w:ascii="Courier New" w:hAnsi="Courier New" w:cs="Courier New"/>
          <w:b/>
        </w:rPr>
      </w:pPr>
      <w:r>
        <w:rPr>
          <w:rFonts w:ascii="Courier New" w:hAnsi="Courier New" w:cs="Courier New"/>
        </w:rPr>
        <w:tab/>
      </w:r>
      <w:r>
        <w:rPr>
          <w:rFonts w:ascii="Courier New" w:hAnsi="Courier New" w:cs="Courier New"/>
        </w:rPr>
        <w:tab/>
      </w:r>
      <w:r w:rsidR="00E53747">
        <w:rPr>
          <w:rFonts w:ascii="Courier New" w:hAnsi="Courier New" w:cs="Courier New"/>
          <w:b/>
        </w:rPr>
        <w:t>CHRISTOPHER ROSS GIDLA</w:t>
      </w:r>
    </w:p>
    <w:p w:rsidR="00E53747" w:rsidRDefault="00E53747" w:rsidP="00E53747">
      <w:pPr>
        <w:tabs>
          <w:tab w:val="center" w:pos="4320"/>
          <w:tab w:val="left" w:pos="6579"/>
        </w:tabs>
        <w:jc w:val="right"/>
        <w:rPr>
          <w:rFonts w:ascii="Courier New" w:hAnsi="Courier New" w:cs="Courier New"/>
          <w:b/>
        </w:rPr>
      </w:pPr>
      <w:r>
        <w:rPr>
          <w:rFonts w:ascii="Courier New" w:hAnsi="Courier New" w:cs="Courier New"/>
          <w:b/>
        </w:rPr>
        <w:t>Attorney At Law</w:t>
      </w:r>
    </w:p>
    <w:p w:rsidR="00E53747" w:rsidRDefault="00E53747" w:rsidP="00E53747">
      <w:pPr>
        <w:tabs>
          <w:tab w:val="center" w:pos="4320"/>
          <w:tab w:val="left" w:pos="6579"/>
        </w:tabs>
        <w:jc w:val="right"/>
        <w:rPr>
          <w:rFonts w:ascii="Courier New" w:hAnsi="Courier New" w:cs="Courier New"/>
          <w:b/>
        </w:rPr>
      </w:pPr>
      <w:r>
        <w:rPr>
          <w:rFonts w:ascii="Courier New" w:hAnsi="Courier New" w:cs="Courier New"/>
          <w:b/>
        </w:rPr>
        <w:t xml:space="preserve">For the </w:t>
      </w:r>
      <w:proofErr w:type="spellStart"/>
      <w:r>
        <w:rPr>
          <w:rFonts w:ascii="Courier New" w:hAnsi="Courier New" w:cs="Courier New"/>
          <w:b/>
        </w:rPr>
        <w:t>Claimaint</w:t>
      </w:r>
      <w:proofErr w:type="spellEnd"/>
    </w:p>
    <w:p w:rsidR="00EE4570" w:rsidRDefault="00EE4570" w:rsidP="00EE4570">
      <w:pPr>
        <w:tabs>
          <w:tab w:val="center" w:pos="4320"/>
          <w:tab w:val="left" w:pos="6579"/>
        </w:tabs>
        <w:rPr>
          <w:rFonts w:ascii="Courier New" w:hAnsi="Courier New" w:cs="Courier New"/>
        </w:rPr>
      </w:pPr>
    </w:p>
    <w:p w:rsidR="00EE4570" w:rsidRDefault="00EE4570" w:rsidP="00EE4570">
      <w:pPr>
        <w:tabs>
          <w:tab w:val="center" w:pos="4320"/>
          <w:tab w:val="left" w:pos="6579"/>
        </w:tabs>
        <w:rPr>
          <w:rFonts w:ascii="Courier New" w:hAnsi="Courier New" w:cs="Courier New"/>
        </w:rPr>
      </w:pPr>
      <w:r>
        <w:rPr>
          <w:rFonts w:ascii="Courier New" w:hAnsi="Courier New" w:cs="Courier New"/>
        </w:rPr>
        <w:t xml:space="preserve">Dated this             day of                              </w:t>
      </w:r>
      <w:proofErr w:type="gramStart"/>
      <w:r>
        <w:rPr>
          <w:rFonts w:ascii="Courier New" w:hAnsi="Courier New" w:cs="Courier New"/>
        </w:rPr>
        <w:t>,2011</w:t>
      </w:r>
      <w:proofErr w:type="gramEnd"/>
    </w:p>
    <w:p w:rsidR="00EE4570" w:rsidRDefault="00EE4570" w:rsidP="00EE4570">
      <w:pPr>
        <w:tabs>
          <w:tab w:val="center" w:pos="4320"/>
          <w:tab w:val="left" w:pos="6579"/>
        </w:tabs>
        <w:rPr>
          <w:rFonts w:ascii="Courier New" w:hAnsi="Courier New" w:cs="Courier New"/>
        </w:rPr>
      </w:pPr>
    </w:p>
    <w:p w:rsidR="00EE4570" w:rsidRDefault="00EE4570" w:rsidP="00EE4570">
      <w:pPr>
        <w:tabs>
          <w:tab w:val="center" w:pos="4320"/>
          <w:tab w:val="left" w:pos="6579"/>
        </w:tabs>
        <w:rPr>
          <w:rFonts w:ascii="Courier New" w:hAnsi="Courier New" w:cs="Courier New"/>
        </w:rPr>
      </w:pPr>
      <w:r>
        <w:rPr>
          <w:rFonts w:ascii="Courier New" w:hAnsi="Courier New" w:cs="Courier New"/>
        </w:rPr>
        <w:t>And To: the Registrar</w:t>
      </w:r>
    </w:p>
    <w:p w:rsidR="00EE4570" w:rsidRDefault="00EE4570" w:rsidP="00EE4570">
      <w:pPr>
        <w:tabs>
          <w:tab w:val="center" w:pos="4320"/>
          <w:tab w:val="left" w:pos="6579"/>
        </w:tabs>
        <w:rPr>
          <w:rFonts w:ascii="Courier New" w:hAnsi="Courier New" w:cs="Courier New"/>
        </w:rPr>
      </w:pPr>
      <w:r>
        <w:rPr>
          <w:rFonts w:ascii="Courier New" w:hAnsi="Courier New" w:cs="Courier New"/>
        </w:rPr>
        <w:t>High Court</w:t>
      </w:r>
    </w:p>
    <w:p w:rsidR="00EE4570" w:rsidRDefault="00EE4570" w:rsidP="00EE4570">
      <w:pPr>
        <w:tabs>
          <w:tab w:val="center" w:pos="4320"/>
          <w:tab w:val="left" w:pos="6579"/>
        </w:tabs>
        <w:rPr>
          <w:rFonts w:ascii="Courier New" w:hAnsi="Courier New" w:cs="Courier New"/>
        </w:rPr>
      </w:pPr>
      <w:r>
        <w:rPr>
          <w:rFonts w:ascii="Courier New" w:hAnsi="Courier New" w:cs="Courier New"/>
        </w:rPr>
        <w:t>Hall of Justice</w:t>
      </w:r>
    </w:p>
    <w:p w:rsidR="00EE4570" w:rsidRDefault="00EE4570" w:rsidP="00EE4570">
      <w:pPr>
        <w:tabs>
          <w:tab w:val="center" w:pos="4320"/>
          <w:tab w:val="left" w:pos="6579"/>
        </w:tabs>
        <w:rPr>
          <w:rFonts w:ascii="Courier New" w:hAnsi="Courier New" w:cs="Courier New"/>
        </w:rPr>
      </w:pPr>
      <w:r>
        <w:rPr>
          <w:rFonts w:ascii="Courier New" w:hAnsi="Courier New" w:cs="Courier New"/>
        </w:rPr>
        <w:t>Port of Spain</w:t>
      </w:r>
    </w:p>
    <w:p w:rsidR="00EE4570" w:rsidRDefault="00EE4570" w:rsidP="00EE4570">
      <w:pPr>
        <w:tabs>
          <w:tab w:val="center" w:pos="4320"/>
          <w:tab w:val="left" w:pos="6579"/>
        </w:tabs>
        <w:rPr>
          <w:rFonts w:ascii="Courier New" w:hAnsi="Courier New" w:cs="Courier New"/>
        </w:rPr>
      </w:pPr>
    </w:p>
    <w:p w:rsidR="00EE4570" w:rsidRDefault="00EE4570" w:rsidP="00EE4570">
      <w:pPr>
        <w:tabs>
          <w:tab w:val="center" w:pos="4320"/>
          <w:tab w:val="left" w:pos="6579"/>
        </w:tabs>
        <w:rPr>
          <w:rFonts w:ascii="Courier New" w:hAnsi="Courier New" w:cs="Courier New"/>
        </w:rPr>
      </w:pPr>
      <w:r>
        <w:rPr>
          <w:rFonts w:ascii="Courier New" w:hAnsi="Courier New" w:cs="Courier New"/>
        </w:rPr>
        <w:t xml:space="preserve">And to: </w:t>
      </w:r>
      <w:r w:rsidR="00D36132">
        <w:rPr>
          <w:rFonts w:ascii="Courier New" w:hAnsi="Courier New" w:cs="Courier New"/>
        </w:rPr>
        <w:t>Marlon Moore</w:t>
      </w:r>
    </w:p>
    <w:p w:rsidR="00D36132" w:rsidRDefault="00D36132" w:rsidP="00EE4570">
      <w:pPr>
        <w:tabs>
          <w:tab w:val="center" w:pos="4320"/>
          <w:tab w:val="left" w:pos="6579"/>
        </w:tabs>
        <w:rPr>
          <w:rFonts w:ascii="Courier New" w:hAnsi="Courier New" w:cs="Courier New"/>
        </w:rPr>
      </w:pPr>
      <w:r>
        <w:rPr>
          <w:rFonts w:ascii="Courier New" w:hAnsi="Courier New" w:cs="Courier New"/>
        </w:rPr>
        <w:t>Attorney at law for the Defendant</w:t>
      </w:r>
    </w:p>
    <w:p w:rsidR="00D36132" w:rsidRDefault="00D36132" w:rsidP="00EE4570">
      <w:pPr>
        <w:tabs>
          <w:tab w:val="center" w:pos="4320"/>
          <w:tab w:val="left" w:pos="6579"/>
        </w:tabs>
        <w:rPr>
          <w:rFonts w:ascii="Courier New" w:hAnsi="Courier New" w:cs="Courier New"/>
        </w:rPr>
      </w:pPr>
      <w:proofErr w:type="spellStart"/>
      <w:r>
        <w:rPr>
          <w:rFonts w:ascii="Courier New" w:hAnsi="Courier New" w:cs="Courier New"/>
        </w:rPr>
        <w:t>Nos</w:t>
      </w:r>
      <w:proofErr w:type="spellEnd"/>
      <w:r>
        <w:rPr>
          <w:rFonts w:ascii="Courier New" w:hAnsi="Courier New" w:cs="Courier New"/>
        </w:rPr>
        <w:t xml:space="preserve"> 16-18</w:t>
      </w:r>
    </w:p>
    <w:p w:rsidR="00D36132" w:rsidRDefault="00D36132" w:rsidP="00EE4570">
      <w:pPr>
        <w:tabs>
          <w:tab w:val="center" w:pos="4320"/>
          <w:tab w:val="left" w:pos="6579"/>
        </w:tabs>
        <w:rPr>
          <w:rFonts w:ascii="Courier New" w:hAnsi="Courier New" w:cs="Courier New"/>
        </w:rPr>
      </w:pPr>
      <w:proofErr w:type="spellStart"/>
      <w:r>
        <w:rPr>
          <w:rFonts w:ascii="Courier New" w:hAnsi="Courier New" w:cs="Courier New"/>
        </w:rPr>
        <w:t>Tragerete</w:t>
      </w:r>
      <w:proofErr w:type="spellEnd"/>
      <w:r>
        <w:rPr>
          <w:rFonts w:ascii="Courier New" w:hAnsi="Courier New" w:cs="Courier New"/>
        </w:rPr>
        <w:t xml:space="preserve"> Road</w:t>
      </w:r>
    </w:p>
    <w:p w:rsidR="00D36132" w:rsidRDefault="00D36132" w:rsidP="00EE4570">
      <w:pPr>
        <w:tabs>
          <w:tab w:val="center" w:pos="4320"/>
          <w:tab w:val="left" w:pos="6579"/>
        </w:tabs>
        <w:rPr>
          <w:rFonts w:ascii="Courier New" w:hAnsi="Courier New" w:cs="Courier New"/>
        </w:rPr>
      </w:pPr>
      <w:r>
        <w:rPr>
          <w:rFonts w:ascii="Courier New" w:hAnsi="Courier New" w:cs="Courier New"/>
        </w:rPr>
        <w:t xml:space="preserve">Port of Spain </w:t>
      </w:r>
    </w:p>
    <w:p w:rsidR="00D36132" w:rsidRDefault="00D36132" w:rsidP="00EE4570">
      <w:pPr>
        <w:tabs>
          <w:tab w:val="center" w:pos="4320"/>
          <w:tab w:val="left" w:pos="6579"/>
        </w:tabs>
        <w:rPr>
          <w:rFonts w:ascii="Courier New" w:hAnsi="Courier New" w:cs="Courier New"/>
        </w:rPr>
      </w:pPr>
    </w:p>
    <w:p w:rsidR="00EE4570" w:rsidRPr="00EE4570" w:rsidRDefault="00EE4570" w:rsidP="00EE4570">
      <w:pPr>
        <w:tabs>
          <w:tab w:val="center" w:pos="4320"/>
          <w:tab w:val="left" w:pos="6579"/>
        </w:tabs>
        <w:rPr>
          <w:rFonts w:ascii="Courier New" w:hAnsi="Courier New" w:cs="Courier New"/>
        </w:rPr>
      </w:pPr>
    </w:p>
    <w:p w:rsidR="00586D42" w:rsidRDefault="00586D42"/>
    <w:sectPr w:rsidR="00586D42" w:rsidSect="00586D4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A74748"/>
    <w:multiLevelType w:val="hybridMultilevel"/>
    <w:tmpl w:val="9962C5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43891B31"/>
    <w:multiLevelType w:val="hybridMultilevel"/>
    <w:tmpl w:val="CACA4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DD0845"/>
    <w:multiLevelType w:val="hybridMultilevel"/>
    <w:tmpl w:val="3BBE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7"/>
  <w:proofState w:spelling="clean" w:grammar="clean"/>
  <w:defaultTabStop w:val="720"/>
  <w:characterSpacingControl w:val="doNotCompress"/>
  <w:compat/>
  <w:rsids>
    <w:rsidRoot w:val="00B81914"/>
    <w:rsid w:val="0002406D"/>
    <w:rsid w:val="00065EC7"/>
    <w:rsid w:val="000E2687"/>
    <w:rsid w:val="00161468"/>
    <w:rsid w:val="001949C4"/>
    <w:rsid w:val="001B6A7E"/>
    <w:rsid w:val="00272A55"/>
    <w:rsid w:val="003D1C18"/>
    <w:rsid w:val="003D7FAD"/>
    <w:rsid w:val="00442921"/>
    <w:rsid w:val="004C7B1C"/>
    <w:rsid w:val="004F4765"/>
    <w:rsid w:val="00586D42"/>
    <w:rsid w:val="006F0E7B"/>
    <w:rsid w:val="00794905"/>
    <w:rsid w:val="00897576"/>
    <w:rsid w:val="008C3C05"/>
    <w:rsid w:val="00930D83"/>
    <w:rsid w:val="00AF5F7D"/>
    <w:rsid w:val="00B81914"/>
    <w:rsid w:val="00C03C9A"/>
    <w:rsid w:val="00C661D4"/>
    <w:rsid w:val="00D06059"/>
    <w:rsid w:val="00D36132"/>
    <w:rsid w:val="00E53747"/>
    <w:rsid w:val="00E542D1"/>
    <w:rsid w:val="00EE3C6D"/>
    <w:rsid w:val="00EE4570"/>
    <w:rsid w:val="00F050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91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3C9A"/>
    <w:pPr>
      <w:ind w:left="720"/>
      <w:contextualSpacing/>
    </w:pPr>
  </w:style>
  <w:style w:type="paragraph" w:styleId="NoSpacing">
    <w:name w:val="No Spacing"/>
    <w:uiPriority w:val="1"/>
    <w:qFormat/>
    <w:rsid w:val="003D7FAD"/>
    <w:pPr>
      <w:spacing w:after="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6235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367</TotalTime>
  <Pages>4</Pages>
  <Words>727</Words>
  <Characters>4144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7</cp:revision>
  <cp:lastPrinted>2011-06-06T16:40:00Z</cp:lastPrinted>
  <dcterms:created xsi:type="dcterms:W3CDTF">2011-05-24T14:25:00Z</dcterms:created>
  <dcterms:modified xsi:type="dcterms:W3CDTF">2011-06-06T18:10:00Z</dcterms:modified>
</cp:coreProperties>
</file>