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FA5" w:rsidRDefault="00835FA5" w:rsidP="00835FA5">
      <w:pPr>
        <w:pStyle w:val="Heading1"/>
      </w:pP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835FA5" w:rsidRDefault="00835FA5" w:rsidP="00835FA5">
      <w:pPr>
        <w:rPr>
          <w:rFonts w:ascii="Courier New" w:hAnsi="Courier New"/>
          <w:b/>
        </w:rPr>
      </w:pPr>
    </w:p>
    <w:p w:rsidR="00835FA5" w:rsidRDefault="00835FA5" w:rsidP="00835FA5">
      <w:pPr>
        <w:rPr>
          <w:rFonts w:ascii="Courier New" w:hAnsi="Courier New"/>
          <w:b/>
          <w:sz w:val="16"/>
        </w:rPr>
      </w:pPr>
    </w:p>
    <w:p w:rsidR="00E213EE" w:rsidRDefault="00E213EE" w:rsidP="00835FA5">
      <w:pPr>
        <w:rPr>
          <w:rFonts w:ascii="Courier New" w:hAnsi="Courier New"/>
          <w:b/>
          <w:sz w:val="16"/>
        </w:rPr>
      </w:pPr>
    </w:p>
    <w:p w:rsidR="00835FA5" w:rsidRDefault="00835FA5" w:rsidP="00835FA5">
      <w:pPr>
        <w:rPr>
          <w:rFonts w:ascii="Courier New" w:hAnsi="Courier New"/>
          <w:b/>
          <w:sz w:val="16"/>
        </w:rPr>
      </w:pPr>
    </w:p>
    <w:p w:rsidR="00835FA5" w:rsidRDefault="00835FA5" w:rsidP="00835FA5">
      <w:pPr>
        <w:spacing w:line="360" w:lineRule="auto"/>
        <w:ind w:left="5760" w:firstLine="720"/>
        <w:jc w:val="both"/>
        <w:rPr>
          <w:rFonts w:ascii="Book Antiqua" w:hAnsi="Book Antiqua"/>
          <w:b/>
          <w:bCs/>
        </w:rPr>
      </w:pPr>
      <w:r>
        <w:rPr>
          <w:rFonts w:ascii="Book Antiqua" w:hAnsi="Book Antiqua"/>
          <w:b/>
          <w:bCs/>
        </w:rPr>
        <w:t>A”</w:t>
      </w:r>
    </w:p>
    <w:p w:rsidR="00835FA5" w:rsidRDefault="00835FA5" w:rsidP="00835FA5">
      <w:pPr>
        <w:spacing w:line="360" w:lineRule="auto"/>
        <w:ind w:left="4320"/>
        <w:jc w:val="both"/>
        <w:rPr>
          <w:rFonts w:ascii="Book Antiqua" w:hAnsi="Book Antiqua"/>
        </w:rPr>
      </w:pPr>
      <w:r>
        <w:rPr>
          <w:rFonts w:ascii="Book Antiqua" w:hAnsi="Book Antiqua"/>
        </w:rPr>
        <w:t xml:space="preserve">This is the Deed marked “A” referred to in the annexed affidavit of </w:t>
      </w:r>
      <w:r w:rsidR="000F0B3C">
        <w:rPr>
          <w:rFonts w:ascii="Book Antiqua" w:hAnsi="Book Antiqua"/>
        </w:rPr>
        <w:t xml:space="preserve">Ingrid </w:t>
      </w:r>
      <w:proofErr w:type="gramStart"/>
      <w:r w:rsidR="000F0B3C">
        <w:rPr>
          <w:rFonts w:ascii="Book Antiqua" w:hAnsi="Book Antiqua"/>
        </w:rPr>
        <w:t xml:space="preserve">Joseph  </w:t>
      </w:r>
      <w:r>
        <w:rPr>
          <w:rFonts w:ascii="Book Antiqua" w:hAnsi="Book Antiqua"/>
        </w:rPr>
        <w:t>sworn</w:t>
      </w:r>
      <w:proofErr w:type="gramEnd"/>
      <w:r>
        <w:rPr>
          <w:rFonts w:ascii="Book Antiqua" w:hAnsi="Book Antiqua"/>
        </w:rPr>
        <w:t xml:space="preserve"> to before me this  </w:t>
      </w:r>
      <w:r w:rsidR="000F0B3C">
        <w:rPr>
          <w:rFonts w:ascii="Book Antiqua" w:hAnsi="Book Antiqua"/>
        </w:rPr>
        <w:t>17th</w:t>
      </w:r>
      <w:r>
        <w:rPr>
          <w:rFonts w:ascii="Book Antiqua" w:hAnsi="Book Antiqua"/>
        </w:rPr>
        <w:t xml:space="preserve">  day of </w:t>
      </w:r>
      <w:r w:rsidR="000F0B3C">
        <w:rPr>
          <w:rFonts w:ascii="Book Antiqua" w:hAnsi="Book Antiqua"/>
        </w:rPr>
        <w:t>August,</w:t>
      </w:r>
      <w:r>
        <w:rPr>
          <w:rFonts w:ascii="Book Antiqua" w:hAnsi="Book Antiqua"/>
        </w:rPr>
        <w:t xml:space="preserve"> 200</w:t>
      </w:r>
      <w:r w:rsidR="00432E38">
        <w:rPr>
          <w:rFonts w:ascii="Book Antiqua" w:hAnsi="Book Antiqua"/>
        </w:rPr>
        <w:t>9</w:t>
      </w:r>
      <w:r>
        <w:rPr>
          <w:rFonts w:ascii="Book Antiqua" w:hAnsi="Book Antiqua"/>
        </w:rPr>
        <w:t>.</w:t>
      </w:r>
    </w:p>
    <w:p w:rsidR="00E213EE" w:rsidRDefault="00E213EE" w:rsidP="00835FA5">
      <w:pPr>
        <w:rPr>
          <w:rFonts w:ascii="Courier New" w:hAnsi="Courier New"/>
          <w:b/>
        </w:rPr>
      </w:pPr>
    </w:p>
    <w:p w:rsidR="00835FA5" w:rsidRDefault="00835FA5" w:rsidP="00835FA5">
      <w:pPr>
        <w:rPr>
          <w:rFonts w:ascii="Courier New" w:hAnsi="Courier New"/>
          <w:b/>
        </w:rPr>
      </w:pPr>
    </w:p>
    <w:p w:rsidR="00835FA5" w:rsidRPr="00D0792A" w:rsidRDefault="00DF10D9" w:rsidP="00835FA5">
      <w:pPr>
        <w:ind w:left="4320"/>
        <w:jc w:val="both"/>
        <w:rPr>
          <w:rFonts w:ascii="Book Antiqua" w:hAnsi="Book Antiqua"/>
          <w:b/>
        </w:rPr>
      </w:pPr>
      <w:r>
        <w:rPr>
          <w:rFonts w:ascii="Book Antiqua" w:hAnsi="Book Antiqua"/>
          <w:b/>
        </w:rPr>
        <w:t>Commissioner of affidavits</w:t>
      </w:r>
    </w:p>
    <w:p w:rsidR="00835FA5" w:rsidRPr="00D0792A" w:rsidRDefault="00835FA5" w:rsidP="00835FA5">
      <w:pPr>
        <w:ind w:left="4320"/>
        <w:jc w:val="both"/>
        <w:rPr>
          <w:rFonts w:ascii="Book Antiqua" w:hAnsi="Book Antiqua"/>
        </w:rPr>
      </w:pPr>
    </w:p>
    <w:p w:rsidR="00E213EE" w:rsidRPr="00D0792A" w:rsidRDefault="00E213EE"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r w:rsidRPr="00D0792A">
        <w:rPr>
          <w:rFonts w:ascii="Book Antiqua" w:hAnsi="Book Antiqua"/>
        </w:rPr>
        <w:t>This Deed was prepared by me,</w:t>
      </w:r>
    </w:p>
    <w:p w:rsidR="00835FA5" w:rsidRPr="00D0792A" w:rsidRDefault="00835FA5"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p>
    <w:p w:rsidR="00835FA5" w:rsidRPr="00D0792A" w:rsidRDefault="00432E38" w:rsidP="00835FA5">
      <w:pPr>
        <w:ind w:left="4320"/>
        <w:jc w:val="both"/>
        <w:rPr>
          <w:rFonts w:ascii="Book Antiqua" w:hAnsi="Book Antiqua"/>
          <w:b/>
        </w:rPr>
      </w:pPr>
      <w:r>
        <w:rPr>
          <w:rFonts w:ascii="Book Antiqua" w:hAnsi="Book Antiqua"/>
          <w:b/>
        </w:rPr>
        <w:t>CHRISTOPHER ROSS GIDLA</w:t>
      </w:r>
    </w:p>
    <w:p w:rsidR="00835FA5" w:rsidRPr="00D0792A" w:rsidRDefault="00835FA5" w:rsidP="00835FA5">
      <w:pPr>
        <w:ind w:left="4320"/>
        <w:jc w:val="both"/>
        <w:rPr>
          <w:rFonts w:ascii="Book Antiqua" w:hAnsi="Book Antiqua"/>
          <w:b/>
        </w:rPr>
      </w:pPr>
      <w:r w:rsidRPr="00D0792A">
        <w:rPr>
          <w:rFonts w:ascii="Book Antiqua" w:hAnsi="Book Antiqua"/>
          <w:b/>
        </w:rPr>
        <w:t>ATTORNEY AT LAW,</w:t>
      </w:r>
    </w:p>
    <w:p w:rsidR="00835FA5" w:rsidRDefault="00835FA5" w:rsidP="00432E38">
      <w:pPr>
        <w:ind w:left="4320"/>
        <w:jc w:val="both"/>
        <w:rPr>
          <w:rFonts w:ascii="Book Antiqua" w:hAnsi="Book Antiqua"/>
          <w:b/>
        </w:rPr>
      </w:pPr>
      <w:r w:rsidRPr="00D0792A">
        <w:rPr>
          <w:rFonts w:ascii="Book Antiqua" w:hAnsi="Book Antiqua"/>
          <w:b/>
        </w:rPr>
        <w:t>#</w:t>
      </w:r>
      <w:r w:rsidR="00432E38">
        <w:rPr>
          <w:rFonts w:ascii="Book Antiqua" w:hAnsi="Book Antiqua"/>
          <w:b/>
        </w:rPr>
        <w:t>123 Duke Street,</w:t>
      </w:r>
    </w:p>
    <w:p w:rsidR="00432E38" w:rsidRPr="00D0792A" w:rsidRDefault="00432E38" w:rsidP="00432E38">
      <w:pPr>
        <w:ind w:left="4320"/>
        <w:jc w:val="both"/>
        <w:rPr>
          <w:rFonts w:ascii="Book Antiqua" w:hAnsi="Book Antiqua"/>
          <w:b/>
        </w:rPr>
      </w:pPr>
      <w:r>
        <w:rPr>
          <w:rFonts w:ascii="Book Antiqua" w:hAnsi="Book Antiqua"/>
          <w:b/>
        </w:rPr>
        <w:t>Port of Spain</w:t>
      </w:r>
    </w:p>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Pr>
        <w:spacing w:after="600" w:line="480" w:lineRule="auto"/>
        <w:ind w:firstLine="1440"/>
        <w:jc w:val="both"/>
        <w:rPr>
          <w:rFonts w:ascii="Courier New" w:hAnsi="Courier New"/>
          <w:bCs/>
        </w:rPr>
      </w:pPr>
      <w:r w:rsidRPr="00B837CB">
        <w:rPr>
          <w:rFonts w:ascii="Courier New" w:hAnsi="Courier New" w:cs="Courier New"/>
          <w:b/>
          <w:sz w:val="32"/>
          <w:szCs w:val="32"/>
        </w:rPr>
        <w:t>THIS DEED</w:t>
      </w:r>
      <w:r>
        <w:rPr>
          <w:rFonts w:ascii="Courier New" w:hAnsi="Courier New" w:cs="Courier New"/>
          <w:b/>
        </w:rPr>
        <w:t xml:space="preserve"> </w:t>
      </w:r>
      <w:r>
        <w:rPr>
          <w:rFonts w:ascii="Courier New" w:hAnsi="Courier New" w:cs="Courier New"/>
        </w:rPr>
        <w:t xml:space="preserve">is made this </w:t>
      </w:r>
      <w:r w:rsidR="000F0B3C">
        <w:t>17</w:t>
      </w:r>
      <w:r w:rsidR="000F0B3C" w:rsidRPr="000F0B3C">
        <w:rPr>
          <w:vertAlign w:val="superscript"/>
        </w:rPr>
        <w:t>th</w:t>
      </w:r>
      <w:r w:rsidR="000F0B3C">
        <w:t xml:space="preserve"> day</w:t>
      </w:r>
      <w:r>
        <w:rPr>
          <w:rFonts w:ascii="Courier New" w:hAnsi="Courier New" w:cs="Courier New"/>
        </w:rPr>
        <w:t xml:space="preserve"> of </w:t>
      </w:r>
      <w:r w:rsidR="000F0B3C">
        <w:t>August</w:t>
      </w:r>
      <w:r>
        <w:rPr>
          <w:rFonts w:ascii="Courier New" w:hAnsi="Courier New" w:cs="Courier New"/>
        </w:rPr>
        <w:t xml:space="preserve"> in the Year of Our Lord Two Thousand and </w:t>
      </w:r>
      <w:r w:rsidR="00AB36ED">
        <w:rPr>
          <w:rFonts w:ascii="Courier New" w:hAnsi="Courier New" w:cs="Courier New"/>
        </w:rPr>
        <w:t>Nine</w:t>
      </w:r>
      <w:r>
        <w:rPr>
          <w:rFonts w:ascii="Courier New" w:hAnsi="Courier New" w:cs="Courier New"/>
        </w:rPr>
        <w:t xml:space="preserve"> Between </w:t>
      </w:r>
      <w:r w:rsidR="00AB36ED">
        <w:rPr>
          <w:rFonts w:ascii="Courier New" w:hAnsi="Courier New" w:cs="Courier New"/>
          <w:b/>
        </w:rPr>
        <w:t>THOMAS LOCHAN</w:t>
      </w:r>
      <w:r w:rsidRPr="007B437C">
        <w:rPr>
          <w:rFonts w:ascii="Courier New" w:hAnsi="Courier New" w:cs="Courier New"/>
        </w:rPr>
        <w:t xml:space="preserve"> of</w:t>
      </w:r>
      <w:r w:rsidRPr="007B437C">
        <w:rPr>
          <w:rFonts w:ascii="Courier New" w:hAnsi="Courier New" w:cs="Courier New"/>
          <w:bCs/>
        </w:rPr>
        <w:t xml:space="preserve"> </w:t>
      </w:r>
      <w:r w:rsidR="00DF10D9">
        <w:rPr>
          <w:rFonts w:ascii="Courier New" w:hAnsi="Courier New" w:cs="Courier New"/>
        </w:rPr>
        <w:t>Apple Blossom Avenue, petit Valley, in the island of Trinidad</w:t>
      </w:r>
      <w:r>
        <w:rPr>
          <w:rFonts w:ascii="Courier New" w:hAnsi="Courier New" w:cs="Courier New"/>
          <w:bCs/>
        </w:rPr>
        <w:t xml:space="preserve"> (hereinafter called “the </w:t>
      </w:r>
      <w:r w:rsidR="007B437C" w:rsidRPr="007B437C">
        <w:rPr>
          <w:rFonts w:ascii="Courier New" w:hAnsi="Courier New" w:cs="Courier New"/>
        </w:rPr>
        <w:t>Donor</w:t>
      </w:r>
      <w:r>
        <w:rPr>
          <w:rFonts w:ascii="Courier New" w:hAnsi="Courier New" w:cs="Courier New"/>
          <w:bCs/>
        </w:rPr>
        <w:t>”) of the One Part and</w:t>
      </w:r>
      <w:r w:rsidR="007B437C">
        <w:rPr>
          <w:rFonts w:ascii="Courier New" w:hAnsi="Courier New" w:cs="Courier New"/>
          <w:bCs/>
        </w:rPr>
        <w:t xml:space="preserve"> </w:t>
      </w:r>
      <w:r w:rsidR="00432E38">
        <w:rPr>
          <w:rFonts w:ascii="Courier New" w:hAnsi="Courier New" w:cs="Courier New"/>
          <w:b/>
          <w:bCs/>
        </w:rPr>
        <w:t xml:space="preserve">DILIP LOCHAN </w:t>
      </w:r>
      <w:r w:rsidR="00432E38">
        <w:rPr>
          <w:rFonts w:ascii="Courier New" w:hAnsi="Courier New" w:cs="Courier New"/>
          <w:bCs/>
        </w:rPr>
        <w:t>also known “</w:t>
      </w:r>
      <w:r w:rsidR="00AB36ED">
        <w:rPr>
          <w:rFonts w:ascii="Courier New" w:hAnsi="Courier New" w:cs="Courier New"/>
          <w:b/>
          <w:bCs/>
        </w:rPr>
        <w:t>VISHNU LOCHAN</w:t>
      </w:r>
      <w:r w:rsidR="00432E38">
        <w:rPr>
          <w:rFonts w:ascii="Courier New" w:hAnsi="Courier New" w:cs="Courier New"/>
          <w:b/>
          <w:bCs/>
        </w:rPr>
        <w:t>”</w:t>
      </w:r>
      <w:r w:rsidR="00B30922" w:rsidRPr="006B5C40">
        <w:rPr>
          <w:rFonts w:ascii="Courier New" w:hAnsi="Courier New" w:cs="Courier New"/>
        </w:rPr>
        <w:t xml:space="preserve"> </w:t>
      </w:r>
      <w:r>
        <w:rPr>
          <w:rFonts w:ascii="Courier New" w:hAnsi="Courier New" w:cs="Courier New"/>
          <w:bCs/>
        </w:rPr>
        <w:t xml:space="preserve">of </w:t>
      </w:r>
      <w:r w:rsidR="00AB36ED">
        <w:rPr>
          <w:rFonts w:ascii="Courier New" w:hAnsi="Courier New" w:cs="Courier New"/>
        </w:rPr>
        <w:t>App</w:t>
      </w:r>
      <w:r w:rsidR="00DF10D9">
        <w:rPr>
          <w:rFonts w:ascii="Courier New" w:hAnsi="Courier New" w:cs="Courier New"/>
        </w:rPr>
        <w:t>le Blossom Avenue, Petit</w:t>
      </w:r>
      <w:r w:rsidR="00AB36ED">
        <w:rPr>
          <w:rFonts w:ascii="Courier New" w:hAnsi="Courier New" w:cs="Courier New"/>
        </w:rPr>
        <w:t xml:space="preserve"> Valley, in the Island of </w:t>
      </w:r>
      <w:r w:rsidR="00DF10D9">
        <w:rPr>
          <w:rFonts w:ascii="Courier New" w:hAnsi="Courier New" w:cs="Courier New"/>
        </w:rPr>
        <w:t xml:space="preserve">Trinidad </w:t>
      </w:r>
      <w:r w:rsidR="00DF10D9">
        <w:rPr>
          <w:rFonts w:ascii="Courier New" w:hAnsi="Courier New" w:cs="Courier New"/>
          <w:b/>
          <w:bCs/>
        </w:rPr>
        <w:t>(</w:t>
      </w:r>
      <w:r>
        <w:rPr>
          <w:rFonts w:ascii="Courier New" w:hAnsi="Courier New" w:cs="Courier New"/>
          <w:bCs/>
        </w:rPr>
        <w:t xml:space="preserve">hereinafter called “the </w:t>
      </w:r>
      <w:proofErr w:type="spellStart"/>
      <w:r w:rsidR="007B437C" w:rsidRPr="007B437C">
        <w:rPr>
          <w:rFonts w:ascii="Courier New" w:hAnsi="Courier New" w:cs="Courier New"/>
        </w:rPr>
        <w:t>Donee</w:t>
      </w:r>
      <w:proofErr w:type="spellEnd"/>
      <w:r>
        <w:rPr>
          <w:rFonts w:ascii="Courier New" w:hAnsi="Courier New" w:cs="Courier New"/>
          <w:bCs/>
        </w:rPr>
        <w:t>”) of the</w:t>
      </w:r>
      <w:r>
        <w:rPr>
          <w:rFonts w:ascii="Courier New" w:hAnsi="Courier New"/>
          <w:bCs/>
        </w:rPr>
        <w:t xml:space="preserve"> </w:t>
      </w:r>
      <w:r w:rsidR="006B5C40">
        <w:rPr>
          <w:rFonts w:ascii="Courier New" w:hAnsi="Courier New"/>
          <w:bCs/>
        </w:rPr>
        <w:t>Other</w:t>
      </w:r>
      <w:r>
        <w:rPr>
          <w:rFonts w:ascii="Courier New" w:hAnsi="Courier New"/>
          <w:bCs/>
        </w:rPr>
        <w:t xml:space="preserve"> Part.</w:t>
      </w:r>
    </w:p>
    <w:p w:rsidR="00251910" w:rsidRDefault="00251910" w:rsidP="00251910">
      <w:pPr>
        <w:spacing w:after="480" w:line="480" w:lineRule="auto"/>
        <w:ind w:firstLine="1440"/>
        <w:jc w:val="both"/>
        <w:rPr>
          <w:rFonts w:ascii="Courier New" w:hAnsi="Courier New"/>
          <w:bCs/>
          <w:color w:val="000000"/>
          <w:sz w:val="22"/>
          <w:szCs w:val="22"/>
        </w:rPr>
      </w:pPr>
      <w:r w:rsidRPr="00E50195">
        <w:rPr>
          <w:rFonts w:ascii="Courier New" w:hAnsi="Courier New"/>
          <w:b/>
          <w:sz w:val="22"/>
          <w:szCs w:val="22"/>
        </w:rPr>
        <w:t xml:space="preserve">WHEREAS </w:t>
      </w:r>
      <w:r w:rsidRPr="00E50195">
        <w:rPr>
          <w:rFonts w:ascii="Courier New" w:hAnsi="Courier New"/>
          <w:bCs/>
          <w:sz w:val="22"/>
          <w:szCs w:val="22"/>
        </w:rPr>
        <w:t xml:space="preserve">in </w:t>
      </w:r>
      <w:r w:rsidRPr="00E50195">
        <w:rPr>
          <w:rFonts w:ascii="Courier New" w:hAnsi="Courier New"/>
          <w:sz w:val="22"/>
          <w:szCs w:val="22"/>
        </w:rPr>
        <w:t xml:space="preserve">the said Deed of </w:t>
      </w:r>
      <w:r>
        <w:rPr>
          <w:rFonts w:ascii="Courier New" w:hAnsi="Courier New"/>
          <w:sz w:val="22"/>
          <w:szCs w:val="22"/>
        </w:rPr>
        <w:t xml:space="preserve">Assent </w:t>
      </w:r>
      <w:r w:rsidRPr="00E50195">
        <w:rPr>
          <w:rFonts w:ascii="Courier New" w:hAnsi="Courier New"/>
          <w:sz w:val="22"/>
          <w:szCs w:val="22"/>
        </w:rPr>
        <w:t xml:space="preserve">dated the </w:t>
      </w:r>
      <w:r>
        <w:rPr>
          <w:rFonts w:ascii="Courier New" w:hAnsi="Courier New"/>
          <w:sz w:val="22"/>
          <w:szCs w:val="22"/>
        </w:rPr>
        <w:t>19</w:t>
      </w:r>
      <w:r w:rsidRPr="00E50195">
        <w:rPr>
          <w:rFonts w:ascii="Courier New" w:hAnsi="Courier New"/>
          <w:sz w:val="22"/>
          <w:szCs w:val="22"/>
          <w:vertAlign w:val="superscript"/>
        </w:rPr>
        <w:t>th</w:t>
      </w:r>
      <w:r w:rsidRPr="00E50195">
        <w:rPr>
          <w:rFonts w:ascii="Courier New" w:hAnsi="Courier New"/>
          <w:sz w:val="22"/>
          <w:szCs w:val="22"/>
        </w:rPr>
        <w:t xml:space="preserve"> Ju</w:t>
      </w:r>
      <w:r>
        <w:rPr>
          <w:rFonts w:ascii="Courier New" w:hAnsi="Courier New"/>
          <w:sz w:val="22"/>
          <w:szCs w:val="22"/>
        </w:rPr>
        <w:t>ly</w:t>
      </w:r>
      <w:r w:rsidRPr="00E50195">
        <w:rPr>
          <w:rFonts w:ascii="Courier New" w:hAnsi="Courier New"/>
          <w:sz w:val="22"/>
          <w:szCs w:val="22"/>
        </w:rPr>
        <w:t xml:space="preserve">, </w:t>
      </w:r>
      <w:r>
        <w:rPr>
          <w:rFonts w:ascii="Courier New" w:hAnsi="Courier New"/>
          <w:sz w:val="22"/>
          <w:szCs w:val="22"/>
        </w:rPr>
        <w:t>1989</w:t>
      </w:r>
      <w:r w:rsidRPr="00E50195">
        <w:rPr>
          <w:rFonts w:ascii="Courier New" w:hAnsi="Courier New"/>
          <w:sz w:val="22"/>
          <w:szCs w:val="22"/>
        </w:rPr>
        <w:t xml:space="preserve"> and registered as No. </w:t>
      </w:r>
      <w:r>
        <w:rPr>
          <w:rFonts w:ascii="Courier New" w:hAnsi="Courier New"/>
          <w:sz w:val="22"/>
          <w:szCs w:val="22"/>
        </w:rPr>
        <w:t>12086 of 1989</w:t>
      </w:r>
      <w:r w:rsidRPr="00E50195">
        <w:rPr>
          <w:rFonts w:ascii="Courier New" w:hAnsi="Courier New"/>
          <w:sz w:val="22"/>
          <w:szCs w:val="22"/>
        </w:rPr>
        <w:t xml:space="preserve"> the Donor became </w:t>
      </w:r>
      <w:r w:rsidRPr="00E50195">
        <w:rPr>
          <w:rFonts w:ascii="Courier New" w:hAnsi="Courier New"/>
          <w:bCs/>
          <w:color w:val="000000"/>
          <w:sz w:val="22"/>
          <w:szCs w:val="22"/>
        </w:rPr>
        <w:t xml:space="preserve">seised and possessed in fee simple </w:t>
      </w:r>
      <w:r w:rsidR="00E46823">
        <w:rPr>
          <w:rFonts w:ascii="Courier New" w:hAnsi="Courier New"/>
          <w:bCs/>
          <w:color w:val="000000"/>
          <w:sz w:val="22"/>
          <w:szCs w:val="22"/>
        </w:rPr>
        <w:t xml:space="preserve">as beneficiary and </w:t>
      </w:r>
      <w:r w:rsidRPr="00E50195">
        <w:rPr>
          <w:rFonts w:ascii="Courier New" w:hAnsi="Courier New"/>
          <w:bCs/>
          <w:color w:val="000000"/>
          <w:sz w:val="22"/>
          <w:szCs w:val="22"/>
        </w:rPr>
        <w:t>as</w:t>
      </w:r>
      <w:r w:rsidRPr="00E50195">
        <w:rPr>
          <w:rFonts w:ascii="Courier New" w:hAnsi="Courier New"/>
          <w:sz w:val="22"/>
          <w:szCs w:val="22"/>
        </w:rPr>
        <w:t xml:space="preserve"> </w:t>
      </w:r>
      <w:r>
        <w:rPr>
          <w:rFonts w:ascii="Courier New" w:hAnsi="Courier New"/>
          <w:sz w:val="22"/>
          <w:szCs w:val="22"/>
        </w:rPr>
        <w:t xml:space="preserve">Joint </w:t>
      </w:r>
      <w:r w:rsidRPr="00E50195">
        <w:rPr>
          <w:rFonts w:ascii="Courier New" w:hAnsi="Courier New"/>
          <w:sz w:val="22"/>
          <w:szCs w:val="22"/>
        </w:rPr>
        <w:t xml:space="preserve">Owner </w:t>
      </w:r>
      <w:r>
        <w:rPr>
          <w:rFonts w:ascii="Courier New" w:hAnsi="Courier New"/>
          <w:sz w:val="22"/>
          <w:szCs w:val="22"/>
        </w:rPr>
        <w:t xml:space="preserve">together with </w:t>
      </w:r>
      <w:r>
        <w:rPr>
          <w:rFonts w:ascii="Courier New" w:hAnsi="Courier New"/>
          <w:b/>
          <w:sz w:val="22"/>
          <w:szCs w:val="22"/>
        </w:rPr>
        <w:t xml:space="preserve">ROSEY LOCHAN (deceased) </w:t>
      </w:r>
      <w:r>
        <w:rPr>
          <w:rFonts w:ascii="Courier New" w:hAnsi="Courier New"/>
          <w:sz w:val="22"/>
          <w:szCs w:val="22"/>
        </w:rPr>
        <w:t xml:space="preserve">formerly of Apple Blossom Avenue, </w:t>
      </w:r>
      <w:proofErr w:type="spellStart"/>
      <w:r>
        <w:rPr>
          <w:rFonts w:ascii="Courier New" w:hAnsi="Courier New"/>
          <w:sz w:val="22"/>
          <w:szCs w:val="22"/>
        </w:rPr>
        <w:t>Lochan</w:t>
      </w:r>
      <w:proofErr w:type="spellEnd"/>
      <w:r>
        <w:rPr>
          <w:rFonts w:ascii="Courier New" w:hAnsi="Courier New"/>
          <w:sz w:val="22"/>
          <w:szCs w:val="22"/>
        </w:rPr>
        <w:t xml:space="preserve"> Trace, petit Valley in the </w:t>
      </w:r>
      <w:r>
        <w:rPr>
          <w:rFonts w:ascii="Courier New" w:hAnsi="Courier New"/>
          <w:sz w:val="22"/>
          <w:szCs w:val="22"/>
        </w:rPr>
        <w:lastRenderedPageBreak/>
        <w:t xml:space="preserve">Island of Trinidad </w:t>
      </w:r>
      <w:r w:rsidRPr="00E50195">
        <w:rPr>
          <w:rFonts w:ascii="Courier New" w:hAnsi="Courier New"/>
          <w:sz w:val="22"/>
          <w:szCs w:val="22"/>
        </w:rPr>
        <w:t xml:space="preserve">of </w:t>
      </w:r>
      <w:r w:rsidRPr="00E50195">
        <w:rPr>
          <w:rFonts w:ascii="Courier New" w:hAnsi="Courier New" w:cs="Courier New"/>
          <w:bCs/>
          <w:color w:val="000000"/>
          <w:sz w:val="22"/>
          <w:szCs w:val="22"/>
        </w:rPr>
        <w:t xml:space="preserve">the land </w:t>
      </w:r>
      <w:r w:rsidRPr="00E50195">
        <w:rPr>
          <w:rFonts w:ascii="Courier New" w:hAnsi="Courier New"/>
          <w:bCs/>
          <w:color w:val="000000"/>
          <w:sz w:val="22"/>
          <w:szCs w:val="22"/>
        </w:rPr>
        <w:t>more particularly described in the schedule hereto (hereinafter called “the said Land”).</w:t>
      </w:r>
    </w:p>
    <w:p w:rsidR="00C306B5" w:rsidRDefault="00C306B5" w:rsidP="00C306B5">
      <w:pPr>
        <w:spacing w:line="360" w:lineRule="auto"/>
        <w:ind w:firstLine="1440"/>
        <w:jc w:val="both"/>
        <w:rPr>
          <w:rFonts w:ascii="Courier New" w:hAnsi="Courier New"/>
          <w:bCs/>
        </w:rPr>
      </w:pPr>
      <w:r>
        <w:rPr>
          <w:rFonts w:ascii="Courier New" w:hAnsi="Courier New"/>
          <w:b/>
        </w:rPr>
        <w:t xml:space="preserve">AND WHEREAS </w:t>
      </w:r>
      <w:r>
        <w:rPr>
          <w:rFonts w:ascii="Courier New" w:hAnsi="Courier New"/>
          <w:b/>
          <w:bCs/>
        </w:rPr>
        <w:t xml:space="preserve">ROSEY LOCHAN </w:t>
      </w:r>
      <w:r>
        <w:rPr>
          <w:rFonts w:ascii="Courier New" w:hAnsi="Courier New"/>
          <w:bCs/>
        </w:rPr>
        <w:t xml:space="preserve">departed this life on the </w:t>
      </w:r>
      <w:r w:rsidR="007063B4">
        <w:rPr>
          <w:rFonts w:ascii="Courier New" w:hAnsi="Courier New"/>
          <w:bCs/>
        </w:rPr>
        <w:t>29</w:t>
      </w:r>
      <w:r w:rsidR="007063B4" w:rsidRPr="007063B4">
        <w:rPr>
          <w:rFonts w:ascii="Courier New" w:hAnsi="Courier New"/>
          <w:bCs/>
          <w:vertAlign w:val="superscript"/>
        </w:rPr>
        <w:t>th</w:t>
      </w:r>
      <w:r w:rsidR="007063B4">
        <w:rPr>
          <w:rFonts w:ascii="Courier New" w:hAnsi="Courier New"/>
          <w:bCs/>
        </w:rPr>
        <w:t xml:space="preserve"> of January, 2006</w:t>
      </w:r>
      <w:r>
        <w:rPr>
          <w:rFonts w:ascii="Courier New" w:hAnsi="Courier New"/>
          <w:bCs/>
        </w:rPr>
        <w:t xml:space="preserve"> without having severed the said Joint tenancy in the said lands</w:t>
      </w:r>
    </w:p>
    <w:p w:rsidR="00C306B5" w:rsidRDefault="00C306B5" w:rsidP="00FD29BA">
      <w:pPr>
        <w:spacing w:after="480" w:line="480" w:lineRule="auto"/>
        <w:ind w:firstLine="1440"/>
        <w:jc w:val="both"/>
        <w:rPr>
          <w:rFonts w:ascii="Courier New" w:hAnsi="Courier New"/>
          <w:b/>
          <w:bCs/>
          <w:color w:val="000000"/>
        </w:rPr>
      </w:pPr>
    </w:p>
    <w:p w:rsidR="00FD29BA" w:rsidRPr="00FD29BA" w:rsidRDefault="00FD29BA" w:rsidP="00FD29BA">
      <w:pPr>
        <w:spacing w:after="480" w:line="480" w:lineRule="auto"/>
        <w:ind w:firstLine="1440"/>
        <w:jc w:val="both"/>
        <w:rPr>
          <w:rFonts w:ascii="Courier New" w:hAnsi="Courier New"/>
          <w:color w:val="000000"/>
        </w:rPr>
      </w:pPr>
      <w:r w:rsidRPr="00FD29BA">
        <w:rPr>
          <w:rFonts w:ascii="Courier New" w:hAnsi="Courier New"/>
          <w:b/>
          <w:bCs/>
          <w:color w:val="000000"/>
        </w:rPr>
        <w:t>AND WHEREAS</w:t>
      </w:r>
      <w:r w:rsidRPr="00FD29BA">
        <w:rPr>
          <w:rFonts w:ascii="Courier New" w:hAnsi="Courier New"/>
          <w:bCs/>
          <w:color w:val="000000"/>
        </w:rPr>
        <w:t xml:space="preserve"> the </w:t>
      </w:r>
      <w:r w:rsidR="009E32BC">
        <w:rPr>
          <w:rFonts w:ascii="Courier New" w:hAnsi="Courier New" w:cs="Courier New"/>
          <w:color w:val="000000"/>
        </w:rPr>
        <w:t>Donor</w:t>
      </w:r>
      <w:r w:rsidRPr="00FD29BA">
        <w:rPr>
          <w:rFonts w:ascii="Courier New" w:hAnsi="Courier New"/>
          <w:bCs/>
          <w:color w:val="000000"/>
        </w:rPr>
        <w:t xml:space="preserve"> is desirous of conveying all </w:t>
      </w:r>
      <w:r w:rsidR="00AB36ED">
        <w:rPr>
          <w:rFonts w:ascii="Courier New" w:hAnsi="Courier New"/>
          <w:bCs/>
          <w:color w:val="000000"/>
        </w:rPr>
        <w:t>his</w:t>
      </w:r>
      <w:r w:rsidRPr="00FD29BA">
        <w:rPr>
          <w:rFonts w:ascii="Courier New" w:hAnsi="Courier New"/>
          <w:bCs/>
          <w:color w:val="000000"/>
        </w:rPr>
        <w:t xml:space="preserve"> interest in the said parcel of land to the </w:t>
      </w:r>
      <w:proofErr w:type="spellStart"/>
      <w:r w:rsidRPr="00FD29BA">
        <w:rPr>
          <w:rFonts w:ascii="Courier New" w:hAnsi="Courier New"/>
          <w:bCs/>
          <w:color w:val="000000"/>
        </w:rPr>
        <w:t>Donee</w:t>
      </w:r>
      <w:proofErr w:type="spellEnd"/>
      <w:r w:rsidRPr="00FD29BA">
        <w:rPr>
          <w:rFonts w:ascii="Courier New" w:hAnsi="Courier New"/>
          <w:bCs/>
          <w:color w:val="000000"/>
        </w:rPr>
        <w:t xml:space="preserve"> by way of Gift for </w:t>
      </w:r>
      <w:r w:rsidR="009E32BC">
        <w:rPr>
          <w:rFonts w:ascii="Courier New" w:hAnsi="Courier New"/>
          <w:bCs/>
          <w:color w:val="000000"/>
        </w:rPr>
        <w:t>h</w:t>
      </w:r>
      <w:r w:rsidR="00AB36ED">
        <w:rPr>
          <w:rFonts w:ascii="Courier New" w:hAnsi="Courier New"/>
          <w:bCs/>
          <w:color w:val="000000"/>
        </w:rPr>
        <w:t>is</w:t>
      </w:r>
      <w:r w:rsidRPr="00FD29BA">
        <w:rPr>
          <w:rFonts w:ascii="Courier New" w:hAnsi="Courier New"/>
          <w:bCs/>
          <w:color w:val="000000"/>
        </w:rPr>
        <w:t xml:space="preserve"> estate in the manner hereinafter appearing.</w:t>
      </w:r>
    </w:p>
    <w:p w:rsidR="008E4DF8" w:rsidRPr="00FD29BA" w:rsidRDefault="00FD29BA" w:rsidP="00FD29BA">
      <w:pPr>
        <w:spacing w:after="480" w:line="480" w:lineRule="auto"/>
        <w:ind w:firstLine="1440"/>
        <w:jc w:val="both"/>
        <w:rPr>
          <w:rFonts w:ascii="Courier New" w:hAnsi="Courier New"/>
          <w:color w:val="000000"/>
        </w:rPr>
      </w:pPr>
      <w:r w:rsidRPr="00FD29BA">
        <w:rPr>
          <w:rFonts w:ascii="Courier New" w:hAnsi="Courier New"/>
          <w:b/>
          <w:color w:val="000000"/>
        </w:rPr>
        <w:t xml:space="preserve">NOW THIS DEED WITNESSETH </w:t>
      </w:r>
      <w:r w:rsidRPr="00FD29BA">
        <w:rPr>
          <w:rFonts w:ascii="Courier New" w:hAnsi="Courier New"/>
          <w:bCs/>
          <w:color w:val="000000"/>
        </w:rPr>
        <w:t xml:space="preserve">that in pursuance of the said desire and </w:t>
      </w:r>
      <w:r w:rsidRPr="00FD29BA">
        <w:rPr>
          <w:rFonts w:ascii="Courier New" w:hAnsi="Courier New"/>
          <w:b/>
          <w:bCs/>
          <w:color w:val="000000"/>
        </w:rPr>
        <w:t>IN CONSIDERATION</w:t>
      </w:r>
      <w:r w:rsidRPr="00FD29BA">
        <w:rPr>
          <w:rFonts w:ascii="Courier New" w:hAnsi="Courier New"/>
          <w:bCs/>
          <w:color w:val="000000"/>
        </w:rPr>
        <w:t xml:space="preserve"> of the </w:t>
      </w:r>
      <w:r w:rsidRPr="00FD29BA">
        <w:rPr>
          <w:rFonts w:ascii="Courier New" w:hAnsi="Courier New" w:cs="Courier New"/>
          <w:color w:val="000000"/>
        </w:rPr>
        <w:t>Natural Lov</w:t>
      </w:r>
      <w:r w:rsidR="009E32BC">
        <w:rPr>
          <w:rFonts w:ascii="Courier New" w:hAnsi="Courier New" w:cs="Courier New"/>
          <w:color w:val="000000"/>
        </w:rPr>
        <w:t>e and Affection which the Donor</w:t>
      </w:r>
      <w:r w:rsidRPr="00FD29BA">
        <w:rPr>
          <w:rFonts w:ascii="Courier New" w:hAnsi="Courier New" w:cs="Courier New"/>
          <w:color w:val="000000"/>
        </w:rPr>
        <w:t xml:space="preserve"> Hath and Bears towards the Donee</w:t>
      </w:r>
      <w:r>
        <w:rPr>
          <w:rFonts w:ascii="Courier New" w:hAnsi="Courier New" w:cs="Courier New"/>
          <w:color w:val="000000"/>
        </w:rPr>
        <w:t>s</w:t>
      </w:r>
      <w:r w:rsidRPr="00FD29BA">
        <w:rPr>
          <w:rFonts w:ascii="Courier New" w:hAnsi="Courier New" w:cs="Courier New"/>
          <w:color w:val="000000"/>
        </w:rPr>
        <w:t xml:space="preserve"> and for Diverse oth</w:t>
      </w:r>
      <w:r w:rsidR="009E32BC">
        <w:rPr>
          <w:rFonts w:ascii="Courier New" w:hAnsi="Courier New" w:cs="Courier New"/>
          <w:color w:val="000000"/>
        </w:rPr>
        <w:t>er good consideration the Donor</w:t>
      </w:r>
      <w:r w:rsidRPr="00FD29BA">
        <w:rPr>
          <w:rFonts w:ascii="Courier New" w:hAnsi="Courier New" w:cs="Courier New"/>
          <w:color w:val="000000"/>
        </w:rPr>
        <w:t xml:space="preserve"> as Beneficial Owner </w:t>
      </w:r>
      <w:r w:rsidRPr="00FD29BA">
        <w:rPr>
          <w:rFonts w:ascii="Courier New" w:hAnsi="Courier New" w:cs="Courier New"/>
          <w:b/>
          <w:color w:val="000000"/>
        </w:rPr>
        <w:t>HEREBY CONVEY</w:t>
      </w:r>
      <w:r w:rsidR="009E32BC">
        <w:rPr>
          <w:rFonts w:ascii="Courier New" w:hAnsi="Courier New" w:cs="Courier New"/>
          <w:b/>
          <w:color w:val="000000"/>
        </w:rPr>
        <w:t>S</w:t>
      </w:r>
      <w:r w:rsidRPr="00FD29BA">
        <w:rPr>
          <w:rFonts w:ascii="Courier New" w:hAnsi="Courier New" w:cs="Courier New"/>
          <w:color w:val="000000"/>
        </w:rPr>
        <w:t xml:space="preserve"> </w:t>
      </w:r>
      <w:r w:rsidRPr="00FD29BA">
        <w:rPr>
          <w:rFonts w:ascii="Courier New" w:hAnsi="Courier New" w:cs="Courier New"/>
          <w:b/>
          <w:color w:val="000000"/>
        </w:rPr>
        <w:t>ALL AND</w:t>
      </w:r>
      <w:r w:rsidRPr="00FD29BA">
        <w:rPr>
          <w:rFonts w:ascii="Courier New" w:hAnsi="Courier New" w:cs="Courier New"/>
          <w:color w:val="000000"/>
        </w:rPr>
        <w:t xml:space="preserve"> </w:t>
      </w:r>
      <w:r w:rsidRPr="00FD29BA">
        <w:rPr>
          <w:rFonts w:ascii="Courier New" w:hAnsi="Courier New" w:cs="Courier New"/>
          <w:b/>
          <w:color w:val="000000"/>
        </w:rPr>
        <w:t>SINGULAR</w:t>
      </w:r>
      <w:r w:rsidRPr="00FD29BA">
        <w:rPr>
          <w:rFonts w:ascii="Courier New" w:hAnsi="Courier New" w:cs="Courier New"/>
          <w:color w:val="000000"/>
        </w:rPr>
        <w:t xml:space="preserve"> the said parcel of land described in the schedule hereto </w:t>
      </w:r>
      <w:r w:rsidRPr="00FD29BA">
        <w:rPr>
          <w:rFonts w:ascii="Courier New" w:hAnsi="Courier New" w:cs="Courier New"/>
          <w:b/>
          <w:color w:val="000000"/>
        </w:rPr>
        <w:t>TO HOLD</w:t>
      </w:r>
      <w:r w:rsidRPr="00FD29BA">
        <w:rPr>
          <w:rFonts w:ascii="Courier New" w:hAnsi="Courier New" w:cs="Courier New"/>
          <w:color w:val="000000"/>
        </w:rPr>
        <w:t xml:space="preserve"> the same unto and to the </w:t>
      </w:r>
      <w:r w:rsidR="00AB36ED">
        <w:rPr>
          <w:rFonts w:ascii="Courier New" w:hAnsi="Courier New" w:cs="Courier New"/>
          <w:color w:val="000000"/>
        </w:rPr>
        <w:t>absolute use</w:t>
      </w:r>
      <w:r w:rsidRPr="00FD29BA">
        <w:rPr>
          <w:rFonts w:ascii="Courier New" w:hAnsi="Courier New" w:cs="Courier New"/>
          <w:color w:val="000000"/>
        </w:rPr>
        <w:t xml:space="preserve"> of the Don</w:t>
      </w:r>
      <w:r w:rsidR="009E32BC">
        <w:rPr>
          <w:rFonts w:ascii="Courier New" w:hAnsi="Courier New" w:cs="Courier New"/>
          <w:color w:val="000000"/>
        </w:rPr>
        <w:t>or</w:t>
      </w:r>
      <w:r w:rsidRPr="00FD29BA">
        <w:rPr>
          <w:rFonts w:ascii="Courier New" w:hAnsi="Courier New" w:cs="Courier New"/>
          <w:color w:val="000000"/>
        </w:rPr>
        <w:t xml:space="preserve"> </w:t>
      </w:r>
      <w:r w:rsidR="008E4DF8" w:rsidRPr="008E4DF8">
        <w:rPr>
          <w:rFonts w:ascii="Courier New" w:hAnsi="Courier New" w:cs="Courier New"/>
          <w:b/>
          <w:color w:val="000000"/>
        </w:rPr>
        <w:t>IN WITNESSETH WHEREOF</w:t>
      </w:r>
      <w:r w:rsidR="008E4DF8">
        <w:rPr>
          <w:rFonts w:ascii="Courier New" w:hAnsi="Courier New" w:cs="Courier New"/>
          <w:color w:val="000000"/>
        </w:rPr>
        <w:t xml:space="preserve"> the parties have hereto hereunto set their hands this day and years first hereinabove written.</w:t>
      </w:r>
    </w:p>
    <w:p w:rsidR="00835FA5" w:rsidRPr="00EF10C4" w:rsidRDefault="00835FA5" w:rsidP="00835FA5">
      <w:pPr>
        <w:spacing w:after="360" w:line="360" w:lineRule="auto"/>
        <w:ind w:right="360"/>
        <w:jc w:val="center"/>
        <w:rPr>
          <w:rFonts w:ascii="Courier New" w:hAnsi="Courier New" w:cs="Courier New"/>
        </w:rPr>
      </w:pPr>
      <w:r>
        <w:rPr>
          <w:rFonts w:ascii="Courier New" w:hAnsi="Courier New"/>
          <w:b/>
          <w:u w:val="single"/>
        </w:rPr>
        <w:t>THE SCHEDULE ABOVE REFERRED TO</w:t>
      </w:r>
      <w:r>
        <w:rPr>
          <w:rFonts w:ascii="Courier New" w:hAnsi="Courier New"/>
          <w:b/>
        </w:rPr>
        <w:t>:</w:t>
      </w:r>
    </w:p>
    <w:p w:rsidR="00835FA5" w:rsidRDefault="00835FA5" w:rsidP="00835FA5">
      <w:pPr>
        <w:spacing w:line="480" w:lineRule="auto"/>
        <w:jc w:val="both"/>
        <w:rPr>
          <w:rFonts w:ascii="Courier New" w:hAnsi="Courier New"/>
        </w:rPr>
      </w:pPr>
      <w:r w:rsidRPr="00EF10C4">
        <w:rPr>
          <w:rFonts w:ascii="Courier New" w:hAnsi="Courier New" w:cs="Courier New"/>
        </w:rPr>
        <w:tab/>
      </w:r>
      <w:r w:rsidRPr="00EF10C4">
        <w:rPr>
          <w:rFonts w:ascii="Courier New" w:hAnsi="Courier New" w:cs="Courier New"/>
        </w:rPr>
        <w:tab/>
      </w:r>
      <w:r w:rsidRPr="00EF10C4">
        <w:rPr>
          <w:rFonts w:ascii="Courier New" w:hAnsi="Courier New" w:cs="Courier New"/>
          <w:b/>
          <w:bCs/>
        </w:rPr>
        <w:t>ALL AND SINGULAR</w:t>
      </w:r>
      <w:r w:rsidRPr="00EF10C4">
        <w:rPr>
          <w:rFonts w:ascii="Courier New" w:hAnsi="Courier New" w:cs="Courier New"/>
        </w:rPr>
        <w:t xml:space="preserve"> that </w:t>
      </w:r>
      <w:r w:rsidR="00AB36ED">
        <w:rPr>
          <w:rFonts w:ascii="Courier New" w:hAnsi="Courier New" w:cs="Courier New"/>
        </w:rPr>
        <w:t xml:space="preserve">certain </w:t>
      </w:r>
      <w:r w:rsidRPr="00EF10C4">
        <w:rPr>
          <w:rFonts w:ascii="Courier New" w:hAnsi="Courier New" w:cs="Courier New"/>
        </w:rPr>
        <w:t xml:space="preserve">piece or parcel of land </w:t>
      </w:r>
      <w:r w:rsidR="00AB36ED">
        <w:rPr>
          <w:rFonts w:ascii="Courier New" w:hAnsi="Courier New" w:cs="Courier New"/>
        </w:rPr>
        <w:t>measuring FIFTY FEET by ONE HUNDRED FEET ( being the South Eastern portion of a larger piece of land comprising 3 Roods and 38</w:t>
      </w:r>
      <w:r w:rsidR="007245BB">
        <w:rPr>
          <w:rFonts w:ascii="Courier New" w:hAnsi="Courier New" w:cs="Courier New"/>
        </w:rPr>
        <w:t xml:space="preserve"> perches) more particularly mentioned and described in the plan </w:t>
      </w:r>
      <w:r w:rsidR="00DF10D9">
        <w:rPr>
          <w:rFonts w:ascii="Courier New" w:hAnsi="Courier New" w:cs="Courier New"/>
        </w:rPr>
        <w:t>colored</w:t>
      </w:r>
      <w:r w:rsidR="007245BB">
        <w:rPr>
          <w:rFonts w:ascii="Courier New" w:hAnsi="Courier New" w:cs="Courier New"/>
        </w:rPr>
        <w:t xml:space="preserve"> pink marked “A” attached to Deed registered as No.3991 of 1942 situate at petit Valley, in the Ward of Diego Martin, in the Island of Trinidad, and bounded on the North by a </w:t>
      </w:r>
      <w:r w:rsidR="007245BB">
        <w:rPr>
          <w:rFonts w:ascii="Courier New" w:hAnsi="Courier New" w:cs="Courier New"/>
        </w:rPr>
        <w:lastRenderedPageBreak/>
        <w:t xml:space="preserve">road reserved 8 feet wide on the South and West by other lands of DANIEL also called DANIEL LOCHAN and on the East by lands of </w:t>
      </w:r>
      <w:proofErr w:type="spellStart"/>
      <w:r w:rsidR="007245BB">
        <w:rPr>
          <w:rFonts w:ascii="Courier New" w:hAnsi="Courier New" w:cs="Courier New"/>
        </w:rPr>
        <w:t>Ramjit</w:t>
      </w:r>
      <w:proofErr w:type="spellEnd"/>
      <w:r w:rsidR="007245BB">
        <w:rPr>
          <w:rFonts w:ascii="Courier New" w:hAnsi="Courier New" w:cs="Courier New"/>
        </w:rPr>
        <w:t xml:space="preserve"> and more particularly described in Deed registered as No.2677 of 1948. </w:t>
      </w:r>
    </w:p>
    <w:p w:rsidR="00835FA5" w:rsidRDefault="00835FA5" w:rsidP="00835FA5">
      <w:pPr>
        <w:spacing w:line="480" w:lineRule="auto"/>
        <w:jc w:val="both"/>
        <w:rPr>
          <w:rFonts w:ascii="Courier New" w:hAnsi="Courier New"/>
          <w:b/>
          <w:caps/>
        </w:rPr>
      </w:pPr>
    </w:p>
    <w:p w:rsidR="00307AEE" w:rsidRDefault="00307AEE" w:rsidP="00835FA5">
      <w:pPr>
        <w:spacing w:line="480" w:lineRule="auto"/>
        <w:jc w:val="both"/>
        <w:rPr>
          <w:rFonts w:ascii="Courier New" w:hAnsi="Courier New"/>
          <w:b/>
          <w:caps/>
        </w:rPr>
      </w:pPr>
    </w:p>
    <w:p w:rsidR="004E2FE2" w:rsidRPr="004E2FE2" w:rsidRDefault="004E2FE2" w:rsidP="004E2FE2">
      <w:pPr>
        <w:tabs>
          <w:tab w:val="left" w:pos="3960"/>
        </w:tabs>
        <w:spacing w:line="360" w:lineRule="auto"/>
        <w:ind w:right="360"/>
        <w:jc w:val="both"/>
        <w:rPr>
          <w:rFonts w:ascii="Courier New" w:hAnsi="Courier New" w:cs="Courier New"/>
          <w:sz w:val="26"/>
          <w:szCs w:val="26"/>
        </w:rPr>
      </w:pPr>
      <w:r w:rsidRPr="004E2FE2">
        <w:rPr>
          <w:rFonts w:ascii="Courier New" w:hAnsi="Courier New" w:cs="Courier New"/>
          <w:b/>
          <w:sz w:val="26"/>
          <w:szCs w:val="26"/>
        </w:rPr>
        <w:t>SIGNED AND DELIVERED</w:t>
      </w:r>
      <w:r w:rsidRPr="004E2FE2">
        <w:rPr>
          <w:rFonts w:ascii="Courier New" w:hAnsi="Courier New" w:cs="Courier New"/>
          <w:sz w:val="26"/>
          <w:szCs w:val="26"/>
        </w:rPr>
        <w:tab/>
      </w:r>
      <w:r w:rsidRPr="004E2FE2">
        <w:rPr>
          <w:rFonts w:ascii="Courier New" w:hAnsi="Courier New" w:cs="Courier New"/>
          <w:sz w:val="26"/>
          <w:szCs w:val="26"/>
        </w:rPr>
        <w:tab/>
        <w:t>]</w:t>
      </w:r>
    </w:p>
    <w:p w:rsidR="004E2FE2" w:rsidRPr="004E2FE2" w:rsidRDefault="004E2FE2" w:rsidP="004E2FE2">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by</w:t>
      </w:r>
      <w:proofErr w:type="gramEnd"/>
      <w:r w:rsidRPr="004E2FE2">
        <w:rPr>
          <w:rFonts w:ascii="Courier New" w:hAnsi="Courier New" w:cs="Courier New"/>
          <w:sz w:val="26"/>
          <w:szCs w:val="26"/>
        </w:rPr>
        <w:t xml:space="preserve"> the within named</w:t>
      </w:r>
      <w:r w:rsidRPr="004E2FE2">
        <w:rPr>
          <w:rFonts w:ascii="Courier New" w:hAnsi="Courier New" w:cs="Courier New"/>
          <w:sz w:val="26"/>
          <w:szCs w:val="26"/>
        </w:rPr>
        <w:tab/>
      </w:r>
      <w:r w:rsidRPr="004E2FE2">
        <w:rPr>
          <w:rFonts w:ascii="Courier New" w:hAnsi="Courier New" w:cs="Courier New"/>
          <w:sz w:val="26"/>
          <w:szCs w:val="26"/>
        </w:rPr>
        <w:tab/>
        <w:t>]</w:t>
      </w:r>
    </w:p>
    <w:p w:rsidR="00307AEE" w:rsidRDefault="00DF10D9" w:rsidP="004E2FE2">
      <w:pPr>
        <w:tabs>
          <w:tab w:val="left" w:pos="3960"/>
        </w:tabs>
        <w:spacing w:line="360" w:lineRule="auto"/>
        <w:ind w:right="360"/>
        <w:jc w:val="both"/>
        <w:rPr>
          <w:rFonts w:ascii="Courier New" w:hAnsi="Courier New" w:cs="Courier New"/>
          <w:b/>
        </w:rPr>
      </w:pPr>
      <w:r>
        <w:rPr>
          <w:rFonts w:ascii="Courier New" w:hAnsi="Courier New" w:cs="Courier New"/>
          <w:b/>
        </w:rPr>
        <w:t>THOMAS LOCHAN</w:t>
      </w:r>
      <w:r w:rsidR="00307AEE">
        <w:rPr>
          <w:rFonts w:ascii="Courier New" w:hAnsi="Courier New" w:cs="Courier New"/>
          <w:b/>
        </w:rPr>
        <w:t>,</w:t>
      </w:r>
      <w:r w:rsidR="00973E18">
        <w:rPr>
          <w:rFonts w:ascii="Courier New" w:hAnsi="Courier New" w:cs="Courier New"/>
          <w:b/>
        </w:rPr>
        <w:t xml:space="preserve"> </w:t>
      </w:r>
      <w:r w:rsidR="00973E18" w:rsidRPr="00973E18">
        <w:rPr>
          <w:rFonts w:ascii="Courier New" w:hAnsi="Courier New" w:cs="Courier New"/>
        </w:rPr>
        <w:t>as and</w:t>
      </w:r>
      <w:r w:rsidR="00973E18">
        <w:rPr>
          <w:rFonts w:ascii="Courier New" w:hAnsi="Courier New" w:cs="Courier New"/>
          <w:b/>
        </w:rPr>
        <w:t xml:space="preserve"> </w:t>
      </w:r>
      <w:r w:rsidR="00973E18">
        <w:rPr>
          <w:rFonts w:ascii="Courier New" w:hAnsi="Courier New" w:cs="Courier New"/>
          <w:b/>
        </w:rPr>
        <w:tab/>
      </w:r>
      <w:r w:rsidR="00B4245B">
        <w:rPr>
          <w:rFonts w:ascii="Courier New" w:hAnsi="Courier New" w:cs="Courier New"/>
          <w:b/>
        </w:rPr>
        <w:t xml:space="preserve">  </w:t>
      </w:r>
      <w:r w:rsidR="00B4245B">
        <w:rPr>
          <w:rFonts w:ascii="Courier New" w:hAnsi="Courier New" w:cs="Courier New"/>
          <w:b/>
        </w:rPr>
        <w:tab/>
      </w:r>
      <w:r w:rsidR="00307AEE" w:rsidRPr="00307AEE">
        <w:rPr>
          <w:rFonts w:ascii="Courier New" w:hAnsi="Courier New" w:cs="Courier New"/>
        </w:rPr>
        <w:t>]</w:t>
      </w:r>
    </w:p>
    <w:p w:rsidR="004E2FE2" w:rsidRPr="004E2FE2" w:rsidRDefault="004E2FE2" w:rsidP="004E2FE2">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for</w:t>
      </w:r>
      <w:proofErr w:type="gramEnd"/>
      <w:r w:rsidRPr="004E2FE2">
        <w:rPr>
          <w:rFonts w:ascii="Courier New" w:hAnsi="Courier New" w:cs="Courier New"/>
          <w:sz w:val="26"/>
          <w:szCs w:val="26"/>
        </w:rPr>
        <w:t xml:space="preserve"> </w:t>
      </w:r>
      <w:r w:rsidR="00973E18">
        <w:rPr>
          <w:rFonts w:ascii="Courier New" w:hAnsi="Courier New" w:cs="Courier New"/>
          <w:sz w:val="26"/>
          <w:szCs w:val="26"/>
        </w:rPr>
        <w:t>h</w:t>
      </w:r>
      <w:r w:rsidR="007245BB">
        <w:rPr>
          <w:rFonts w:ascii="Courier New" w:hAnsi="Courier New" w:cs="Courier New"/>
          <w:sz w:val="26"/>
          <w:szCs w:val="26"/>
        </w:rPr>
        <w:t>is</w:t>
      </w:r>
      <w:r w:rsidR="00307AEE">
        <w:rPr>
          <w:rFonts w:ascii="Courier New" w:hAnsi="Courier New" w:cs="Courier New"/>
          <w:sz w:val="26"/>
          <w:szCs w:val="26"/>
        </w:rPr>
        <w:t xml:space="preserve"> act and deed in </w:t>
      </w:r>
      <w:r w:rsidR="00307AEE">
        <w:rPr>
          <w:rFonts w:ascii="Courier New" w:hAnsi="Courier New" w:cs="Courier New"/>
          <w:sz w:val="26"/>
          <w:szCs w:val="26"/>
        </w:rPr>
        <w:tab/>
      </w:r>
      <w:r w:rsidR="00E213EE">
        <w:rPr>
          <w:rFonts w:ascii="Courier New" w:hAnsi="Courier New" w:cs="Courier New"/>
          <w:sz w:val="26"/>
          <w:szCs w:val="26"/>
        </w:rPr>
        <w:tab/>
      </w:r>
      <w:r w:rsidRPr="004E2FE2">
        <w:rPr>
          <w:rFonts w:ascii="Courier New" w:hAnsi="Courier New" w:cs="Courier New"/>
          <w:sz w:val="26"/>
          <w:szCs w:val="26"/>
        </w:rPr>
        <w:t>]</w:t>
      </w:r>
    </w:p>
    <w:p w:rsidR="004E2FE2" w:rsidRPr="004E2FE2" w:rsidRDefault="00973E18" w:rsidP="004E2FE2">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the</w:t>
      </w:r>
      <w:proofErr w:type="gramEnd"/>
      <w:r>
        <w:rPr>
          <w:rFonts w:ascii="Courier New" w:hAnsi="Courier New" w:cs="Courier New"/>
          <w:sz w:val="26"/>
          <w:szCs w:val="26"/>
        </w:rPr>
        <w:t xml:space="preserve"> presence of :</w:t>
      </w:r>
      <w:r w:rsidR="004E2FE2" w:rsidRPr="004E2FE2">
        <w:rPr>
          <w:rFonts w:ascii="Courier New" w:hAnsi="Courier New" w:cs="Courier New"/>
          <w:sz w:val="26"/>
          <w:szCs w:val="26"/>
        </w:rPr>
        <w:tab/>
      </w:r>
      <w:r w:rsidR="00E213EE">
        <w:rPr>
          <w:rFonts w:ascii="Courier New" w:hAnsi="Courier New" w:cs="Courier New"/>
          <w:sz w:val="26"/>
          <w:szCs w:val="26"/>
        </w:rPr>
        <w:tab/>
      </w:r>
      <w:r w:rsidR="004E2FE2" w:rsidRPr="004E2FE2">
        <w:rPr>
          <w:rFonts w:ascii="Courier New" w:hAnsi="Courier New" w:cs="Courier New"/>
          <w:sz w:val="26"/>
          <w:szCs w:val="26"/>
        </w:rPr>
        <w:t>]</w:t>
      </w:r>
    </w:p>
    <w:p w:rsidR="004E2FE2" w:rsidRPr="004E2FE2" w:rsidRDefault="004E2FE2" w:rsidP="004E2FE2">
      <w:pPr>
        <w:tabs>
          <w:tab w:val="left" w:pos="3960"/>
        </w:tabs>
        <w:spacing w:after="720"/>
        <w:ind w:right="360"/>
        <w:jc w:val="both"/>
        <w:rPr>
          <w:rFonts w:ascii="Courier New" w:hAnsi="Courier New" w:cs="Courier New"/>
          <w:sz w:val="26"/>
          <w:szCs w:val="26"/>
        </w:rPr>
      </w:pPr>
      <w:r w:rsidRPr="004E2FE2">
        <w:rPr>
          <w:rFonts w:ascii="Courier New" w:hAnsi="Courier New" w:cs="Courier New"/>
          <w:sz w:val="26"/>
          <w:szCs w:val="26"/>
        </w:rPr>
        <w:tab/>
        <w:t>And of me</w:t>
      </w:r>
    </w:p>
    <w:p w:rsidR="004E2FE2" w:rsidRPr="00B33217" w:rsidRDefault="004E2FE2" w:rsidP="004E2FE2">
      <w:pPr>
        <w:tabs>
          <w:tab w:val="left" w:pos="3960"/>
        </w:tabs>
        <w:jc w:val="both"/>
        <w:rPr>
          <w:rFonts w:ascii="Courier New" w:hAnsi="Courier New" w:cs="Courier New"/>
          <w:sz w:val="26"/>
          <w:szCs w:val="26"/>
        </w:rPr>
      </w:pPr>
      <w:r w:rsidRPr="004E2FE2">
        <w:rPr>
          <w:rFonts w:ascii="Courier New" w:hAnsi="Courier New" w:cs="Courier New"/>
          <w:bCs/>
          <w:sz w:val="26"/>
          <w:szCs w:val="26"/>
        </w:rPr>
        <w:tab/>
      </w:r>
      <w:r w:rsidRPr="00B33217">
        <w:rPr>
          <w:rFonts w:ascii="Courier New" w:hAnsi="Courier New" w:cs="Courier New"/>
          <w:sz w:val="26"/>
          <w:szCs w:val="26"/>
        </w:rPr>
        <w:t>Attorney at Law</w:t>
      </w:r>
    </w:p>
    <w:p w:rsidR="004E2FE2" w:rsidRPr="004E2FE2" w:rsidRDefault="004E2FE2" w:rsidP="004E2FE2">
      <w:pPr>
        <w:tabs>
          <w:tab w:val="left" w:pos="3960"/>
        </w:tabs>
        <w:ind w:right="360"/>
        <w:jc w:val="both"/>
        <w:rPr>
          <w:rFonts w:ascii="Courier New" w:hAnsi="Courier New" w:cs="Courier New"/>
          <w:sz w:val="26"/>
          <w:szCs w:val="26"/>
        </w:rPr>
      </w:pPr>
    </w:p>
    <w:p w:rsidR="004E2FE2" w:rsidRDefault="004E2FE2" w:rsidP="004E2FE2">
      <w:pPr>
        <w:tabs>
          <w:tab w:val="left" w:pos="3960"/>
        </w:tabs>
        <w:ind w:right="360"/>
        <w:jc w:val="both"/>
        <w:rPr>
          <w:rFonts w:ascii="Courier New" w:hAnsi="Courier New" w:cs="Courier New"/>
          <w:sz w:val="26"/>
          <w:szCs w:val="26"/>
        </w:rPr>
      </w:pPr>
    </w:p>
    <w:p w:rsidR="004E2FE2" w:rsidRDefault="004E2FE2" w:rsidP="004E2FE2">
      <w:pPr>
        <w:tabs>
          <w:tab w:val="left" w:pos="3960"/>
        </w:tabs>
        <w:spacing w:line="360" w:lineRule="auto"/>
        <w:ind w:right="360"/>
        <w:jc w:val="both"/>
        <w:rPr>
          <w:rFonts w:ascii="Courier New" w:hAnsi="Courier New" w:cs="Courier New"/>
          <w:b/>
          <w:sz w:val="26"/>
          <w:szCs w:val="26"/>
        </w:rPr>
      </w:pPr>
    </w:p>
    <w:p w:rsidR="00E213EE" w:rsidRDefault="00E213EE" w:rsidP="004E2FE2">
      <w:pPr>
        <w:tabs>
          <w:tab w:val="left" w:pos="3960"/>
        </w:tabs>
        <w:spacing w:line="360" w:lineRule="auto"/>
        <w:ind w:right="360"/>
        <w:jc w:val="both"/>
        <w:rPr>
          <w:rFonts w:ascii="Courier New" w:hAnsi="Courier New" w:cs="Courier New"/>
          <w:b/>
          <w:sz w:val="26"/>
          <w:szCs w:val="26"/>
        </w:rPr>
      </w:pPr>
    </w:p>
    <w:sectPr w:rsidR="00E213EE" w:rsidSect="00835FA5">
      <w:type w:val="continuous"/>
      <w:pgSz w:w="12240" w:h="20160" w:code="5"/>
      <w:pgMar w:top="1440" w:right="180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5025"/>
    <w:rsid w:val="00036342"/>
    <w:rsid w:val="000440F4"/>
    <w:rsid w:val="00045DCE"/>
    <w:rsid w:val="0007464B"/>
    <w:rsid w:val="000B04F7"/>
    <w:rsid w:val="000B4962"/>
    <w:rsid w:val="000E038E"/>
    <w:rsid w:val="000E1DC2"/>
    <w:rsid w:val="000E39E9"/>
    <w:rsid w:val="000F0B3C"/>
    <w:rsid w:val="001135BF"/>
    <w:rsid w:val="001324EB"/>
    <w:rsid w:val="00157ADA"/>
    <w:rsid w:val="001702FB"/>
    <w:rsid w:val="00186F4E"/>
    <w:rsid w:val="001B54D1"/>
    <w:rsid w:val="001B7455"/>
    <w:rsid w:val="001F70F7"/>
    <w:rsid w:val="00241298"/>
    <w:rsid w:val="00251910"/>
    <w:rsid w:val="002C7480"/>
    <w:rsid w:val="00307AEE"/>
    <w:rsid w:val="00375687"/>
    <w:rsid w:val="00386C06"/>
    <w:rsid w:val="003A6888"/>
    <w:rsid w:val="00405AD4"/>
    <w:rsid w:val="00411F16"/>
    <w:rsid w:val="00432E38"/>
    <w:rsid w:val="004422D5"/>
    <w:rsid w:val="00447855"/>
    <w:rsid w:val="00452762"/>
    <w:rsid w:val="00452F17"/>
    <w:rsid w:val="004605C1"/>
    <w:rsid w:val="00460DB6"/>
    <w:rsid w:val="004618AC"/>
    <w:rsid w:val="004B67DD"/>
    <w:rsid w:val="004D2188"/>
    <w:rsid w:val="004E2FE2"/>
    <w:rsid w:val="005348AA"/>
    <w:rsid w:val="00535744"/>
    <w:rsid w:val="00572AE0"/>
    <w:rsid w:val="00592ADE"/>
    <w:rsid w:val="005D7E8D"/>
    <w:rsid w:val="005E5A2A"/>
    <w:rsid w:val="0061242D"/>
    <w:rsid w:val="00624753"/>
    <w:rsid w:val="00633E8C"/>
    <w:rsid w:val="00655D63"/>
    <w:rsid w:val="0066106C"/>
    <w:rsid w:val="00666B16"/>
    <w:rsid w:val="0069544B"/>
    <w:rsid w:val="006A3C01"/>
    <w:rsid w:val="006B5C40"/>
    <w:rsid w:val="006C2836"/>
    <w:rsid w:val="006E1AF3"/>
    <w:rsid w:val="006E2727"/>
    <w:rsid w:val="006F4E57"/>
    <w:rsid w:val="007063B4"/>
    <w:rsid w:val="007245BB"/>
    <w:rsid w:val="007443A3"/>
    <w:rsid w:val="007969AC"/>
    <w:rsid w:val="007A1900"/>
    <w:rsid w:val="007A1DAD"/>
    <w:rsid w:val="007B437C"/>
    <w:rsid w:val="007E0848"/>
    <w:rsid w:val="007E5F6A"/>
    <w:rsid w:val="007F5259"/>
    <w:rsid w:val="00807C6C"/>
    <w:rsid w:val="008122A3"/>
    <w:rsid w:val="0082267B"/>
    <w:rsid w:val="00824781"/>
    <w:rsid w:val="00831677"/>
    <w:rsid w:val="00835FA5"/>
    <w:rsid w:val="008A783A"/>
    <w:rsid w:val="008E4DF8"/>
    <w:rsid w:val="00900216"/>
    <w:rsid w:val="009038CA"/>
    <w:rsid w:val="00920396"/>
    <w:rsid w:val="00973E18"/>
    <w:rsid w:val="009A6D58"/>
    <w:rsid w:val="009E32BC"/>
    <w:rsid w:val="00A03C99"/>
    <w:rsid w:val="00A8298E"/>
    <w:rsid w:val="00A86239"/>
    <w:rsid w:val="00AB36ED"/>
    <w:rsid w:val="00AD7F97"/>
    <w:rsid w:val="00AF64F5"/>
    <w:rsid w:val="00B0620D"/>
    <w:rsid w:val="00B10EBD"/>
    <w:rsid w:val="00B1549B"/>
    <w:rsid w:val="00B30922"/>
    <w:rsid w:val="00B33217"/>
    <w:rsid w:val="00B40136"/>
    <w:rsid w:val="00B42235"/>
    <w:rsid w:val="00B4245B"/>
    <w:rsid w:val="00B76B91"/>
    <w:rsid w:val="00BA2F0C"/>
    <w:rsid w:val="00BA5945"/>
    <w:rsid w:val="00BB3042"/>
    <w:rsid w:val="00BC6346"/>
    <w:rsid w:val="00BE2CA5"/>
    <w:rsid w:val="00BE7AFB"/>
    <w:rsid w:val="00BF539F"/>
    <w:rsid w:val="00C053E9"/>
    <w:rsid w:val="00C306B5"/>
    <w:rsid w:val="00C80FDD"/>
    <w:rsid w:val="00C922FE"/>
    <w:rsid w:val="00C92530"/>
    <w:rsid w:val="00CA250D"/>
    <w:rsid w:val="00D04B99"/>
    <w:rsid w:val="00D15DD1"/>
    <w:rsid w:val="00D437DD"/>
    <w:rsid w:val="00D94880"/>
    <w:rsid w:val="00DC6991"/>
    <w:rsid w:val="00DF10D9"/>
    <w:rsid w:val="00DF7023"/>
    <w:rsid w:val="00E016B3"/>
    <w:rsid w:val="00E213EE"/>
    <w:rsid w:val="00E271AC"/>
    <w:rsid w:val="00E3722F"/>
    <w:rsid w:val="00E42016"/>
    <w:rsid w:val="00E46823"/>
    <w:rsid w:val="00E61C1F"/>
    <w:rsid w:val="00E67B35"/>
    <w:rsid w:val="00EA3D36"/>
    <w:rsid w:val="00EA4FCB"/>
    <w:rsid w:val="00EB66AF"/>
    <w:rsid w:val="00EC5906"/>
    <w:rsid w:val="00EF10C4"/>
    <w:rsid w:val="00F50CE7"/>
    <w:rsid w:val="00F63DB4"/>
    <w:rsid w:val="00F653A9"/>
    <w:rsid w:val="00F96EAA"/>
    <w:rsid w:val="00F97885"/>
    <w:rsid w:val="00FA0289"/>
    <w:rsid w:val="00FD20B4"/>
    <w:rsid w:val="00FD29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FA5"/>
    <w:rPr>
      <w:sz w:val="24"/>
      <w:szCs w:val="24"/>
    </w:rPr>
  </w:style>
  <w:style w:type="paragraph" w:styleId="Heading1">
    <w:name w:val="heading 1"/>
    <w:basedOn w:val="Normal"/>
    <w:next w:val="Normal"/>
    <w:qFormat/>
    <w:rsid w:val="00835FA5"/>
    <w:pPr>
      <w:keepNext/>
      <w:outlineLvl w:val="0"/>
    </w:pPr>
    <w:rPr>
      <w:rFonts w:ascii="Courier New" w:hAnsi="Courier New"/>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divs>
    <w:div w:id="87060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3</Pages>
  <Words>410</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Quamina and Associates</Company>
  <LinksUpToDate>false</LinksUpToDate>
  <CharactersWithSpaces>2743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subject/>
  <dc:creator>Quamina</dc:creator>
  <cp:keywords/>
  <dc:description/>
  <cp:lastModifiedBy>C.G</cp:lastModifiedBy>
  <cp:revision>11</cp:revision>
  <cp:lastPrinted>2009-08-17T14:30:00Z</cp:lastPrinted>
  <dcterms:created xsi:type="dcterms:W3CDTF">2009-04-23T17:33:00Z</dcterms:created>
  <dcterms:modified xsi:type="dcterms:W3CDTF">2009-08-17T14:37:00Z</dcterms:modified>
</cp:coreProperties>
</file>