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4314E4" w:rsidP="00F035B4">
      <w:pPr>
        <w:pStyle w:val="BodyText"/>
      </w:pPr>
      <w:r>
        <w:t>14</w:t>
      </w:r>
      <w:r w:rsidRPr="004314E4">
        <w:rPr>
          <w:vertAlign w:val="superscript"/>
        </w:rPr>
        <w:t>th</w:t>
      </w:r>
      <w:r>
        <w:t xml:space="preserve"> November</w:t>
      </w:r>
      <w:r w:rsidR="002317ED">
        <w:t>,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4F03B6" w:rsidRDefault="00A3331F" w:rsidP="00F035B4">
      <w:pPr>
        <w:rPr>
          <w:rFonts w:ascii="Courier New" w:hAnsi="Courier New" w:cs="Courier New"/>
          <w:b/>
        </w:rPr>
      </w:pPr>
      <w:r>
        <w:rPr>
          <w:rFonts w:ascii="Courier New" w:hAnsi="Courier New" w:cs="Courier New"/>
          <w:b/>
        </w:rPr>
        <w:t>Registrar</w:t>
      </w:r>
    </w:p>
    <w:p w:rsidR="00A3331F" w:rsidRDefault="00A3331F" w:rsidP="00F035B4">
      <w:pPr>
        <w:rPr>
          <w:rFonts w:ascii="Courier New" w:hAnsi="Courier New" w:cs="Courier New"/>
          <w:b/>
        </w:rPr>
      </w:pPr>
      <w:r>
        <w:rPr>
          <w:rFonts w:ascii="Courier New" w:hAnsi="Courier New" w:cs="Courier New"/>
          <w:b/>
        </w:rPr>
        <w:t>Family court</w:t>
      </w:r>
    </w:p>
    <w:p w:rsidR="00A3331F" w:rsidRDefault="00A3331F" w:rsidP="00F035B4">
      <w:pPr>
        <w:rPr>
          <w:rFonts w:ascii="Courier New" w:hAnsi="Courier New" w:cs="Courier New"/>
          <w:b/>
        </w:rPr>
      </w:pPr>
      <w:r>
        <w:rPr>
          <w:rFonts w:ascii="Courier New" w:hAnsi="Courier New" w:cs="Courier New"/>
          <w:b/>
        </w:rPr>
        <w:t>4 cipriani place</w:t>
      </w:r>
    </w:p>
    <w:p w:rsidR="00A3331F" w:rsidRDefault="00A3331F" w:rsidP="00F035B4">
      <w:pPr>
        <w:rPr>
          <w:rFonts w:ascii="Courier New" w:hAnsi="Courier New" w:cs="Courier New"/>
          <w:b/>
        </w:rPr>
      </w:pPr>
      <w:r>
        <w:rPr>
          <w:rFonts w:ascii="Courier New" w:hAnsi="Courier New" w:cs="Courier New"/>
          <w:b/>
        </w:rPr>
        <w:t>Cipriani boulevard</w:t>
      </w:r>
    </w:p>
    <w:p w:rsidR="00A3331F" w:rsidRPr="004314E4" w:rsidRDefault="00A3331F" w:rsidP="00F035B4">
      <w:pPr>
        <w:rPr>
          <w:rFonts w:ascii="Courier New" w:hAnsi="Courier New" w:cs="Courier New"/>
          <w:b/>
        </w:rPr>
      </w:pP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4314E4" w:rsidRDefault="002D4904" w:rsidP="004314E4">
      <w:pPr>
        <w:ind w:firstLine="720"/>
        <w:jc w:val="both"/>
        <w:rPr>
          <w:rFonts w:ascii="Courier New" w:hAnsi="Courier New" w:cs="Courier New"/>
          <w:b/>
          <w:sz w:val="22"/>
          <w:szCs w:val="22"/>
          <w:u w:val="single"/>
        </w:rPr>
      </w:pPr>
      <w:r w:rsidRPr="004314E4">
        <w:rPr>
          <w:rFonts w:ascii="Courier New" w:hAnsi="Courier New" w:cs="Courier New"/>
          <w:b/>
          <w:sz w:val="22"/>
          <w:szCs w:val="22"/>
          <w:u w:val="single"/>
        </w:rPr>
        <w:t>RE:</w:t>
      </w:r>
      <w:r w:rsidRPr="004314E4">
        <w:rPr>
          <w:rFonts w:ascii="Courier New" w:hAnsi="Courier New" w:cs="Courier New"/>
          <w:b/>
          <w:sz w:val="22"/>
          <w:szCs w:val="22"/>
          <w:u w:val="single"/>
        </w:rPr>
        <w:tab/>
      </w:r>
      <w:r w:rsidR="00A3331F">
        <w:rPr>
          <w:rFonts w:ascii="Courier New" w:hAnsi="Courier New" w:cs="Courier New"/>
          <w:b/>
          <w:sz w:val="22"/>
          <w:szCs w:val="22"/>
          <w:u w:val="single"/>
        </w:rPr>
        <w:t>abosolute for Maureen Samuel  and Dennison SFH 01508 of 2008</w:t>
      </w:r>
    </w:p>
    <w:p w:rsidR="004314E4" w:rsidRDefault="004314E4" w:rsidP="00F035B4">
      <w:pPr>
        <w:jc w:val="both"/>
        <w:rPr>
          <w:rFonts w:ascii="Courier New" w:hAnsi="Courier New" w:cs="Courier New"/>
        </w:rPr>
      </w:pPr>
    </w:p>
    <w:p w:rsidR="00A3331F" w:rsidRDefault="00A3331F" w:rsidP="00F035B4">
      <w:pPr>
        <w:jc w:val="both"/>
        <w:rPr>
          <w:rFonts w:ascii="Courier New" w:hAnsi="Courier New" w:cs="Courier New"/>
        </w:rPr>
      </w:pPr>
      <w:r>
        <w:rPr>
          <w:rFonts w:ascii="Courier New" w:hAnsi="Courier New" w:cs="Courier New"/>
        </w:rPr>
        <w:t>I am the attorney for the petitioner in the above matter. I was instructed that the petitioner was in the process of getting remarried and hence asked the honorable judge for waiving the time period for the absolute. The Judge granted the waiver of four weeks and the application for absolute could be made within two weeks</w:t>
      </w:r>
      <w:r w:rsidR="00E80850">
        <w:rPr>
          <w:rFonts w:ascii="Courier New" w:hAnsi="Courier New" w:cs="Courier New"/>
        </w:rPr>
        <w:t xml:space="preserve"> from 19</w:t>
      </w:r>
      <w:r w:rsidR="00E80850" w:rsidRPr="00E80850">
        <w:rPr>
          <w:rFonts w:ascii="Courier New" w:hAnsi="Courier New" w:cs="Courier New"/>
          <w:vertAlign w:val="superscript"/>
        </w:rPr>
        <w:t>th</w:t>
      </w:r>
      <w:r w:rsidR="00E80850">
        <w:rPr>
          <w:rFonts w:ascii="Courier New" w:hAnsi="Courier New" w:cs="Courier New"/>
        </w:rPr>
        <w:t xml:space="preserve"> November, 2008.</w:t>
      </w:r>
    </w:p>
    <w:p w:rsidR="00E80850" w:rsidRDefault="00E80850" w:rsidP="00F035B4">
      <w:pPr>
        <w:jc w:val="both"/>
        <w:rPr>
          <w:rFonts w:ascii="Courier New" w:hAnsi="Courier New" w:cs="Courier New"/>
        </w:rPr>
      </w:pPr>
    </w:p>
    <w:p w:rsidR="00E80850" w:rsidRDefault="00E80850" w:rsidP="00F035B4">
      <w:pPr>
        <w:jc w:val="both"/>
        <w:rPr>
          <w:rFonts w:ascii="Courier New" w:hAnsi="Courier New" w:cs="Courier New"/>
        </w:rPr>
      </w:pPr>
      <w:r>
        <w:rPr>
          <w:rFonts w:ascii="Courier New" w:hAnsi="Courier New" w:cs="Courier New"/>
        </w:rPr>
        <w:tab/>
        <w:t>The petitioner is making the arrangements for the marriage on 19</w:t>
      </w:r>
      <w:r w:rsidRPr="00E80850">
        <w:rPr>
          <w:rFonts w:ascii="Courier New" w:hAnsi="Courier New" w:cs="Courier New"/>
          <w:vertAlign w:val="superscript"/>
        </w:rPr>
        <w:t>th</w:t>
      </w:r>
      <w:r>
        <w:rPr>
          <w:rFonts w:ascii="Courier New" w:hAnsi="Courier New" w:cs="Courier New"/>
        </w:rPr>
        <w:t xml:space="preserve"> of December,2008 and she has to obtain the absolute at least 7 clear days before that date.</w:t>
      </w:r>
    </w:p>
    <w:p w:rsidR="00E80850" w:rsidRDefault="00E80850" w:rsidP="00F035B4">
      <w:pPr>
        <w:jc w:val="both"/>
        <w:rPr>
          <w:rFonts w:ascii="Courier New" w:hAnsi="Courier New" w:cs="Courier New"/>
        </w:rPr>
      </w:pPr>
    </w:p>
    <w:p w:rsidR="00E80850" w:rsidRDefault="00E80850" w:rsidP="00F035B4">
      <w:pPr>
        <w:jc w:val="both"/>
        <w:rPr>
          <w:rFonts w:ascii="Courier New" w:hAnsi="Courier New" w:cs="Courier New"/>
        </w:rPr>
      </w:pPr>
      <w:r>
        <w:rPr>
          <w:rFonts w:ascii="Courier New" w:hAnsi="Courier New" w:cs="Courier New"/>
        </w:rPr>
        <w:t>Hence I humbly request you to issue the absolute as soon as your good self could possibly could.</w:t>
      </w:r>
    </w:p>
    <w:p w:rsidR="00E80850" w:rsidRDefault="00E80850" w:rsidP="00F035B4">
      <w:pPr>
        <w:jc w:val="both"/>
        <w:rPr>
          <w:rFonts w:ascii="Courier New" w:hAnsi="Courier New" w:cs="Courier New"/>
        </w:rPr>
      </w:pPr>
    </w:p>
    <w:p w:rsidR="00E80850" w:rsidRDefault="00E80850" w:rsidP="00F035B4">
      <w:pPr>
        <w:jc w:val="both"/>
        <w:rPr>
          <w:rFonts w:ascii="Courier New" w:hAnsi="Courier New" w:cs="Courier New"/>
        </w:rPr>
      </w:pPr>
      <w:r>
        <w:rPr>
          <w:rFonts w:ascii="Courier New" w:hAnsi="Courier New" w:cs="Courier New"/>
        </w:rPr>
        <w:t>Thanking you in advance</w:t>
      </w:r>
    </w:p>
    <w:p w:rsidR="004F03B6" w:rsidRDefault="004F03B6" w:rsidP="00173146">
      <w:pPr>
        <w:jc w:val="both"/>
        <w:rPr>
          <w:rFonts w:ascii="Courier New" w:hAnsi="Courier New" w:cs="Courier New"/>
        </w:rPr>
      </w:pPr>
    </w:p>
    <w:p w:rsidR="004F03B6" w:rsidRDefault="004F03B6" w:rsidP="00173146">
      <w:pPr>
        <w:jc w:val="both"/>
        <w:rPr>
          <w:rFonts w:ascii="Courier New" w:hAnsi="Courier New" w:cs="Courier New"/>
        </w:rPr>
      </w:pPr>
    </w:p>
    <w:p w:rsidR="00B855C8" w:rsidRDefault="00B855C8" w:rsidP="00173146">
      <w:pPr>
        <w:jc w:val="both"/>
        <w:rPr>
          <w:rFonts w:ascii="Courier New" w:hAnsi="Courier New" w:cs="Courier New"/>
        </w:rPr>
      </w:pPr>
      <w:r>
        <w:rPr>
          <w:rFonts w:ascii="Courier New" w:hAnsi="Courier New" w:cs="Courier New"/>
        </w:rPr>
        <w:t>Yours respectfully</w:t>
      </w:r>
    </w:p>
    <w:p w:rsidR="00B855C8" w:rsidRDefault="00B855C8" w:rsidP="00173146">
      <w:pPr>
        <w:jc w:val="both"/>
        <w:rPr>
          <w:rFonts w:ascii="Courier New" w:hAnsi="Courier New" w:cs="Courier New"/>
        </w:rPr>
      </w:pPr>
    </w:p>
    <w:p w:rsidR="00B855C8" w:rsidRDefault="00B855C8" w:rsidP="00173146">
      <w:pPr>
        <w:jc w:val="both"/>
        <w:rPr>
          <w:rFonts w:ascii="Courier New" w:hAnsi="Courier New" w:cs="Courier New"/>
        </w:rPr>
      </w:pPr>
    </w:p>
    <w:p w:rsidR="00B855C8" w:rsidRDefault="00B855C8">
      <w:r>
        <w:rPr>
          <w:rFonts w:ascii="Courier New" w:hAnsi="Courier New" w:cs="Courier New"/>
        </w:rPr>
        <w:t>_____________________</w:t>
      </w:r>
    </w:p>
    <w:p w:rsidR="00B855C8" w:rsidRDefault="00B855C8" w:rsidP="00173146">
      <w:pPr>
        <w:jc w:val="both"/>
        <w:rPr>
          <w:rFonts w:ascii="Courier New" w:hAnsi="Courier New" w:cs="Courier New"/>
        </w:rPr>
      </w:pPr>
      <w:r>
        <w:rPr>
          <w:rFonts w:ascii="Courier New" w:hAnsi="Courier New" w:cs="Courier New"/>
        </w:rPr>
        <w:t>Christopher Ross Gidla</w:t>
      </w:r>
    </w:p>
    <w:p w:rsidR="00E80850" w:rsidRDefault="00E80850" w:rsidP="00173146">
      <w:pPr>
        <w:jc w:val="both"/>
        <w:rPr>
          <w:rFonts w:ascii="Courier New" w:hAnsi="Courier New" w:cs="Courier New"/>
        </w:rPr>
      </w:pPr>
      <w:r>
        <w:rPr>
          <w:rFonts w:ascii="Courier New" w:hAnsi="Courier New" w:cs="Courier New"/>
        </w:rPr>
        <w:t>Attorney at law</w:t>
      </w:r>
    </w:p>
    <w:sectPr w:rsidR="00E8085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0F5E" w:rsidRDefault="00250F5E">
      <w:r>
        <w:separator/>
      </w:r>
    </w:p>
  </w:endnote>
  <w:endnote w:type="continuationSeparator" w:id="1">
    <w:p w:rsidR="00250F5E" w:rsidRDefault="00250F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0F5E" w:rsidRDefault="00250F5E">
      <w:r>
        <w:separator/>
      </w:r>
    </w:p>
  </w:footnote>
  <w:footnote w:type="continuationSeparator" w:id="1">
    <w:p w:rsidR="00250F5E" w:rsidRDefault="00250F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22051C" w:rsidP="003825E9">
    <w:pPr>
      <w:tabs>
        <w:tab w:val="left" w:pos="6300"/>
        <w:tab w:val="left" w:pos="6564"/>
      </w:tabs>
      <w:jc w:val="both"/>
      <w:rPr>
        <w:rFonts w:ascii="SimSun" w:eastAsia="SimSun" w:hAnsi="SimSun" w:cs="Courier New"/>
        <w:b/>
      </w:rPr>
    </w:pPr>
    <w:r w:rsidRPr="0022051C">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22051C">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22051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22051C" w:rsidP="003825E9">
    <w:pPr>
      <w:tabs>
        <w:tab w:val="left" w:pos="6300"/>
        <w:tab w:val="left" w:pos="6564"/>
      </w:tabs>
      <w:jc w:val="center"/>
      <w:rPr>
        <w:rFonts w:ascii="SimSun" w:eastAsia="SimSun" w:hAnsi="SimSun" w:cs="Courier New"/>
        <w:b/>
      </w:rPr>
    </w:pPr>
    <w:r w:rsidRPr="0022051C">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22051C" w:rsidP="003825E9">
    <w:pPr>
      <w:tabs>
        <w:tab w:val="left" w:pos="6300"/>
        <w:tab w:val="left" w:pos="6564"/>
      </w:tabs>
      <w:jc w:val="center"/>
      <w:rPr>
        <w:rFonts w:ascii="SimSun" w:eastAsia="SimSun" w:hAnsi="SimSun" w:cs="Courier New"/>
      </w:rPr>
    </w:pPr>
    <w:r w:rsidRPr="0022051C">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22051C" w:rsidP="003825E9">
    <w:pPr>
      <w:tabs>
        <w:tab w:val="left" w:pos="6300"/>
        <w:tab w:val="left" w:pos="6564"/>
      </w:tabs>
      <w:jc w:val="center"/>
      <w:rPr>
        <w:rFonts w:ascii="SimSun" w:eastAsia="SimSun" w:hAnsi="SimSun" w:cs="Courier New"/>
      </w:rPr>
    </w:pPr>
    <w:r w:rsidRPr="0022051C">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22051C" w:rsidP="003825E9">
    <w:pPr>
      <w:tabs>
        <w:tab w:val="left" w:pos="6300"/>
        <w:tab w:val="left" w:pos="6564"/>
      </w:tabs>
      <w:jc w:val="both"/>
      <w:rPr>
        <w:rFonts w:ascii="SimSun" w:eastAsia="SimSun" w:hAnsi="SimSun" w:cs="Courier New"/>
        <w:b/>
        <w:sz w:val="16"/>
        <w:szCs w:val="16"/>
      </w:rPr>
    </w:pPr>
    <w:r w:rsidRPr="0022051C">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254CB2"/>
    <w:multiLevelType w:val="hybridMultilevel"/>
    <w:tmpl w:val="A2A28D90"/>
    <w:lvl w:ilvl="0" w:tplc="529C8C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7410">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4ABC"/>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73146"/>
    <w:rsid w:val="00186F4E"/>
    <w:rsid w:val="001B54D1"/>
    <w:rsid w:val="001B7455"/>
    <w:rsid w:val="001C51F4"/>
    <w:rsid w:val="001F650A"/>
    <w:rsid w:val="00207CF3"/>
    <w:rsid w:val="0021267D"/>
    <w:rsid w:val="0022051C"/>
    <w:rsid w:val="002317ED"/>
    <w:rsid w:val="00241298"/>
    <w:rsid w:val="00250F5E"/>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314E4"/>
    <w:rsid w:val="00446B8D"/>
    <w:rsid w:val="00447855"/>
    <w:rsid w:val="00452762"/>
    <w:rsid w:val="00452F17"/>
    <w:rsid w:val="004605C1"/>
    <w:rsid w:val="00460DB6"/>
    <w:rsid w:val="004618AC"/>
    <w:rsid w:val="00466ED4"/>
    <w:rsid w:val="004B67DD"/>
    <w:rsid w:val="004D2188"/>
    <w:rsid w:val="004E4C40"/>
    <w:rsid w:val="004F03B6"/>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079"/>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781"/>
    <w:rsid w:val="00831677"/>
    <w:rsid w:val="0083203F"/>
    <w:rsid w:val="00877AD2"/>
    <w:rsid w:val="008A783A"/>
    <w:rsid w:val="008B2D30"/>
    <w:rsid w:val="008E41AA"/>
    <w:rsid w:val="008F174A"/>
    <w:rsid w:val="00900216"/>
    <w:rsid w:val="009038CA"/>
    <w:rsid w:val="00905967"/>
    <w:rsid w:val="00907B9B"/>
    <w:rsid w:val="00920396"/>
    <w:rsid w:val="0098697E"/>
    <w:rsid w:val="00A03C99"/>
    <w:rsid w:val="00A3331F"/>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1099"/>
    <w:rsid w:val="00B72FF0"/>
    <w:rsid w:val="00B76B91"/>
    <w:rsid w:val="00B855C8"/>
    <w:rsid w:val="00B97AA5"/>
    <w:rsid w:val="00BA2F0C"/>
    <w:rsid w:val="00BA5945"/>
    <w:rsid w:val="00BC6346"/>
    <w:rsid w:val="00BE2CA5"/>
    <w:rsid w:val="00BE7AFB"/>
    <w:rsid w:val="00BF539F"/>
    <w:rsid w:val="00C24202"/>
    <w:rsid w:val="00C80FDD"/>
    <w:rsid w:val="00C922FE"/>
    <w:rsid w:val="00C92530"/>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80850"/>
    <w:rsid w:val="00EA3D36"/>
    <w:rsid w:val="00EA4FCB"/>
    <w:rsid w:val="00EB66AF"/>
    <w:rsid w:val="00EB71E3"/>
    <w:rsid w:val="00EC1FCC"/>
    <w:rsid w:val="00EC5906"/>
    <w:rsid w:val="00EF11CE"/>
    <w:rsid w:val="00F035B4"/>
    <w:rsid w:val="00F22909"/>
    <w:rsid w:val="00F50CE7"/>
    <w:rsid w:val="00F568F4"/>
    <w:rsid w:val="00F653A9"/>
    <w:rsid w:val="00F75FAA"/>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741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132</Words>
  <Characters>753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2008-12-04T17:25:00Z</cp:lastPrinted>
  <dcterms:created xsi:type="dcterms:W3CDTF">2008-12-04T17:27:00Z</dcterms:created>
  <dcterms:modified xsi:type="dcterms:W3CDTF">2008-12-04T17:27:00Z</dcterms:modified>
</cp:coreProperties>
</file>