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2B2C75" w:rsidP="003825E9">
      <w:r>
        <w:t>25</w:t>
      </w:r>
      <w:r w:rsidR="002354F8" w:rsidRPr="002354F8">
        <w:rPr>
          <w:vertAlign w:val="superscript"/>
        </w:rPr>
        <w:t>th</w:t>
      </w:r>
      <w:r>
        <w:t xml:space="preserve"> of May, 2012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083528" w:rsidRDefault="00083528" w:rsidP="00083528">
      <w:r>
        <w:t>Anthony Keung Fatt</w:t>
      </w:r>
    </w:p>
    <w:p w:rsidR="002B2C75" w:rsidRDefault="00083528" w:rsidP="003825E9">
      <w:r>
        <w:t>Property Manager</w:t>
      </w:r>
    </w:p>
    <w:p w:rsidR="002354F8" w:rsidRDefault="00083528" w:rsidP="003825E9">
      <w:r>
        <w:t>Scott Land &amp; Investment Co.Ltd</w:t>
      </w:r>
    </w:p>
    <w:p w:rsidR="00083528" w:rsidRDefault="00083528" w:rsidP="003825E9">
      <w:r>
        <w:t xml:space="preserve">1 Anderson Terrace, </w:t>
      </w:r>
    </w:p>
    <w:p w:rsidR="00083528" w:rsidRDefault="00083528" w:rsidP="003825E9">
      <w:r>
        <w:t>Champs Elysees Estate,</w:t>
      </w:r>
    </w:p>
    <w:p w:rsidR="00083528" w:rsidRDefault="00083528" w:rsidP="003825E9">
      <w:r>
        <w:t>Maraval</w:t>
      </w:r>
    </w:p>
    <w:p w:rsidR="002354F8" w:rsidRDefault="002354F8" w:rsidP="003825E9"/>
    <w:p w:rsidR="002354F8" w:rsidRDefault="002354F8" w:rsidP="003825E9">
      <w:r>
        <w:t>Dear Madam,</w:t>
      </w:r>
    </w:p>
    <w:p w:rsidR="002354F8" w:rsidRDefault="002B2C75" w:rsidP="003825E9">
      <w:r>
        <w:t xml:space="preserve"> Re:</w:t>
      </w:r>
      <w:r w:rsidR="00083528">
        <w:t xml:space="preserve"> Account of</w:t>
      </w:r>
      <w:r>
        <w:t xml:space="preserve"> Paul Alexander </w:t>
      </w:r>
    </w:p>
    <w:p w:rsidR="002354F8" w:rsidRDefault="002354F8" w:rsidP="003825E9"/>
    <w:p w:rsidR="002B2C75" w:rsidRDefault="002354F8" w:rsidP="003825E9">
      <w:r>
        <w:t>We are instructed</w:t>
      </w:r>
      <w:r w:rsidR="002B2C75">
        <w:t xml:space="preserve"> </w:t>
      </w:r>
      <w:r w:rsidR="00083528">
        <w:t xml:space="preserve">that Paul Alexander now deceased was </w:t>
      </w:r>
      <w:r w:rsidR="002B2C75">
        <w:t xml:space="preserve"> the tenant of your property</w:t>
      </w:r>
      <w:r w:rsidR="00083528">
        <w:t>.</w:t>
      </w:r>
      <w:r w:rsidR="002B2C75">
        <w:t xml:space="preserve"> </w:t>
      </w:r>
    </w:p>
    <w:p w:rsidR="00083528" w:rsidRDefault="00083528" w:rsidP="003825E9">
      <w:r>
        <w:t xml:space="preserve"> We are representing  Ms. Ria Garcia of 19 Valerie Road, Maraval in this matter.</w:t>
      </w:r>
    </w:p>
    <w:p w:rsidR="002B2C75" w:rsidRDefault="002B2C75" w:rsidP="003825E9">
      <w:r>
        <w:t>We are in the process of doing Letters of Administration and beneficiary is</w:t>
      </w:r>
      <w:r w:rsidR="004147A4">
        <w:t xml:space="preserve"> Ria Garcia of 19 Valerie Road, Maraval</w:t>
      </w:r>
      <w:r w:rsidR="00083528">
        <w:t>.</w:t>
      </w:r>
    </w:p>
    <w:p w:rsidR="00083528" w:rsidRDefault="00083528" w:rsidP="003825E9">
      <w:r>
        <w:t xml:space="preserve"> We are writing to regularize this matter and seeking the outstanding rents due in this matter.</w:t>
      </w:r>
    </w:p>
    <w:p w:rsidR="002B2C75" w:rsidRDefault="002B2C75" w:rsidP="003825E9"/>
    <w:p w:rsidR="002B2C75" w:rsidRDefault="002B2C75" w:rsidP="003825E9"/>
    <w:p w:rsidR="002B2C75" w:rsidRDefault="002B2C75" w:rsidP="003825E9">
      <w:r>
        <w:t>Hence we request you to acces</w:t>
      </w:r>
      <w:r w:rsidR="004147A4">
        <w:t>s the account in the name of Ria Garcia of 19 Valerie Road, Maraval</w:t>
      </w:r>
      <w:r>
        <w:t xml:space="preserve"> in the interim.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2B2C75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Thanking you 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  <w:r w:rsidR="002B2C75"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123B" w:rsidRDefault="00D8123B">
      <w:r>
        <w:separator/>
      </w:r>
    </w:p>
  </w:endnote>
  <w:endnote w:type="continuationSeparator" w:id="0">
    <w:p w:rsidR="00D8123B" w:rsidRDefault="00D812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123B" w:rsidRDefault="00D8123B">
      <w:r>
        <w:separator/>
      </w:r>
    </w:p>
  </w:footnote>
  <w:footnote w:type="continuationSeparator" w:id="0">
    <w:p w:rsidR="00D8123B" w:rsidRDefault="00D812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083528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56"/>
        <w:szCs w:val="56"/>
      </w:rPr>
    </w:pPr>
    <w:r w:rsidRPr="00083528">
      <w:rPr>
        <w:rFonts w:ascii="SimSun" w:eastAsia="SimSun" w:hAnsi="SimSun" w:cs="Courier New"/>
        <w:b/>
        <w:sz w:val="56"/>
        <w:szCs w:val="56"/>
      </w:rPr>
      <w:t>CHRISTOPHER ROSS GIDLA</w:t>
    </w:r>
  </w:p>
  <w:p w:rsidR="00083528" w:rsidRDefault="00083528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56"/>
        <w:szCs w:val="56"/>
      </w:rPr>
    </w:pPr>
    <w:r>
      <w:rPr>
        <w:rFonts w:ascii="SimSun" w:eastAsia="SimSun" w:hAnsi="SimSun" w:cs="Courier New"/>
        <w:b/>
        <w:sz w:val="56"/>
        <w:szCs w:val="56"/>
      </w:rPr>
      <w:t>18-20 PEMBROKE STREET</w:t>
    </w:r>
  </w:p>
  <w:p w:rsidR="00083528" w:rsidRDefault="00083528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56"/>
        <w:szCs w:val="56"/>
      </w:rPr>
    </w:pPr>
    <w:r>
      <w:rPr>
        <w:rFonts w:ascii="SimSun" w:eastAsia="SimSun" w:hAnsi="SimSun" w:cs="Courier New"/>
        <w:b/>
        <w:sz w:val="56"/>
        <w:szCs w:val="56"/>
      </w:rPr>
      <w:t>PORT OF SPAIN</w:t>
    </w:r>
  </w:p>
  <w:p w:rsidR="00083528" w:rsidRPr="00083528" w:rsidRDefault="00083528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56"/>
        <w:szCs w:val="56"/>
      </w:rPr>
    </w:pPr>
    <w:r>
      <w:rPr>
        <w:rFonts w:ascii="SimSun" w:eastAsia="SimSun" w:hAnsi="SimSun" w:cs="Courier New"/>
        <w:b/>
        <w:sz w:val="56"/>
        <w:szCs w:val="56"/>
      </w:rPr>
      <w:t>TEL: 350-6259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83528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B2C75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147A4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D28D0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21A52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DC0"/>
    <w:rsid w:val="00D15DD1"/>
    <w:rsid w:val="00D8123B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2012-05-25T14:29:00Z</cp:lastPrinted>
  <dcterms:created xsi:type="dcterms:W3CDTF">2012-05-25T14:35:00Z</dcterms:created>
  <dcterms:modified xsi:type="dcterms:W3CDTF">2012-05-25T14:35:00Z</dcterms:modified>
</cp:coreProperties>
</file>