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127" w:rsidRDefault="00911127" w:rsidP="00911127">
      <w:pPr>
        <w:rPr>
          <w:rFonts w:ascii="Courier New" w:hAnsi="Courier New" w:cs="Courier New"/>
          <w:b/>
          <w:bCs/>
          <w:u w:val="single"/>
        </w:rPr>
      </w:pPr>
      <w:r>
        <w:rPr>
          <w:rFonts w:ascii="Courier New" w:hAnsi="Courier New" w:cs="Courier New"/>
          <w:b/>
          <w:bCs/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rFonts w:ascii="Courier New" w:hAnsi="Courier New" w:cs="Courier New"/>
              <w:b/>
              <w:bCs/>
              <w:u w:val="single"/>
            </w:rPr>
            <w:t>REPUBLIC</w:t>
          </w:r>
        </w:smartTag>
        <w:r>
          <w:rPr>
            <w:rFonts w:ascii="Courier New" w:hAnsi="Courier New" w:cs="Courier New"/>
            <w:b/>
            <w:bCs/>
            <w:u w:val="single"/>
          </w:rPr>
          <w:t xml:space="preserve"> OF </w:t>
        </w:r>
        <w:smartTag w:uri="urn:schemas-microsoft-com:office:smarttags" w:element="PlaceName">
          <w:r>
            <w:rPr>
              <w:rFonts w:ascii="Courier New" w:hAnsi="Courier New" w:cs="Courier New"/>
              <w:b/>
              <w:bCs/>
              <w:u w:val="single"/>
            </w:rPr>
            <w:t>TRINIDAD AND TOBAGO</w:t>
          </w:r>
        </w:smartTag>
      </w:smartTag>
      <w:r>
        <w:rPr>
          <w:rFonts w:ascii="Courier New" w:hAnsi="Courier New" w:cs="Courier New"/>
          <w:b/>
          <w:bCs/>
          <w:u w:val="single"/>
        </w:rPr>
        <w:t>:</w:t>
      </w:r>
    </w:p>
    <w:p w:rsidR="00911127" w:rsidRDefault="003731B7" w:rsidP="00911127">
      <w:pPr>
        <w:spacing w:after="0" w:line="240" w:lineRule="auto"/>
        <w:ind w:left="5947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</w:rPr>
        <w:t xml:space="preserve">Christopher Ross </w:t>
      </w:r>
      <w:proofErr w:type="spellStart"/>
      <w:r>
        <w:rPr>
          <w:rFonts w:ascii="Courier New" w:hAnsi="Courier New" w:cs="Courier New"/>
          <w:b/>
          <w:bCs/>
          <w:sz w:val="23"/>
        </w:rPr>
        <w:t>Gidla</w:t>
      </w:r>
      <w:proofErr w:type="spellEnd"/>
    </w:p>
    <w:p w:rsidR="003731B7" w:rsidRDefault="003731B7" w:rsidP="00911127">
      <w:pPr>
        <w:spacing w:after="0" w:line="240" w:lineRule="auto"/>
        <w:ind w:left="5947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</w:rPr>
        <w:t>Attorney At Law</w:t>
      </w:r>
    </w:p>
    <w:p w:rsidR="003731B7" w:rsidRDefault="003731B7" w:rsidP="00911127">
      <w:pPr>
        <w:spacing w:after="0" w:line="240" w:lineRule="auto"/>
        <w:ind w:left="5947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</w:rPr>
        <w:t>18-20 Pembroke Street</w:t>
      </w:r>
    </w:p>
    <w:p w:rsidR="003731B7" w:rsidRDefault="003731B7" w:rsidP="00911127">
      <w:pPr>
        <w:spacing w:after="0" w:line="240" w:lineRule="auto"/>
        <w:ind w:left="5947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</w:rPr>
        <w:t>Port of Spain</w:t>
      </w:r>
    </w:p>
    <w:p w:rsidR="003731B7" w:rsidRDefault="003731B7" w:rsidP="00911127">
      <w:pPr>
        <w:spacing w:after="0" w:line="240" w:lineRule="auto"/>
        <w:ind w:left="5947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</w:rPr>
        <w:t>Bar</w:t>
      </w:r>
      <w:proofErr w:type="gramStart"/>
      <w:r>
        <w:rPr>
          <w:rFonts w:ascii="Courier New" w:hAnsi="Courier New" w:cs="Courier New"/>
          <w:b/>
          <w:bCs/>
          <w:sz w:val="23"/>
        </w:rPr>
        <w:t>:GIC2006148</w:t>
      </w:r>
      <w:proofErr w:type="gramEnd"/>
    </w:p>
    <w:p w:rsidR="003731B7" w:rsidRDefault="003731B7" w:rsidP="00911127">
      <w:pPr>
        <w:spacing w:after="0" w:line="240" w:lineRule="auto"/>
        <w:ind w:left="5947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</w:rPr>
        <w:t>Tel</w:t>
      </w:r>
      <w:proofErr w:type="gramStart"/>
      <w:r>
        <w:rPr>
          <w:rFonts w:ascii="Courier New" w:hAnsi="Courier New" w:cs="Courier New"/>
          <w:b/>
          <w:bCs/>
          <w:sz w:val="23"/>
        </w:rPr>
        <w:t>:350</w:t>
      </w:r>
      <w:proofErr w:type="gramEnd"/>
      <w:r>
        <w:rPr>
          <w:rFonts w:ascii="Courier New" w:hAnsi="Courier New" w:cs="Courier New"/>
          <w:b/>
          <w:bCs/>
          <w:sz w:val="23"/>
        </w:rPr>
        <w:t>-6259</w:t>
      </w:r>
    </w:p>
    <w:p w:rsidR="003731B7" w:rsidRDefault="003731B7" w:rsidP="00911127">
      <w:pPr>
        <w:pStyle w:val="Heading3"/>
      </w:pPr>
      <w:r>
        <w:t>Civil Appeal No.176 of 2008</w:t>
      </w:r>
    </w:p>
    <w:p w:rsidR="00911127" w:rsidRDefault="003731B7" w:rsidP="00911127">
      <w:pPr>
        <w:pStyle w:val="Heading3"/>
      </w:pPr>
      <w:r>
        <w:t>Claim No: CV 2005-00439</w:t>
      </w:r>
    </w:p>
    <w:p w:rsidR="00911127" w:rsidRDefault="00911127" w:rsidP="00911127">
      <w:pPr>
        <w:rPr>
          <w:rFonts w:ascii="Courier New" w:hAnsi="Courier New" w:cs="Courier New"/>
        </w:rPr>
      </w:pPr>
    </w:p>
    <w:p w:rsidR="00911127" w:rsidRDefault="00E50C3B" w:rsidP="00911127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IN THE HIGH COURT OF JUSTICE</w:t>
      </w:r>
    </w:p>
    <w:p w:rsidR="004328A8" w:rsidRDefault="004328A8" w:rsidP="00911127">
      <w:pPr>
        <w:jc w:val="center"/>
        <w:rPr>
          <w:rFonts w:ascii="Courier New" w:hAnsi="Courier New" w:cs="Courier New"/>
          <w:b/>
          <w:bCs/>
        </w:rPr>
      </w:pPr>
    </w:p>
    <w:p w:rsidR="00E50C3B" w:rsidRDefault="00E50C3B" w:rsidP="00911127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BETWEEN</w:t>
      </w:r>
    </w:p>
    <w:p w:rsidR="004328A8" w:rsidRDefault="003731B7" w:rsidP="00911127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SHIRLEY JONES RAJKUMAR</w:t>
      </w:r>
    </w:p>
    <w:p w:rsidR="004328A8" w:rsidRDefault="004328A8" w:rsidP="00911127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</w:r>
      <w:r w:rsidR="003731B7">
        <w:rPr>
          <w:rFonts w:ascii="Courier New" w:hAnsi="Courier New" w:cs="Courier New"/>
          <w:b/>
          <w:bCs/>
        </w:rPr>
        <w:t>CLAIMANT</w:t>
      </w:r>
    </w:p>
    <w:p w:rsidR="00E50C3B" w:rsidRDefault="00E50C3B" w:rsidP="00E50C3B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AND</w:t>
      </w:r>
    </w:p>
    <w:p w:rsidR="004328A8" w:rsidRDefault="003731B7" w:rsidP="00E50C3B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MERLE TAUREL-JOHN</w:t>
      </w:r>
    </w:p>
    <w:p w:rsidR="00E50C3B" w:rsidRDefault="003731B7" w:rsidP="00E50C3B">
      <w:pPr>
        <w:jc w:val="right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DEFENDANT</w:t>
      </w:r>
    </w:p>
    <w:p w:rsidR="00911127" w:rsidRDefault="00911127" w:rsidP="00911127">
      <w:pPr>
        <w:jc w:val="center"/>
      </w:pPr>
      <w:r>
        <w:rPr>
          <w:rFonts w:ascii="Courier New" w:hAnsi="Courier New" w:cs="Courier New"/>
          <w:b/>
          <w:bCs/>
        </w:rPr>
        <w:t>*********************************************</w:t>
      </w:r>
    </w:p>
    <w:p w:rsidR="00911127" w:rsidRDefault="00911127" w:rsidP="003731B7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  <w:t>TAKE NOTICE</w:t>
      </w:r>
      <w:r>
        <w:rPr>
          <w:rFonts w:ascii="Times New Roman" w:hAnsi="Times New Roman" w:cs="Times New Roman"/>
          <w:bCs/>
          <w:sz w:val="24"/>
          <w:szCs w:val="24"/>
        </w:rPr>
        <w:t xml:space="preserve"> that </w:t>
      </w:r>
      <w:r w:rsidR="00216559">
        <w:rPr>
          <w:rFonts w:ascii="Times New Roman" w:hAnsi="Times New Roman" w:cs="Times New Roman"/>
          <w:bCs/>
          <w:sz w:val="24"/>
          <w:szCs w:val="24"/>
        </w:rPr>
        <w:t>CHRISTOPHER ROSS GIDLA, Attorney At Law, whose</w:t>
      </w:r>
      <w:r w:rsidR="003731B7">
        <w:rPr>
          <w:rFonts w:ascii="Times New Roman" w:hAnsi="Times New Roman" w:cs="Times New Roman"/>
          <w:bCs/>
          <w:sz w:val="24"/>
          <w:szCs w:val="24"/>
        </w:rPr>
        <w:t xml:space="preserve"> address for service is 18-20 Pembroke</w:t>
      </w:r>
      <w:r w:rsidR="00216559">
        <w:rPr>
          <w:rFonts w:ascii="Times New Roman" w:hAnsi="Times New Roman" w:cs="Times New Roman"/>
          <w:bCs/>
          <w:sz w:val="24"/>
          <w:szCs w:val="24"/>
        </w:rPr>
        <w:t xml:space="preserve"> Street, Port of Spain, in the island of Trinidad, has been appointed to act </w:t>
      </w:r>
      <w:r w:rsidR="00114869">
        <w:rPr>
          <w:rFonts w:ascii="Times New Roman" w:hAnsi="Times New Roman" w:cs="Times New Roman"/>
          <w:bCs/>
          <w:sz w:val="24"/>
          <w:szCs w:val="24"/>
        </w:rPr>
        <w:t>as Attorney</w:t>
      </w:r>
      <w:r w:rsidR="00216559">
        <w:rPr>
          <w:rFonts w:ascii="Times New Roman" w:hAnsi="Times New Roman" w:cs="Times New Roman"/>
          <w:bCs/>
          <w:sz w:val="24"/>
          <w:szCs w:val="24"/>
        </w:rPr>
        <w:t xml:space="preserve"> At Law for the applicant in the above captioned application in plac</w:t>
      </w:r>
      <w:r w:rsidR="003731B7">
        <w:rPr>
          <w:rFonts w:ascii="Times New Roman" w:hAnsi="Times New Roman" w:cs="Times New Roman"/>
          <w:bCs/>
          <w:sz w:val="24"/>
          <w:szCs w:val="24"/>
        </w:rPr>
        <w:t>e and instead of Raj Joseph</w:t>
      </w:r>
      <w:r w:rsidR="00216559">
        <w:rPr>
          <w:rFonts w:ascii="Times New Roman" w:hAnsi="Times New Roman" w:cs="Times New Roman"/>
          <w:bCs/>
          <w:sz w:val="24"/>
          <w:szCs w:val="24"/>
        </w:rPr>
        <w:t>, Attorney</w:t>
      </w:r>
      <w:r w:rsidR="003731B7">
        <w:rPr>
          <w:rFonts w:ascii="Times New Roman" w:hAnsi="Times New Roman" w:cs="Times New Roman"/>
          <w:bCs/>
          <w:sz w:val="24"/>
          <w:szCs w:val="24"/>
        </w:rPr>
        <w:t xml:space="preserve"> at Law, of </w:t>
      </w:r>
      <w:proofErr w:type="spellStart"/>
      <w:r w:rsidR="003731B7">
        <w:rPr>
          <w:rFonts w:ascii="Times New Roman" w:hAnsi="Times New Roman" w:cs="Times New Roman"/>
          <w:bCs/>
          <w:sz w:val="24"/>
          <w:szCs w:val="24"/>
        </w:rPr>
        <w:t>St.Vincent</w:t>
      </w:r>
      <w:proofErr w:type="spellEnd"/>
      <w:r w:rsidR="003731B7">
        <w:rPr>
          <w:rFonts w:ascii="Times New Roman" w:hAnsi="Times New Roman" w:cs="Times New Roman"/>
          <w:bCs/>
          <w:sz w:val="24"/>
          <w:szCs w:val="24"/>
        </w:rPr>
        <w:t xml:space="preserve"> Street, Port of Spain</w:t>
      </w:r>
      <w:r w:rsidR="00216559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8F6F18" w:rsidRDefault="008F6F18" w:rsidP="00911127">
      <w:pPr>
        <w:rPr>
          <w:rFonts w:ascii="Times New Roman" w:hAnsi="Times New Roman" w:cs="Times New Roman"/>
          <w:bCs/>
          <w:sz w:val="24"/>
          <w:szCs w:val="24"/>
        </w:rPr>
      </w:pPr>
    </w:p>
    <w:p w:rsidR="008F6F18" w:rsidRDefault="008F6F18" w:rsidP="008F6F18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Dated this </w:t>
      </w:r>
      <w:r w:rsidR="003731B7">
        <w:rPr>
          <w:rFonts w:ascii="Times New Roman" w:hAnsi="Times New Roman" w:cs="Times New Roman"/>
          <w:bCs/>
          <w:sz w:val="24"/>
          <w:szCs w:val="24"/>
        </w:rPr>
        <w:t>31</w:t>
      </w:r>
      <w:r w:rsidR="003731B7">
        <w:rPr>
          <w:rFonts w:ascii="Times New Roman" w:hAnsi="Times New Roman" w:cs="Times New Roman"/>
          <w:bCs/>
          <w:sz w:val="24"/>
          <w:szCs w:val="24"/>
          <w:vertAlign w:val="superscript"/>
        </w:rPr>
        <w:t>st</w:t>
      </w:r>
      <w:r w:rsidR="003731B7">
        <w:rPr>
          <w:rFonts w:ascii="Times New Roman" w:hAnsi="Times New Roman" w:cs="Times New Roman"/>
          <w:bCs/>
          <w:sz w:val="24"/>
          <w:szCs w:val="24"/>
        </w:rPr>
        <w:t xml:space="preserve"> October, 2012</w:t>
      </w:r>
    </w:p>
    <w:p w:rsidR="008F6F18" w:rsidRDefault="008F6F18" w:rsidP="008F6F18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8F6F18" w:rsidRDefault="008F6F18" w:rsidP="008F6F18">
      <w:pPr>
        <w:jc w:val="right"/>
      </w:pPr>
      <w:r>
        <w:rPr>
          <w:rFonts w:ascii="Times New Roman" w:hAnsi="Times New Roman" w:cs="Times New Roman"/>
          <w:bCs/>
          <w:sz w:val="24"/>
          <w:szCs w:val="24"/>
        </w:rPr>
        <w:t>--------------------------------</w:t>
      </w:r>
    </w:p>
    <w:p w:rsidR="008F6F18" w:rsidRDefault="00216559" w:rsidP="008F6F18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Attorney at Law</w:t>
      </w:r>
    </w:p>
    <w:p w:rsidR="00911127" w:rsidRDefault="00911127" w:rsidP="00911127">
      <w:pPr>
        <w:jc w:val="center"/>
      </w:pPr>
    </w:p>
    <w:p w:rsidR="00911127" w:rsidRDefault="00911127" w:rsidP="00911127">
      <w:pPr>
        <w:spacing w:line="360" w:lineRule="auto"/>
        <w:jc w:val="center"/>
        <w:rPr>
          <w:rFonts w:ascii="Courier New" w:hAnsi="Courier New" w:cs="Courier New"/>
          <w:b/>
          <w:bCs/>
        </w:rPr>
      </w:pPr>
    </w:p>
    <w:p w:rsidR="00911127" w:rsidRPr="00911127" w:rsidRDefault="00911127" w:rsidP="0091112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911127" w:rsidRPr="00911127" w:rsidSect="000455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11127"/>
    <w:rsid w:val="00045572"/>
    <w:rsid w:val="00114869"/>
    <w:rsid w:val="00216559"/>
    <w:rsid w:val="003731B7"/>
    <w:rsid w:val="004328A8"/>
    <w:rsid w:val="007911D9"/>
    <w:rsid w:val="00814F1D"/>
    <w:rsid w:val="008F6F18"/>
    <w:rsid w:val="00911127"/>
    <w:rsid w:val="00A5396F"/>
    <w:rsid w:val="00BA4D23"/>
    <w:rsid w:val="00CD64E5"/>
    <w:rsid w:val="00E50C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5572"/>
  </w:style>
  <w:style w:type="paragraph" w:styleId="Heading2">
    <w:name w:val="heading 2"/>
    <w:basedOn w:val="Normal"/>
    <w:next w:val="Normal"/>
    <w:link w:val="Heading2Char"/>
    <w:qFormat/>
    <w:rsid w:val="0091112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911127"/>
    <w:pPr>
      <w:keepNext/>
      <w:spacing w:after="0" w:line="240" w:lineRule="auto"/>
      <w:outlineLvl w:val="2"/>
    </w:pPr>
    <w:rPr>
      <w:rFonts w:ascii="Courier New" w:eastAsia="Times New Roman" w:hAnsi="Courier New" w:cs="Courier New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91112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911127"/>
    <w:rPr>
      <w:rFonts w:ascii="Courier New" w:eastAsia="Times New Roman" w:hAnsi="Courier New" w:cs="Courier New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EE59D66-AE46-4559-A79C-EC40AB31B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C.G</dc:creator>
  <cp:lastModifiedBy>user</cp:lastModifiedBy>
  <cp:revision>2</cp:revision>
  <cp:lastPrinted>2012-10-31T18:23:00Z</cp:lastPrinted>
  <dcterms:created xsi:type="dcterms:W3CDTF">2012-10-31T18:25:00Z</dcterms:created>
  <dcterms:modified xsi:type="dcterms:W3CDTF">2012-10-31T18:25:00Z</dcterms:modified>
</cp:coreProperties>
</file>