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A774BB">
        <w:rPr>
          <w:rFonts w:ascii="Courier New" w:hAnsi="Courier New" w:cs="Courier New"/>
          <w:b/>
        </w:rPr>
        <w:t xml:space="preserve">Marilyn </w:t>
      </w:r>
      <w:proofErr w:type="spellStart"/>
      <w:r w:rsidR="00A774BB">
        <w:rPr>
          <w:rFonts w:ascii="Courier New" w:hAnsi="Courier New" w:cs="Courier New"/>
          <w:b/>
        </w:rPr>
        <w:t>Sookdeo</w:t>
      </w:r>
      <w:proofErr w:type="spellEnd"/>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A774BB">
        <w:rPr>
          <w:rFonts w:ascii="Courier New" w:hAnsi="Courier New" w:cs="Courier New"/>
          <w:b/>
          <w:bCs/>
        </w:rPr>
        <w:t xml:space="preserve">Christine </w:t>
      </w:r>
      <w:proofErr w:type="spellStart"/>
      <w:r w:rsidR="00A774BB">
        <w:rPr>
          <w:rFonts w:ascii="Courier New" w:hAnsi="Courier New" w:cs="Courier New"/>
          <w:b/>
          <w:bCs/>
        </w:rPr>
        <w:t>Ramdhan</w:t>
      </w:r>
      <w:proofErr w:type="spellEnd"/>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w:t>
      </w:r>
      <w:proofErr w:type="spellStart"/>
      <w:r>
        <w:rPr>
          <w:rFonts w:ascii="Courier New" w:hAnsi="Courier New" w:cs="Courier New"/>
          <w:b/>
        </w:rPr>
        <w:t>Ramdhan</w:t>
      </w:r>
      <w:proofErr w:type="spellEnd"/>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127B" w:rsidP="0068127B">
      <w:pPr>
        <w:jc w:val="center"/>
        <w:rPr>
          <w:rFonts w:ascii="Courier New" w:hAnsi="Courier New" w:cs="Courier New"/>
          <w:b/>
        </w:rPr>
      </w:pPr>
    </w:p>
    <w:p w:rsidR="00BE7AFB" w:rsidRDefault="00682830" w:rsidP="00C26CDD">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C26CDD" w:rsidRDefault="00C26CDD" w:rsidP="00C26CDD">
      <w:pPr>
        <w:jc w:val="center"/>
        <w:rPr>
          <w:rFonts w:ascii="Courier New" w:hAnsi="Courier New" w:cs="Courier New"/>
          <w:b/>
        </w:rPr>
      </w:pPr>
    </w:p>
    <w:p w:rsidR="00C26CDD" w:rsidRDefault="00C26CDD" w:rsidP="00C26CDD">
      <w:pPr>
        <w:jc w:val="center"/>
        <w:rPr>
          <w:rFonts w:ascii="Courier New" w:hAnsi="Courier New" w:cs="Courier New"/>
          <w:b/>
          <w:u w:val="single"/>
        </w:rPr>
      </w:pPr>
      <w:r w:rsidRPr="00C26CDD">
        <w:rPr>
          <w:rFonts w:ascii="Courier New" w:hAnsi="Courier New" w:cs="Courier New"/>
          <w:b/>
          <w:u w:val="single"/>
        </w:rPr>
        <w:t>Statement of Case</w:t>
      </w:r>
    </w:p>
    <w:p w:rsidR="00C26CDD" w:rsidRDefault="00C26CDD" w:rsidP="00C26CDD">
      <w:pPr>
        <w:jc w:val="center"/>
        <w:rPr>
          <w:rFonts w:ascii="Courier New" w:hAnsi="Courier New" w:cs="Courier New"/>
          <w:b/>
          <w:u w:val="single"/>
        </w:rPr>
      </w:pPr>
    </w:p>
    <w:p w:rsidR="00FB727D" w:rsidRPr="00FB727D" w:rsidRDefault="00FB727D" w:rsidP="003A4FF4">
      <w:pPr>
        <w:pStyle w:val="ListParagraph"/>
        <w:numPr>
          <w:ilvl w:val="0"/>
          <w:numId w:val="25"/>
        </w:numPr>
        <w:spacing w:before="120" w:line="480" w:lineRule="auto"/>
        <w:rPr>
          <w:b/>
        </w:rPr>
      </w:pPr>
      <w:r>
        <w:t>On or about 15</w:t>
      </w:r>
      <w:r w:rsidRPr="00FB727D">
        <w:rPr>
          <w:vertAlign w:val="superscript"/>
        </w:rPr>
        <w:t>th</w:t>
      </w:r>
      <w:r>
        <w:t xml:space="preserve"> of July, 2010, the Claimant lent a sum of </w:t>
      </w:r>
      <w:proofErr w:type="spellStart"/>
      <w:r>
        <w:t>on</w:t>
      </w:r>
      <w:proofErr w:type="spellEnd"/>
      <w:r>
        <w:t xml:space="preserve"> hundred thousand dollars ($100</w:t>
      </w:r>
      <w:proofErr w:type="gramStart"/>
      <w:r>
        <w:t>,00</w:t>
      </w:r>
      <w:proofErr w:type="gramEnd"/>
      <w:r>
        <w:t xml:space="preserve">) to the Defendants. </w:t>
      </w:r>
    </w:p>
    <w:p w:rsidR="00FB727D" w:rsidRPr="00501EFF" w:rsidRDefault="00FB727D" w:rsidP="003A4FF4">
      <w:pPr>
        <w:pStyle w:val="ListParagraph"/>
        <w:numPr>
          <w:ilvl w:val="0"/>
          <w:numId w:val="25"/>
        </w:numPr>
        <w:spacing w:before="120" w:line="480" w:lineRule="auto"/>
        <w:rPr>
          <w:b/>
        </w:rPr>
      </w:pPr>
      <w:r>
        <w:t xml:space="preserve">The money is paid in the form of a RBTT Bank Draft and a copy of the </w:t>
      </w:r>
      <w:proofErr w:type="spellStart"/>
      <w:r>
        <w:t>cheque</w:t>
      </w:r>
      <w:proofErr w:type="spellEnd"/>
      <w:r>
        <w:t xml:space="preserve"> is hereto annexed and exhibited as </w:t>
      </w:r>
      <w:r w:rsidR="00501EFF">
        <w:t>“</w:t>
      </w:r>
      <w:r>
        <w:t>MM1</w:t>
      </w:r>
      <w:r w:rsidR="00501EFF">
        <w:t>”</w:t>
      </w:r>
    </w:p>
    <w:p w:rsidR="00501EFF" w:rsidRPr="00501EFF" w:rsidRDefault="00501EFF" w:rsidP="003A4FF4">
      <w:pPr>
        <w:pStyle w:val="ListParagraph"/>
        <w:numPr>
          <w:ilvl w:val="0"/>
          <w:numId w:val="25"/>
        </w:numPr>
        <w:spacing w:before="120" w:line="480" w:lineRule="auto"/>
        <w:rPr>
          <w:b/>
        </w:rPr>
      </w:pPr>
      <w:r>
        <w:t>It was indicated to the claimant that the defendant’s are in the process of building apartments to rent out with the money that was lent.</w:t>
      </w:r>
    </w:p>
    <w:p w:rsidR="00501EFF" w:rsidRPr="00501EFF" w:rsidRDefault="00501EFF" w:rsidP="003A4FF4">
      <w:pPr>
        <w:pStyle w:val="ListParagraph"/>
        <w:numPr>
          <w:ilvl w:val="0"/>
          <w:numId w:val="25"/>
        </w:numPr>
        <w:spacing w:before="120" w:line="480" w:lineRule="auto"/>
        <w:rPr>
          <w:b/>
        </w:rPr>
      </w:pPr>
      <w:r>
        <w:lastRenderedPageBreak/>
        <w:t xml:space="preserve">It was also agreed that </w:t>
      </w:r>
      <w:proofErr w:type="gramStart"/>
      <w:r>
        <w:t>the an</w:t>
      </w:r>
      <w:proofErr w:type="gramEnd"/>
      <w:r>
        <w:t xml:space="preserve"> interest will be paid on the amount that was loaned, but the exact interest that was to be paid was not indicated.</w:t>
      </w:r>
    </w:p>
    <w:p w:rsidR="00501EFF" w:rsidRPr="00501EFF" w:rsidRDefault="00501EFF" w:rsidP="003A4FF4">
      <w:pPr>
        <w:pStyle w:val="ListParagraph"/>
        <w:numPr>
          <w:ilvl w:val="0"/>
          <w:numId w:val="25"/>
        </w:numPr>
        <w:spacing w:before="120" w:line="480" w:lineRule="auto"/>
        <w:rPr>
          <w:b/>
        </w:rPr>
      </w:pPr>
      <w:r>
        <w:t>Even though 6 apartments were completed and were rented out at the rent of $3,000 per apartment, nothing was paid to the Claimant to repay the loan.</w:t>
      </w:r>
    </w:p>
    <w:p w:rsidR="00501EFF" w:rsidRPr="00501EFF" w:rsidRDefault="00501EFF" w:rsidP="003A4FF4">
      <w:pPr>
        <w:pStyle w:val="ListParagraph"/>
        <w:numPr>
          <w:ilvl w:val="0"/>
          <w:numId w:val="25"/>
        </w:numPr>
        <w:spacing w:before="120" w:line="480" w:lineRule="auto"/>
        <w:rPr>
          <w:b/>
        </w:rPr>
      </w:pPr>
      <w:r>
        <w:t>Upon several requests from the Claimant the Defendants refused to pay the said amount.</w:t>
      </w:r>
    </w:p>
    <w:p w:rsidR="00501EFF" w:rsidRPr="00501EFF" w:rsidRDefault="00501EFF" w:rsidP="003A4FF4">
      <w:pPr>
        <w:pStyle w:val="ListParagraph"/>
        <w:numPr>
          <w:ilvl w:val="0"/>
          <w:numId w:val="25"/>
        </w:numPr>
        <w:spacing w:before="120" w:line="480" w:lineRule="auto"/>
        <w:rPr>
          <w:b/>
        </w:rPr>
      </w:pPr>
      <w:r>
        <w:t>The money is the life savings of the Claimant and the Claimant was distraught that the money was not paid to her.</w:t>
      </w:r>
    </w:p>
    <w:p w:rsidR="00501EFF" w:rsidRPr="00FB727D" w:rsidRDefault="00501EFF" w:rsidP="003A4FF4">
      <w:pPr>
        <w:pStyle w:val="ListParagraph"/>
        <w:numPr>
          <w:ilvl w:val="0"/>
          <w:numId w:val="25"/>
        </w:numPr>
        <w:spacing w:before="120" w:line="480" w:lineRule="auto"/>
        <w:rPr>
          <w:b/>
        </w:rPr>
      </w:pPr>
      <w:r>
        <w:t>On or about 14</w:t>
      </w:r>
      <w:r w:rsidRPr="00501EFF">
        <w:rPr>
          <w:vertAlign w:val="superscript"/>
        </w:rPr>
        <w:t>th</w:t>
      </w:r>
      <w:r>
        <w:t xml:space="preserve"> of September, 2011</w:t>
      </w:r>
      <w:proofErr w:type="gramStart"/>
      <w:r>
        <w:t>,the</w:t>
      </w:r>
      <w:proofErr w:type="gramEnd"/>
      <w:r>
        <w:t xml:space="preserve"> Claimant’s attorney wrote to the Defendants a letter of </w:t>
      </w:r>
      <w:proofErr w:type="spellStart"/>
      <w:r>
        <w:t>preaction</w:t>
      </w:r>
      <w:proofErr w:type="spellEnd"/>
      <w:r>
        <w:t xml:space="preserve"> protocol letter. A copy of the letter is hereto annexed and </w:t>
      </w:r>
      <w:proofErr w:type="spellStart"/>
      <w:r>
        <w:t>exhibed</w:t>
      </w:r>
      <w:proofErr w:type="spellEnd"/>
      <w:r>
        <w:t xml:space="preserve"> as “MS2”.</w:t>
      </w:r>
    </w:p>
    <w:p w:rsidR="003A4FF4" w:rsidRPr="003A4FF4" w:rsidRDefault="003A4FF4" w:rsidP="003A4FF4">
      <w:pPr>
        <w:numPr>
          <w:ilvl w:val="0"/>
          <w:numId w:val="25"/>
        </w:numPr>
        <w:spacing w:before="120" w:line="480" w:lineRule="auto"/>
        <w:jc w:val="both"/>
      </w:pPr>
      <w:r w:rsidRPr="003A4FF4">
        <w:t>Hence the Defendant is truly indebted to the Plaintiff in the amount of $100,000 and the interest on it.</w:t>
      </w:r>
    </w:p>
    <w:p w:rsidR="003A4FF4" w:rsidRDefault="003A4FF4" w:rsidP="003A4FF4">
      <w:pPr>
        <w:numPr>
          <w:ilvl w:val="0"/>
          <w:numId w:val="25"/>
        </w:numPr>
        <w:spacing w:before="120" w:after="240" w:line="480" w:lineRule="auto"/>
        <w:jc w:val="both"/>
      </w:pPr>
      <w:r w:rsidRPr="003A4FF4">
        <w:t>The Defendant has failed and/or refused to pay the said sum or any part thereof as agreed or at all.</w:t>
      </w:r>
    </w:p>
    <w:p w:rsidR="009A6364" w:rsidRDefault="009A6364" w:rsidP="003A4FF4">
      <w:pPr>
        <w:numPr>
          <w:ilvl w:val="0"/>
          <w:numId w:val="25"/>
        </w:numPr>
        <w:spacing w:before="120" w:after="240" w:line="480" w:lineRule="auto"/>
        <w:jc w:val="both"/>
      </w:pPr>
      <w:r>
        <w:t>The Claimant Claims:</w:t>
      </w:r>
    </w:p>
    <w:p w:rsidR="009A6364" w:rsidRDefault="009A6364" w:rsidP="009A6364">
      <w:pPr>
        <w:spacing w:before="120" w:after="240" w:line="480" w:lineRule="auto"/>
        <w:ind w:left="360"/>
        <w:jc w:val="both"/>
      </w:pPr>
    </w:p>
    <w:p w:rsidR="009A6364" w:rsidRPr="009A6364" w:rsidRDefault="009A6364" w:rsidP="009A6364">
      <w:pPr>
        <w:pStyle w:val="ListParagraph"/>
        <w:numPr>
          <w:ilvl w:val="0"/>
          <w:numId w:val="28"/>
        </w:numPr>
        <w:spacing w:after="240" w:line="480" w:lineRule="auto"/>
        <w:jc w:val="both"/>
        <w:rPr>
          <w:rFonts w:ascii="Courier New" w:hAnsi="Courier New" w:cs="Courier New"/>
        </w:rPr>
      </w:pPr>
      <w:r w:rsidRPr="009A6364">
        <w:rPr>
          <w:rFonts w:ascii="Courier New" w:hAnsi="Courier New" w:cs="Courier New"/>
        </w:rPr>
        <w:t>Amount of claim</w:t>
      </w:r>
      <w:r w:rsidRPr="009A6364">
        <w:rPr>
          <w:rFonts w:ascii="Courier New" w:hAnsi="Courier New" w:cs="Courier New"/>
        </w:rPr>
        <w:tab/>
      </w:r>
      <w:r w:rsidRPr="009A6364">
        <w:rPr>
          <w:rFonts w:ascii="Courier New" w:hAnsi="Courier New" w:cs="Courier New"/>
        </w:rPr>
        <w:tab/>
      </w:r>
      <w:r w:rsidRPr="009A6364">
        <w:rPr>
          <w:rFonts w:ascii="Courier New" w:hAnsi="Courier New" w:cs="Courier New"/>
        </w:rPr>
        <w:tab/>
      </w:r>
      <w:r w:rsidRPr="009A6364">
        <w:rPr>
          <w:rFonts w:ascii="Courier New" w:hAnsi="Courier New" w:cs="Courier New"/>
        </w:rPr>
        <w:tab/>
      </w:r>
      <w:r w:rsidRPr="009A6364">
        <w:rPr>
          <w:rFonts w:ascii="Courier New" w:hAnsi="Courier New" w:cs="Courier New"/>
        </w:rPr>
        <w:tab/>
      </w:r>
      <w:r w:rsidRPr="009A6364">
        <w:rPr>
          <w:rFonts w:ascii="Courier New" w:hAnsi="Courier New" w:cs="Courier New"/>
        </w:rPr>
        <w:tab/>
        <w:t>$100,000</w:t>
      </w:r>
    </w:p>
    <w:p w:rsidR="009A6364" w:rsidRDefault="009A6364" w:rsidP="009A6364">
      <w:pPr>
        <w:pStyle w:val="ListParagraph"/>
        <w:numPr>
          <w:ilvl w:val="0"/>
          <w:numId w:val="28"/>
        </w:numPr>
        <w:spacing w:after="240" w:line="480" w:lineRule="auto"/>
        <w:jc w:val="both"/>
        <w:rPr>
          <w:rFonts w:ascii="Courier New" w:hAnsi="Courier New" w:cs="Courier New"/>
        </w:rPr>
      </w:pPr>
      <w:r>
        <w:rPr>
          <w:rFonts w:ascii="Courier New" w:hAnsi="Courier New" w:cs="Courier New"/>
        </w:rPr>
        <w:t>Attorney’s fixed costs on issue</w:t>
      </w:r>
      <w:r>
        <w:rPr>
          <w:rFonts w:ascii="Courier New" w:hAnsi="Courier New" w:cs="Courier New"/>
        </w:rPr>
        <w:tab/>
      </w:r>
      <w:r>
        <w:rPr>
          <w:rFonts w:ascii="Courier New" w:hAnsi="Courier New" w:cs="Courier New"/>
        </w:rPr>
        <w:tab/>
      </w:r>
      <w:r>
        <w:rPr>
          <w:rFonts w:ascii="Courier New" w:hAnsi="Courier New" w:cs="Courier New"/>
        </w:rPr>
        <w:tab/>
        <w:t>$  1,200</w:t>
      </w:r>
    </w:p>
    <w:p w:rsidR="009A6364" w:rsidRDefault="009A6364" w:rsidP="009A6364">
      <w:pPr>
        <w:pStyle w:val="ListParagraph"/>
        <w:numPr>
          <w:ilvl w:val="0"/>
          <w:numId w:val="28"/>
        </w:numPr>
        <w:spacing w:after="240" w:line="480" w:lineRule="auto"/>
        <w:jc w:val="both"/>
        <w:rPr>
          <w:rFonts w:ascii="Courier New" w:hAnsi="Courier New" w:cs="Courier New"/>
        </w:rPr>
      </w:pPr>
      <w:r>
        <w:rPr>
          <w:rFonts w:ascii="Courier New" w:hAnsi="Courier New" w:cs="Courier New"/>
        </w:rPr>
        <w:t>Court fees</w:t>
      </w:r>
      <w:r>
        <w:rPr>
          <w:rFonts w:ascii="Courier New" w:hAnsi="Courier New" w:cs="Courier New"/>
        </w:rPr>
        <w:tab/>
      </w:r>
      <w:r>
        <w:rPr>
          <w:rFonts w:ascii="Courier New" w:hAnsi="Courier New" w:cs="Courier New"/>
        </w:rPr>
        <w:tab/>
        <w:t xml:space="preserve">                         $     70</w:t>
      </w:r>
    </w:p>
    <w:p w:rsidR="009A6364" w:rsidRDefault="009A6364" w:rsidP="009A6364">
      <w:pPr>
        <w:spacing w:after="240" w:line="480" w:lineRule="auto"/>
        <w:ind w:left="360"/>
        <w:jc w:val="both"/>
        <w:rPr>
          <w:rFonts w:ascii="Courier New" w:hAnsi="Courier New" w:cs="Courier New"/>
        </w:rPr>
      </w:pPr>
      <w:r>
        <w:rPr>
          <w:rFonts w:ascii="Courier New" w:hAnsi="Courier New" w:cs="Courier New"/>
        </w:rPr>
        <w:t>Total</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$101,270</w:t>
      </w:r>
    </w:p>
    <w:p w:rsidR="009A6364" w:rsidRDefault="009A6364" w:rsidP="009A6364">
      <w:pPr>
        <w:pStyle w:val="ListParagraph"/>
        <w:numPr>
          <w:ilvl w:val="0"/>
          <w:numId w:val="28"/>
        </w:numPr>
        <w:spacing w:after="240" w:line="480" w:lineRule="auto"/>
        <w:jc w:val="both"/>
        <w:rPr>
          <w:rFonts w:ascii="Courier New" w:hAnsi="Courier New" w:cs="Courier New"/>
        </w:rPr>
      </w:pPr>
      <w:r>
        <w:rPr>
          <w:rFonts w:ascii="Courier New" w:hAnsi="Courier New" w:cs="Courier New"/>
        </w:rPr>
        <w:lastRenderedPageBreak/>
        <w:t>Interest on the sum of $100,000 at the rate</w:t>
      </w:r>
    </w:p>
    <w:p w:rsidR="009A6364" w:rsidRDefault="009A6364" w:rsidP="009A6364">
      <w:pPr>
        <w:spacing w:after="240" w:line="480" w:lineRule="auto"/>
        <w:ind w:left="360"/>
        <w:jc w:val="both"/>
        <w:rPr>
          <w:rFonts w:ascii="Courier New" w:hAnsi="Courier New" w:cs="Courier New"/>
        </w:rPr>
      </w:pPr>
      <w:r>
        <w:rPr>
          <w:rFonts w:ascii="Courier New" w:hAnsi="Courier New" w:cs="Courier New"/>
        </w:rPr>
        <w:t>Of 6% from 15</w:t>
      </w:r>
      <w:r w:rsidRPr="00BF4BDD">
        <w:rPr>
          <w:rFonts w:ascii="Courier New" w:hAnsi="Courier New" w:cs="Courier New"/>
          <w:vertAlign w:val="superscript"/>
        </w:rPr>
        <w:t>th</w:t>
      </w:r>
      <w:r>
        <w:rPr>
          <w:rFonts w:ascii="Courier New" w:hAnsi="Courier New" w:cs="Courier New"/>
        </w:rPr>
        <w:t xml:space="preserve"> of July, 2010 to date           $7,250</w:t>
      </w:r>
    </w:p>
    <w:p w:rsidR="009A6364" w:rsidRDefault="009A6364" w:rsidP="009A6364">
      <w:pPr>
        <w:spacing w:after="240" w:line="480" w:lineRule="auto"/>
        <w:ind w:left="360"/>
        <w:jc w:val="both"/>
        <w:rPr>
          <w:rFonts w:ascii="Courier New" w:hAnsi="Courier New" w:cs="Courier New"/>
        </w:rPr>
      </w:pPr>
      <w:r>
        <w:rPr>
          <w:rFonts w:ascii="Courier New" w:hAnsi="Courier New" w:cs="Courier New"/>
        </w:rPr>
        <w:t>Daily rate thereafter @$16.44</w:t>
      </w:r>
    </w:p>
    <w:p w:rsidR="009A6364" w:rsidRDefault="009A6364" w:rsidP="009A6364">
      <w:pPr>
        <w:pStyle w:val="ListParagraph"/>
        <w:numPr>
          <w:ilvl w:val="0"/>
          <w:numId w:val="28"/>
        </w:numPr>
        <w:spacing w:after="240" w:line="480" w:lineRule="auto"/>
        <w:jc w:val="both"/>
        <w:rPr>
          <w:rFonts w:ascii="Courier New" w:hAnsi="Courier New" w:cs="Courier New"/>
        </w:rPr>
      </w:pPr>
      <w:r w:rsidRPr="00EE599F">
        <w:rPr>
          <w:rFonts w:ascii="Courier New" w:hAnsi="Courier New" w:cs="Courier New"/>
        </w:rPr>
        <w:t>Statutory interest</w:t>
      </w:r>
    </w:p>
    <w:p w:rsidR="009A6364" w:rsidRDefault="009A6364" w:rsidP="009A6364">
      <w:pPr>
        <w:pStyle w:val="ListParagraph"/>
        <w:numPr>
          <w:ilvl w:val="0"/>
          <w:numId w:val="28"/>
        </w:numPr>
        <w:spacing w:after="240" w:line="480" w:lineRule="auto"/>
        <w:jc w:val="both"/>
        <w:rPr>
          <w:rFonts w:ascii="Courier New" w:hAnsi="Courier New" w:cs="Courier New"/>
        </w:rPr>
      </w:pPr>
      <w:r w:rsidRPr="00EE599F">
        <w:rPr>
          <w:rFonts w:ascii="Courier New" w:hAnsi="Courier New" w:cs="Courier New"/>
        </w:rPr>
        <w:t xml:space="preserve"> </w:t>
      </w:r>
      <w:r>
        <w:rPr>
          <w:rFonts w:ascii="Courier New" w:hAnsi="Courier New" w:cs="Courier New"/>
        </w:rPr>
        <w:t>Such further and /or other relief as the court may deem just in the circumstances.</w:t>
      </w:r>
    </w:p>
    <w:p w:rsidR="009A6364" w:rsidRDefault="009A6364" w:rsidP="009A6364">
      <w:pPr>
        <w:spacing w:before="120" w:after="240" w:line="480" w:lineRule="auto"/>
        <w:ind w:left="720"/>
        <w:jc w:val="both"/>
        <w:rPr>
          <w:b/>
        </w:rPr>
      </w:pPr>
      <w:r>
        <w:rPr>
          <w:b/>
        </w:rPr>
        <w:t>We certify that all the facts set out in the Statement of Case are true to the best of my knowledge, information and belief and we are entitled to the remedy claimed.</w:t>
      </w:r>
    </w:p>
    <w:p w:rsidR="009A6364" w:rsidRDefault="009A6364" w:rsidP="009A6364">
      <w:pPr>
        <w:spacing w:before="120" w:after="240" w:line="480" w:lineRule="auto"/>
        <w:ind w:left="720"/>
        <w:jc w:val="both"/>
        <w:rPr>
          <w:b/>
        </w:rPr>
      </w:pPr>
    </w:p>
    <w:p w:rsidR="009A6364" w:rsidRDefault="009A6364" w:rsidP="009A6364">
      <w:pPr>
        <w:spacing w:before="120" w:after="240" w:line="480" w:lineRule="auto"/>
        <w:ind w:left="720"/>
        <w:jc w:val="both"/>
        <w:rPr>
          <w:b/>
        </w:rPr>
      </w:pPr>
      <w:r>
        <w:rPr>
          <w:b/>
        </w:rPr>
        <w:t xml:space="preserve">Marilyn </w:t>
      </w:r>
      <w:proofErr w:type="spellStart"/>
      <w:r>
        <w:rPr>
          <w:b/>
        </w:rPr>
        <w:t>Sookdeo</w:t>
      </w:r>
      <w:proofErr w:type="spellEnd"/>
    </w:p>
    <w:p w:rsidR="008433B3" w:rsidRDefault="008433B3" w:rsidP="008433B3">
      <w:pPr>
        <w:spacing w:before="120" w:after="240" w:line="480" w:lineRule="auto"/>
        <w:ind w:left="720"/>
        <w:jc w:val="center"/>
        <w:rPr>
          <w:b/>
        </w:rPr>
      </w:pPr>
      <w:r>
        <w:rPr>
          <w:b/>
        </w:rPr>
        <w:t>Dated the     day of October</w:t>
      </w:r>
      <w:proofErr w:type="gramStart"/>
      <w:r>
        <w:rPr>
          <w:b/>
        </w:rPr>
        <w:t>,2011</w:t>
      </w:r>
      <w:proofErr w:type="gramEnd"/>
    </w:p>
    <w:p w:rsidR="008433B3" w:rsidRDefault="008433B3" w:rsidP="008433B3">
      <w:pPr>
        <w:spacing w:before="120" w:after="240" w:line="480" w:lineRule="auto"/>
        <w:ind w:left="720"/>
        <w:jc w:val="center"/>
        <w:rPr>
          <w:b/>
        </w:rPr>
      </w:pPr>
    </w:p>
    <w:p w:rsidR="008433B3" w:rsidRDefault="008433B3" w:rsidP="008433B3">
      <w:pPr>
        <w:spacing w:before="120" w:after="240" w:line="480" w:lineRule="auto"/>
        <w:jc w:val="both"/>
        <w:rPr>
          <w:b/>
        </w:rPr>
      </w:pPr>
      <w:r>
        <w:rPr>
          <w:b/>
        </w:rPr>
        <w:t xml:space="preserve">We are acting for the Claimant, our address for service </w:t>
      </w:r>
      <w:proofErr w:type="gramStart"/>
      <w:r>
        <w:rPr>
          <w:b/>
        </w:rPr>
        <w:t>is :</w:t>
      </w:r>
      <w:proofErr w:type="gramEnd"/>
      <w:r>
        <w:rPr>
          <w:b/>
        </w:rPr>
        <w:t xml:space="preserve"> </w:t>
      </w:r>
      <w:proofErr w:type="spellStart"/>
      <w:r>
        <w:rPr>
          <w:b/>
        </w:rPr>
        <w:t>Gidla</w:t>
      </w:r>
      <w:proofErr w:type="spellEnd"/>
      <w:r>
        <w:rPr>
          <w:b/>
        </w:rPr>
        <w:t xml:space="preserve"> and </w:t>
      </w:r>
      <w:proofErr w:type="spellStart"/>
      <w:r>
        <w:rPr>
          <w:b/>
        </w:rPr>
        <w:t>Associtates</w:t>
      </w:r>
      <w:proofErr w:type="spellEnd"/>
      <w:r>
        <w:rPr>
          <w:b/>
        </w:rPr>
        <w:t xml:space="preserve"> , 18-20 Pembroke Street, Port of Spain, Tel/fax: 221-1325, 350-6259</w:t>
      </w:r>
    </w:p>
    <w:p w:rsidR="008433B3" w:rsidRDefault="008433B3" w:rsidP="008433B3">
      <w:pPr>
        <w:spacing w:before="120" w:after="240" w:line="480" w:lineRule="auto"/>
        <w:jc w:val="both"/>
        <w:rPr>
          <w:b/>
        </w:rPr>
      </w:pPr>
      <w:r>
        <w:rPr>
          <w:b/>
        </w:rPr>
        <w:t xml:space="preserve">Christopher Ross </w:t>
      </w:r>
      <w:proofErr w:type="spellStart"/>
      <w:r>
        <w:rPr>
          <w:b/>
        </w:rPr>
        <w:t>Gidla</w:t>
      </w:r>
      <w:proofErr w:type="spellEnd"/>
    </w:p>
    <w:p w:rsidR="008433B3" w:rsidRPr="009A6364" w:rsidRDefault="008433B3" w:rsidP="008433B3">
      <w:pPr>
        <w:spacing w:before="120" w:after="240" w:line="480" w:lineRule="auto"/>
        <w:jc w:val="both"/>
        <w:rPr>
          <w:b/>
        </w:rPr>
      </w:pPr>
      <w:r>
        <w:rPr>
          <w:b/>
        </w:rPr>
        <w:t>Claimant’s Attorney at Law.</w:t>
      </w:r>
    </w:p>
    <w:p w:rsidR="003A4FF4" w:rsidRPr="003A4FF4" w:rsidRDefault="003A4FF4" w:rsidP="003A4FF4">
      <w:pPr>
        <w:ind w:left="360"/>
        <w:rPr>
          <w:rFonts w:ascii="Courier New" w:hAnsi="Courier New" w:cs="Courier New"/>
          <w:b/>
        </w:rPr>
      </w:pPr>
    </w:p>
    <w:p w:rsidR="00303615" w:rsidRDefault="00303615"/>
    <w:p w:rsidR="007B4687" w:rsidRDefault="007B4687"/>
    <w:sectPr w:rsidR="007B4687"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4B5BDE"/>
    <w:multiLevelType w:val="hybridMultilevel"/>
    <w:tmpl w:val="0C3E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A1F04E7"/>
    <w:multiLevelType w:val="hybridMultilevel"/>
    <w:tmpl w:val="0C3E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2352C42"/>
    <w:multiLevelType w:val="hybridMultilevel"/>
    <w:tmpl w:val="43B631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9"/>
  </w:num>
  <w:num w:numId="5">
    <w:abstractNumId w:val="27"/>
  </w:num>
  <w:num w:numId="6">
    <w:abstractNumId w:val="20"/>
  </w:num>
  <w:num w:numId="7">
    <w:abstractNumId w:val="0"/>
  </w:num>
  <w:num w:numId="8">
    <w:abstractNumId w:val="8"/>
  </w:num>
  <w:num w:numId="9">
    <w:abstractNumId w:val="11"/>
  </w:num>
  <w:num w:numId="10">
    <w:abstractNumId w:val="10"/>
  </w:num>
  <w:num w:numId="11">
    <w:abstractNumId w:val="23"/>
  </w:num>
  <w:num w:numId="12">
    <w:abstractNumId w:val="21"/>
  </w:num>
  <w:num w:numId="13">
    <w:abstractNumId w:val="3"/>
  </w:num>
  <w:num w:numId="14">
    <w:abstractNumId w:val="24"/>
  </w:num>
  <w:num w:numId="15">
    <w:abstractNumId w:val="6"/>
  </w:num>
  <w:num w:numId="16">
    <w:abstractNumId w:val="14"/>
  </w:num>
  <w:num w:numId="17">
    <w:abstractNumId w:val="7"/>
  </w:num>
  <w:num w:numId="18">
    <w:abstractNumId w:val="4"/>
  </w:num>
  <w:num w:numId="19">
    <w:abstractNumId w:val="18"/>
  </w:num>
  <w:num w:numId="20">
    <w:abstractNumId w:val="26"/>
  </w:num>
  <w:num w:numId="21">
    <w:abstractNumId w:val="2"/>
  </w:num>
  <w:num w:numId="22">
    <w:abstractNumId w:val="22"/>
  </w:num>
  <w:num w:numId="23">
    <w:abstractNumId w:val="25"/>
  </w:num>
  <w:num w:numId="24">
    <w:abstractNumId w:val="13"/>
  </w:num>
  <w:num w:numId="25">
    <w:abstractNumId w:val="9"/>
  </w:num>
  <w:num w:numId="26">
    <w:abstractNumId w:val="17"/>
  </w:num>
  <w:num w:numId="27">
    <w:abstractNumId w:val="15"/>
  </w:num>
  <w:num w:numId="2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75687"/>
    <w:rsid w:val="00375CD6"/>
    <w:rsid w:val="00386C06"/>
    <w:rsid w:val="003A4FF4"/>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1EFF"/>
    <w:rsid w:val="00514467"/>
    <w:rsid w:val="00516325"/>
    <w:rsid w:val="00537E41"/>
    <w:rsid w:val="00572AE0"/>
    <w:rsid w:val="00581279"/>
    <w:rsid w:val="00592ADE"/>
    <w:rsid w:val="00593661"/>
    <w:rsid w:val="005A595C"/>
    <w:rsid w:val="005C7F5A"/>
    <w:rsid w:val="005E5A2A"/>
    <w:rsid w:val="006162A5"/>
    <w:rsid w:val="00616AF9"/>
    <w:rsid w:val="00624753"/>
    <w:rsid w:val="00626F91"/>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866"/>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33B3"/>
    <w:rsid w:val="00845382"/>
    <w:rsid w:val="00864136"/>
    <w:rsid w:val="00871154"/>
    <w:rsid w:val="008A783A"/>
    <w:rsid w:val="008F0E88"/>
    <w:rsid w:val="008F1727"/>
    <w:rsid w:val="00900216"/>
    <w:rsid w:val="0091471E"/>
    <w:rsid w:val="00920396"/>
    <w:rsid w:val="009560DC"/>
    <w:rsid w:val="0096653D"/>
    <w:rsid w:val="009A4CDE"/>
    <w:rsid w:val="009A6364"/>
    <w:rsid w:val="009D0466"/>
    <w:rsid w:val="009E528E"/>
    <w:rsid w:val="00A03C99"/>
    <w:rsid w:val="00A2266C"/>
    <w:rsid w:val="00A31057"/>
    <w:rsid w:val="00A34C54"/>
    <w:rsid w:val="00A36812"/>
    <w:rsid w:val="00A37FDF"/>
    <w:rsid w:val="00A407CC"/>
    <w:rsid w:val="00A536B3"/>
    <w:rsid w:val="00A75507"/>
    <w:rsid w:val="00A774BB"/>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74094"/>
    <w:rsid w:val="00B83FA0"/>
    <w:rsid w:val="00BB1F21"/>
    <w:rsid w:val="00BE2CA5"/>
    <w:rsid w:val="00BE57EA"/>
    <w:rsid w:val="00BE7AFB"/>
    <w:rsid w:val="00BF0D64"/>
    <w:rsid w:val="00BF539F"/>
    <w:rsid w:val="00C11E04"/>
    <w:rsid w:val="00C211EE"/>
    <w:rsid w:val="00C2660A"/>
    <w:rsid w:val="00C26CDD"/>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1FA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B727D"/>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96D5DE8-7866-4574-AFE5-B545841C5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4</Pages>
  <Words>424</Words>
  <Characters>2419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4</cp:revision>
  <cp:lastPrinted>2011-10-10T17:18:00Z</cp:lastPrinted>
  <dcterms:created xsi:type="dcterms:W3CDTF">2011-09-28T15:37:00Z</dcterms:created>
  <dcterms:modified xsi:type="dcterms:W3CDTF">2011-10-10T17:47:00Z</dcterms:modified>
</cp:coreProperties>
</file>