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75E92A" w14:textId="77777777" w:rsidR="006454A7" w:rsidRDefault="00CF349F" w:rsidP="00CF349F">
      <w:pPr>
        <w:jc w:val="both"/>
        <w:rPr>
          <w:sz w:val="40"/>
          <w:szCs w:val="40"/>
        </w:rPr>
      </w:pPr>
      <w:r w:rsidRPr="00CF349F">
        <w:rPr>
          <w:sz w:val="40"/>
          <w:szCs w:val="40"/>
        </w:rPr>
        <w:t xml:space="preserve">“This sealed packet contains the last Will and testament, or codicil to the last Will and testament, or last Will and testament and codicil thereto, of me Erica Augustine of #62/2 Penn </w:t>
      </w:r>
      <w:commentRangeStart w:id="0"/>
      <w:r w:rsidRPr="00CF349F">
        <w:rPr>
          <w:sz w:val="40"/>
          <w:szCs w:val="40"/>
        </w:rPr>
        <w:t>Trace</w:t>
      </w:r>
      <w:commentRangeEnd w:id="0"/>
      <w:r w:rsidRPr="00CF349F">
        <w:rPr>
          <w:rStyle w:val="CommentReference"/>
          <w:sz w:val="40"/>
          <w:szCs w:val="40"/>
        </w:rPr>
        <w:commentReference w:id="0"/>
      </w:r>
      <w:r w:rsidRPr="00CF349F">
        <w:rPr>
          <w:sz w:val="40"/>
          <w:szCs w:val="40"/>
        </w:rPr>
        <w:t xml:space="preserve">,  Cunupia,whereof </w:t>
      </w:r>
      <w:r w:rsidRPr="00CF349F">
        <w:rPr>
          <w:b/>
          <w:bCs/>
          <w:sz w:val="40"/>
          <w:szCs w:val="40"/>
        </w:rPr>
        <w:t xml:space="preserve">LATISHA RENEE ANDERSON DOUGLAS </w:t>
      </w:r>
      <w:r w:rsidRPr="00CF349F">
        <w:rPr>
          <w:sz w:val="40"/>
          <w:szCs w:val="40"/>
        </w:rPr>
        <w:t xml:space="preserve">Secretary of #62/2 Penn Trace Cunupia and </w:t>
      </w:r>
      <w:r w:rsidRPr="00CF349F">
        <w:rPr>
          <w:b/>
          <w:bCs/>
          <w:sz w:val="40"/>
          <w:szCs w:val="40"/>
        </w:rPr>
        <w:t xml:space="preserve">SHANICE TRACIE AUGUSTINE WARNER </w:t>
      </w:r>
      <w:r w:rsidRPr="00CF349F">
        <w:rPr>
          <w:sz w:val="40"/>
          <w:szCs w:val="40"/>
        </w:rPr>
        <w:t xml:space="preserve">Business owner of #62/2 Penn Trace, Cunupia are appointed executors, and Trustess and I authorise Christopher Ross Gidla, Attorney at law of 99A Duke Street, Port of Spain to deposit the same for safe custody in the Registry of the Supreme Court in Port-of-Spain, there to remain deposited until after my decease.” </w:t>
      </w:r>
    </w:p>
    <w:p w14:paraId="5A7EC85F" w14:textId="77777777" w:rsidR="00CF349F" w:rsidRDefault="00CF349F" w:rsidP="00CF349F">
      <w:pPr>
        <w:jc w:val="both"/>
        <w:rPr>
          <w:sz w:val="40"/>
          <w:szCs w:val="40"/>
        </w:rPr>
      </w:pPr>
      <w:bookmarkStart w:id="1" w:name="_GoBack"/>
      <w:bookmarkEnd w:id="1"/>
    </w:p>
    <w:p w14:paraId="4CD9D5BA" w14:textId="77777777" w:rsidR="00CF349F" w:rsidRPr="00CF349F" w:rsidRDefault="00CF349F" w:rsidP="00CF349F">
      <w:pPr>
        <w:jc w:val="both"/>
        <w:rPr>
          <w:sz w:val="40"/>
          <w:szCs w:val="40"/>
        </w:rPr>
      </w:pPr>
      <w:r>
        <w:rPr>
          <w:sz w:val="40"/>
          <w:szCs w:val="40"/>
        </w:rPr>
        <w:t>Erica Augustine</w:t>
      </w:r>
    </w:p>
    <w:sectPr w:rsidR="00CF349F" w:rsidRPr="00CF34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Christopher Gidla" w:date="2017-05-12T12:03:00Z" w:initials="CG">
    <w:p w14:paraId="6288D122" w14:textId="77777777" w:rsidR="00CF349F" w:rsidRDefault="00CF349F">
      <w:pPr>
        <w:pStyle w:val="CommentText"/>
      </w:pP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288D12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altName w:val="Nirmala UI"/>
    <w:panose1 w:val="020B0604020202020204"/>
    <w:charset w:val="01"/>
    <w:family w:val="roman"/>
    <w:pitch w:val="variable"/>
    <w:sig w:usb0="0004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Christopher Gidla">
    <w15:presenceInfo w15:providerId="Windows Live" w15:userId="986c07c98b9e46f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49F"/>
    <w:rsid w:val="006454A7"/>
    <w:rsid w:val="00CF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AD447"/>
  <w15:chartTrackingRefBased/>
  <w15:docId w15:val="{907FB33F-9964-4DFA-8A11-04B21195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rFonts w:cs="Lath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F34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F34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F349F"/>
    <w:rPr>
      <w:rFonts w:cs="Lath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F34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F349F"/>
    <w:rPr>
      <w:rFonts w:cs="Lath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34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34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11/relationships/commentsExtended" Target="commentsExtended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Gidla</dc:creator>
  <cp:keywords/>
  <dc:description/>
  <cp:lastModifiedBy>Christopher Gidla</cp:lastModifiedBy>
  <cp:revision>1</cp:revision>
  <dcterms:created xsi:type="dcterms:W3CDTF">2017-05-12T16:02:00Z</dcterms:created>
  <dcterms:modified xsi:type="dcterms:W3CDTF">2017-05-12T16:11:00Z</dcterms:modified>
</cp:coreProperties>
</file>