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79" w:rsidRDefault="00A44E79">
      <w:pPr>
        <w:pStyle w:val="Heading1"/>
      </w:pPr>
      <w:r>
        <w:t xml:space="preserve">IN THE REPUBLIC OF </w:t>
      </w:r>
    </w:p>
    <w:p w:rsidR="00A44E79" w:rsidRDefault="00A44E79">
      <w:pPr>
        <w:rPr>
          <w:rFonts w:ascii="Courier New" w:hAnsi="Courier New" w:cs="Courier New"/>
          <w:b/>
          <w:bCs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A44E79" w:rsidRDefault="00A44E79">
      <w:pPr>
        <w:rPr>
          <w:rFonts w:ascii="Courier New" w:hAnsi="Courier New" w:cs="Courier New"/>
        </w:rPr>
      </w:pPr>
    </w:p>
    <w:p w:rsidR="00A44E79" w:rsidRDefault="00B52E77" w:rsidP="00B52E77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ROSS GIDLA</w:t>
      </w:r>
    </w:p>
    <w:p w:rsidR="00B52E77" w:rsidRDefault="00B52E77" w:rsidP="00B52E77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QUAMINA</w:t>
      </w:r>
      <w:proofErr w:type="gramStart"/>
      <w:r>
        <w:rPr>
          <w:rFonts w:ascii="Courier New" w:hAnsi="Courier New" w:cs="Courier New"/>
          <w:b/>
          <w:bCs/>
          <w:sz w:val="22"/>
        </w:rPr>
        <w:t>,GIDLA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A44E79" w:rsidRDefault="00A44E79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</w:t>
      </w:r>
      <w:r w:rsidR="00B52E77">
        <w:rPr>
          <w:rFonts w:ascii="Courier New" w:hAnsi="Courier New" w:cs="Courier New"/>
          <w:b/>
          <w:bCs/>
          <w:sz w:val="22"/>
        </w:rPr>
        <w:t>S</w:t>
      </w:r>
      <w:r>
        <w:rPr>
          <w:rFonts w:ascii="Courier New" w:hAnsi="Courier New" w:cs="Courier New"/>
          <w:b/>
          <w:bCs/>
          <w:sz w:val="22"/>
        </w:rPr>
        <w:t xml:space="preserve"> AT LAW</w:t>
      </w:r>
    </w:p>
    <w:p w:rsidR="00A44E79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A44E79" w:rsidRDefault="00A44E79">
      <w:pPr>
        <w:ind w:left="5760"/>
        <w:rPr>
          <w:rFonts w:ascii="Courier New" w:hAnsi="Courier New" w:cs="Courier New"/>
          <w:b/>
          <w:bCs/>
          <w:sz w:val="22"/>
        </w:rPr>
      </w:pPr>
      <w:proofErr w:type="gramStart"/>
      <w:r>
        <w:rPr>
          <w:rFonts w:ascii="Courier New" w:hAnsi="Courier New" w:cs="Courier New"/>
          <w:b/>
          <w:bCs/>
          <w:sz w:val="22"/>
        </w:rPr>
        <w:t>PORT OF SPAIN.</w:t>
      </w:r>
      <w:proofErr w:type="gramEnd"/>
    </w:p>
    <w:p w:rsidR="00B52E77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BAR NO # GIC2006148</w:t>
      </w:r>
    </w:p>
    <w:p w:rsidR="00B52E77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TEL/FAX: 624 -4410</w:t>
      </w: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pStyle w:val="Heading3"/>
        <w:spacing w:line="480" w:lineRule="auto"/>
      </w:pPr>
      <w:r>
        <w:t>No</w:t>
      </w:r>
      <w:r>
        <w:tab/>
        <w:t xml:space="preserve">   OF 200</w:t>
      </w:r>
      <w:r w:rsidR="00B52E77">
        <w:t>9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APPLICATION</w:t>
      </w:r>
      <w:r>
        <w:rPr>
          <w:rFonts w:ascii="Courier New" w:hAnsi="Courier New" w:cs="Courier New"/>
          <w:b w:val="0"/>
          <w:bCs w:val="0"/>
        </w:rPr>
        <w:t xml:space="preserve"> </w:t>
      </w:r>
      <w:r>
        <w:rPr>
          <w:rFonts w:ascii="Courier New" w:hAnsi="Courier New" w:cs="Courier New"/>
        </w:rPr>
        <w:t>OF</w:t>
      </w:r>
    </w:p>
    <w:p w:rsidR="00A44E79" w:rsidRDefault="00B52E7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QUINTON </w:t>
      </w:r>
      <w:r w:rsidR="004A3E97">
        <w:rPr>
          <w:rFonts w:ascii="Courier New" w:hAnsi="Courier New" w:cs="Courier New"/>
        </w:rPr>
        <w:t>JOSHUA DALY</w:t>
      </w:r>
      <w:r w:rsidR="00A44E79">
        <w:rPr>
          <w:rFonts w:ascii="Courier New" w:hAnsi="Courier New" w:cs="Courier New"/>
        </w:rPr>
        <w:t xml:space="preserve"> BY MOTHER AND NEXT FRIEND</w:t>
      </w:r>
    </w:p>
    <w:p w:rsidR="00A44E79" w:rsidRDefault="00B52E7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SALAMA DALY</w:t>
      </w:r>
      <w:r w:rsidR="004A3E97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ARTHUR</w:t>
      </w:r>
    </w:p>
    <w:p w:rsidR="00A44E79" w:rsidRDefault="00A44E79">
      <w:pPr>
        <w:rPr>
          <w:lang w:val="en-US"/>
        </w:rPr>
      </w:pPr>
    </w:p>
    <w:p w:rsidR="00A44E79" w:rsidRDefault="00A44E79">
      <w:pPr>
        <w:spacing w:line="48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AND 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 DECLARATION OF PATERNITY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STATUS OF CHILDREN ACT 1981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</w:p>
    <w:p w:rsidR="00A44E79" w:rsidRDefault="00A44E79">
      <w:pPr>
        <w:jc w:val="both"/>
        <w:rPr>
          <w:rFonts w:ascii="Courier New" w:hAnsi="Courier New" w:cs="Courier New"/>
          <w:b/>
          <w:bCs/>
        </w:rPr>
      </w:pP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>
        <w:rPr>
          <w:rFonts w:ascii="Courier New" w:hAnsi="Courier New" w:cs="Courier New"/>
          <w:b/>
          <w:bCs/>
        </w:rPr>
        <w:t xml:space="preserve"> </w:t>
      </w:r>
      <w:r w:rsidR="00724DF1">
        <w:rPr>
          <w:rFonts w:ascii="Courier New" w:hAnsi="Courier New" w:cs="Courier New"/>
          <w:b/>
          <w:bCs/>
        </w:rPr>
        <w:t>JOAN DALY</w:t>
      </w:r>
      <w:r w:rsidR="002A65B3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724DF1">
        <w:rPr>
          <w:rFonts w:ascii="Courier New" w:hAnsi="Courier New" w:cs="Courier New"/>
        </w:rPr>
        <w:t xml:space="preserve">6B3 Upper </w:t>
      </w:r>
      <w:proofErr w:type="spellStart"/>
      <w:r w:rsidR="00724DF1">
        <w:rPr>
          <w:rFonts w:ascii="Courier New" w:hAnsi="Courier New" w:cs="Courier New"/>
        </w:rPr>
        <w:t>Mapp</w:t>
      </w:r>
      <w:proofErr w:type="spellEnd"/>
      <w:r w:rsidR="00724DF1">
        <w:rPr>
          <w:rFonts w:ascii="Courier New" w:hAnsi="Courier New" w:cs="Courier New"/>
        </w:rPr>
        <w:t xml:space="preserve"> lands, Snake Valley, </w:t>
      </w:r>
      <w:proofErr w:type="spellStart"/>
      <w:r w:rsidR="00724DF1"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</w:rPr>
        <w:t>, in the Island of Trinidad, make oath and say as follows: -</w:t>
      </w: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That I am aged </w:t>
      </w:r>
      <w:r w:rsidR="00724DF1">
        <w:rPr>
          <w:rFonts w:ascii="Courier New" w:hAnsi="Courier New" w:cs="Courier New"/>
        </w:rPr>
        <w:t>56</w:t>
      </w:r>
      <w:r>
        <w:rPr>
          <w:rFonts w:ascii="Courier New" w:hAnsi="Courier New" w:cs="Courier New"/>
        </w:rPr>
        <w:t xml:space="preserve"> years old.</w:t>
      </w:r>
    </w:p>
    <w:p w:rsidR="002A65B3" w:rsidRDefault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="00724DF1" w:rsidRPr="00724DF1">
        <w:rPr>
          <w:rFonts w:ascii="Courier New" w:hAnsi="Courier New" w:cs="Courier New"/>
          <w:b/>
        </w:rPr>
        <w:t>SALAMA DALY-ARTHUR</w:t>
      </w:r>
      <w:r w:rsidR="00724DF1">
        <w:rPr>
          <w:rFonts w:ascii="Courier New" w:hAnsi="Courier New" w:cs="Courier New"/>
        </w:rPr>
        <w:t xml:space="preserve"> was</w:t>
      </w:r>
      <w:r>
        <w:rPr>
          <w:rFonts w:ascii="Courier New" w:hAnsi="Courier New" w:cs="Courier New"/>
        </w:rPr>
        <w:t xml:space="preserve"> my </w:t>
      </w:r>
      <w:r w:rsidR="00724DF1">
        <w:rPr>
          <w:rFonts w:ascii="Courier New" w:hAnsi="Courier New" w:cs="Courier New"/>
        </w:rPr>
        <w:t xml:space="preserve">Daughter. She lives in my house at 6 B3 Upper </w:t>
      </w:r>
      <w:proofErr w:type="spellStart"/>
      <w:r w:rsidR="00724DF1">
        <w:rPr>
          <w:rFonts w:ascii="Courier New" w:hAnsi="Courier New" w:cs="Courier New"/>
        </w:rPr>
        <w:t>Mapp</w:t>
      </w:r>
      <w:proofErr w:type="spellEnd"/>
      <w:r w:rsidR="00724DF1">
        <w:rPr>
          <w:rFonts w:ascii="Courier New" w:hAnsi="Courier New" w:cs="Courier New"/>
        </w:rPr>
        <w:t xml:space="preserve"> Lands, Snake Valley, </w:t>
      </w:r>
      <w:proofErr w:type="spellStart"/>
      <w:proofErr w:type="gramStart"/>
      <w:r w:rsidR="00724DF1">
        <w:rPr>
          <w:rFonts w:ascii="Courier New" w:hAnsi="Courier New" w:cs="Courier New"/>
        </w:rPr>
        <w:t>Laventille</w:t>
      </w:r>
      <w:proofErr w:type="spellEnd"/>
      <w:proofErr w:type="gramEnd"/>
      <w:r w:rsidR="00724DF1">
        <w:rPr>
          <w:rFonts w:ascii="Courier New" w:hAnsi="Courier New" w:cs="Courier New"/>
        </w:rPr>
        <w:t>.</w:t>
      </w:r>
    </w:p>
    <w:p w:rsidR="002A65B3" w:rsidRDefault="00A44E79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2A65B3">
        <w:rPr>
          <w:rFonts w:ascii="Courier New" w:hAnsi="Courier New" w:cs="Courier New"/>
        </w:rPr>
        <w:t xml:space="preserve">I knew that she had a relationship with </w:t>
      </w:r>
      <w:r w:rsidR="00B52E77" w:rsidRPr="002A65B3">
        <w:rPr>
          <w:rFonts w:ascii="Courier New" w:hAnsi="Courier New" w:cs="Courier New"/>
          <w:b/>
        </w:rPr>
        <w:t>QUINCY WILLIAMS</w:t>
      </w:r>
      <w:r w:rsidR="00724DF1">
        <w:rPr>
          <w:rFonts w:ascii="Courier New" w:hAnsi="Courier New" w:cs="Courier New"/>
          <w:b/>
        </w:rPr>
        <w:t xml:space="preserve">, </w:t>
      </w:r>
      <w:r w:rsidR="00724DF1">
        <w:rPr>
          <w:rFonts w:ascii="Courier New" w:hAnsi="Courier New" w:cs="Courier New"/>
        </w:rPr>
        <w:t>used to come and visit my Daughter regularly.</w:t>
      </w:r>
      <w:r w:rsidRPr="002A65B3">
        <w:rPr>
          <w:rFonts w:ascii="Courier New" w:hAnsi="Courier New" w:cs="Courier New"/>
        </w:rPr>
        <w:t xml:space="preserve"> </w:t>
      </w:r>
      <w:r w:rsidR="00724DF1" w:rsidRPr="002A65B3">
        <w:rPr>
          <w:rFonts w:ascii="Courier New" w:hAnsi="Courier New" w:cs="Courier New"/>
        </w:rPr>
        <w:t>The</w:t>
      </w:r>
      <w:r w:rsidRPr="002A65B3">
        <w:rPr>
          <w:rFonts w:ascii="Courier New" w:hAnsi="Courier New" w:cs="Courier New"/>
        </w:rPr>
        <w:t xml:space="preserve"> relationship lasted for about </w:t>
      </w:r>
      <w:r w:rsidR="002A65B3" w:rsidRPr="002A65B3">
        <w:rPr>
          <w:rFonts w:ascii="Courier New" w:hAnsi="Courier New" w:cs="Courier New"/>
        </w:rPr>
        <w:t>Eight</w:t>
      </w:r>
      <w:r w:rsidRPr="002A65B3">
        <w:rPr>
          <w:rFonts w:ascii="Courier New" w:hAnsi="Courier New" w:cs="Courier New"/>
        </w:rPr>
        <w:tab/>
        <w:t xml:space="preserve">  years</w:t>
      </w:r>
      <w:r w:rsidR="002A65B3" w:rsidRPr="002A65B3">
        <w:rPr>
          <w:rFonts w:ascii="Courier New" w:hAnsi="Courier New" w:cs="Courier New"/>
        </w:rPr>
        <w:t>.</w:t>
      </w:r>
      <w:r w:rsidRPr="002A65B3">
        <w:rPr>
          <w:rFonts w:ascii="Courier New" w:hAnsi="Courier New" w:cs="Courier New"/>
        </w:rPr>
        <w:t xml:space="preserve"> </w:t>
      </w:r>
    </w:p>
    <w:p w:rsidR="00A44E79" w:rsidRPr="002A65B3" w:rsidRDefault="002A65B3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Pr="004A3E97">
        <w:rPr>
          <w:rFonts w:ascii="Courier New" w:hAnsi="Courier New" w:cs="Courier New"/>
          <w:b/>
        </w:rPr>
        <w:t>QUINTON JOSHUA</w:t>
      </w:r>
      <w:r>
        <w:rPr>
          <w:rFonts w:ascii="Courier New" w:hAnsi="Courier New" w:cs="Courier New"/>
        </w:rPr>
        <w:t xml:space="preserve"> </w:t>
      </w:r>
      <w:r w:rsidRPr="004A3E97">
        <w:rPr>
          <w:rFonts w:ascii="Courier New" w:hAnsi="Courier New" w:cs="Courier New"/>
          <w:b/>
        </w:rPr>
        <w:t>DALY</w:t>
      </w:r>
      <w:r>
        <w:rPr>
          <w:rFonts w:ascii="Courier New" w:hAnsi="Courier New" w:cs="Courier New"/>
        </w:rPr>
        <w:t xml:space="preserve"> was born out of the union between </w:t>
      </w:r>
      <w:r w:rsidRPr="004A3E97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</w:rPr>
        <w:t xml:space="preserve"> and </w:t>
      </w:r>
      <w:r w:rsidR="00724DF1">
        <w:rPr>
          <w:rFonts w:ascii="Courier New" w:hAnsi="Courier New" w:cs="Courier New"/>
        </w:rPr>
        <w:t xml:space="preserve">my Daughter </w:t>
      </w:r>
      <w:r w:rsidRPr="004A3E97">
        <w:rPr>
          <w:rFonts w:ascii="Courier New" w:hAnsi="Courier New" w:cs="Courier New"/>
          <w:b/>
        </w:rPr>
        <w:t>SALAMA DALY-ARTHUR</w:t>
      </w:r>
      <w:r w:rsidR="00A44E79" w:rsidRPr="002A65B3">
        <w:rPr>
          <w:rFonts w:ascii="Courier New" w:hAnsi="Courier New" w:cs="Courier New"/>
        </w:rPr>
        <w:t>.</w:t>
      </w:r>
    </w:p>
    <w:p w:rsidR="00A44E79" w:rsidRDefault="004A3E9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4A3E97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</w:rPr>
        <w:t xml:space="preserve"> used to take </w:t>
      </w:r>
      <w:r w:rsidRPr="004A3E97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 xml:space="preserve"> on weekends and maintained the relationship of father to son always.</w:t>
      </w: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>Sworn at</w:t>
      </w:r>
      <w:r>
        <w:tab/>
        <w:t>}</w:t>
      </w:r>
    </w:p>
    <w:p w:rsidR="00A44E79" w:rsidRDefault="00A44E79">
      <w:pPr>
        <w:tabs>
          <w:tab w:val="left" w:pos="2520"/>
          <w:tab w:val="left" w:pos="3780"/>
          <w:tab w:val="left" w:pos="4320"/>
        </w:tabs>
        <w:spacing w:line="360" w:lineRule="auto"/>
        <w:jc w:val="both"/>
      </w:pPr>
      <w:r>
        <w:tab/>
      </w:r>
      <w:proofErr w:type="gramStart"/>
      <w:r>
        <w:t>this</w:t>
      </w:r>
      <w:proofErr w:type="gramEnd"/>
      <w:r>
        <w:tab/>
        <w:t>day</w:t>
      </w:r>
      <w:r>
        <w:tab/>
        <w:t>}</w:t>
      </w:r>
    </w:p>
    <w:p w:rsidR="00A44E79" w:rsidRDefault="00A44E79">
      <w:pPr>
        <w:tabs>
          <w:tab w:val="left" w:pos="2160"/>
          <w:tab w:val="left" w:pos="4320"/>
        </w:tabs>
        <w:spacing w:line="360" w:lineRule="auto"/>
        <w:jc w:val="both"/>
      </w:pPr>
      <w:proofErr w:type="gramStart"/>
      <w:r>
        <w:t>of</w:t>
      </w:r>
      <w:proofErr w:type="gramEnd"/>
      <w:r>
        <w:tab/>
        <w:t>200</w:t>
      </w:r>
      <w:r w:rsidR="00B52E77">
        <w:t>9</w:t>
      </w:r>
      <w:r>
        <w:tab/>
        <w:t>}</w:t>
      </w: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ab/>
        <w:t>}</w:t>
      </w:r>
    </w:p>
    <w:p w:rsidR="00A44E79" w:rsidRDefault="00A44E79">
      <w:pPr>
        <w:spacing w:line="48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A44E79" w:rsidRDefault="00A44E79">
      <w:pPr>
        <w:spacing w:line="480" w:lineRule="auto"/>
        <w:jc w:val="both"/>
      </w:pPr>
    </w:p>
    <w:p w:rsidR="00A44E79" w:rsidRDefault="00A44E79">
      <w:pPr>
        <w:jc w:val="both"/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Commissioner of Affidavits</w:t>
      </w:r>
    </w:p>
    <w:p w:rsidR="00A44E79" w:rsidRDefault="00A44E79">
      <w:pPr>
        <w:ind w:left="360"/>
        <w:jc w:val="both"/>
        <w:rPr>
          <w:rFonts w:ascii="Courier New" w:hAnsi="Courier New" w:cs="Courier New"/>
        </w:rPr>
      </w:pPr>
    </w:p>
    <w:sectPr w:rsidR="00A44E79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2CB4"/>
    <w:multiLevelType w:val="hybridMultilevel"/>
    <w:tmpl w:val="585E6934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F75C3"/>
    <w:multiLevelType w:val="hybridMultilevel"/>
    <w:tmpl w:val="F202DCC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D4C"/>
    <w:rsid w:val="002A65B3"/>
    <w:rsid w:val="004A3E97"/>
    <w:rsid w:val="00724DF1"/>
    <w:rsid w:val="00A44E79"/>
    <w:rsid w:val="00B52E77"/>
    <w:rsid w:val="00EB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urier New" w:hAnsi="Courier New" w:cs="Courier New"/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/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Dell</dc:creator>
  <cp:keywords/>
  <dc:description/>
  <cp:lastModifiedBy>C.G</cp:lastModifiedBy>
  <cp:revision>2</cp:revision>
  <cp:lastPrinted>2009-05-07T16:45:00Z</cp:lastPrinted>
  <dcterms:created xsi:type="dcterms:W3CDTF">2009-05-07T16:48:00Z</dcterms:created>
  <dcterms:modified xsi:type="dcterms:W3CDTF">2009-05-07T16:48:00Z</dcterms:modified>
</cp:coreProperties>
</file>