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 xml:space="preserve">Christopher Ross </w:t>
      </w:r>
      <w:proofErr w:type="spellStart"/>
      <w:r w:rsidRPr="00C55674">
        <w:rPr>
          <w:rFonts w:ascii="Courier New" w:hAnsi="Courier New" w:cs="Courier New"/>
          <w:b/>
          <w:bCs/>
        </w:rPr>
        <w:t>Gidla</w:t>
      </w:r>
      <w:proofErr w:type="spellEnd"/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Pr="00C55674" w:rsidRDefault="000200C1" w:rsidP="000200C1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0200C1" w:rsidRPr="00C55674" w:rsidRDefault="000200C1" w:rsidP="000200C1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1F1A00" w:rsidP="000200C1">
      <w:pPr>
        <w:jc w:val="center"/>
        <w:rPr>
          <w:lang w:val="en-US"/>
        </w:rPr>
      </w:pPr>
      <w:r>
        <w:rPr>
          <w:lang w:val="en-US"/>
        </w:rPr>
        <w:t>Port of Spain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OF 2008.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1F1A00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JUNIOR PARRIS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Honourable Judge in Chambers </w:t>
      </w:r>
      <w:proofErr w:type="gramStart"/>
      <w:r>
        <w:t xml:space="preserve">on  </w:t>
      </w:r>
      <w:r w:rsidR="001F1A00">
        <w:t>Friday</w:t>
      </w:r>
      <w:proofErr w:type="gramEnd"/>
      <w:r>
        <w:t xml:space="preserve"> </w:t>
      </w:r>
      <w:r w:rsidR="00BA24B9">
        <w:t>1</w:t>
      </w:r>
      <w:r w:rsidR="001F1A00">
        <w:t>1</w:t>
      </w:r>
      <w:r w:rsidR="001F1A00">
        <w:rPr>
          <w:vertAlign w:val="superscript"/>
        </w:rPr>
        <w:t xml:space="preserve">th </w:t>
      </w:r>
      <w:r>
        <w:t xml:space="preserve">of July, 2008 at 9:00 o’ Clock in the forenoon on the hearing of an application on behalf of </w:t>
      </w:r>
      <w:r w:rsidR="001F1A00">
        <w:rPr>
          <w:b/>
          <w:u w:val="single"/>
        </w:rPr>
        <w:t>JUNIOR PARRIS</w:t>
      </w:r>
      <w:r w:rsidR="00577B89">
        <w:rPr>
          <w:b/>
          <w:u w:val="single"/>
        </w:rPr>
        <w:t xml:space="preserve"> </w:t>
      </w:r>
      <w:r>
        <w:t xml:space="preserve"> for an order that the said </w:t>
      </w:r>
      <w:r w:rsidR="001F1A00">
        <w:t xml:space="preserve">bail given to </w:t>
      </w:r>
      <w:r w:rsidR="001F1A00">
        <w:rPr>
          <w:b/>
        </w:rPr>
        <w:t xml:space="preserve">JUNIOR PARRIS </w:t>
      </w:r>
      <w:r w:rsidR="00577B89">
        <w:rPr>
          <w:b/>
        </w:rPr>
        <w:t xml:space="preserve"> be </w:t>
      </w:r>
      <w:r w:rsidR="001F1A00">
        <w:rPr>
          <w:b/>
        </w:rPr>
        <w:t>varied.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0200C1" w:rsidP="000200C1">
      <w:pPr>
        <w:jc w:val="center"/>
      </w:pPr>
      <w:r>
        <w:t>Dated this       day           June, 2008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  123 Duke St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Pos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sectPr w:rsid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1F1A00"/>
    <w:rsid w:val="00577B89"/>
    <w:rsid w:val="00614F2D"/>
    <w:rsid w:val="00626C0D"/>
    <w:rsid w:val="006778BD"/>
    <w:rsid w:val="007957EB"/>
    <w:rsid w:val="00890657"/>
    <w:rsid w:val="00BA24B9"/>
    <w:rsid w:val="00C55674"/>
    <w:rsid w:val="00E2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2DC-E8D7-4627-8514-A9A03A24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2008-07-09T17:55:00Z</cp:lastPrinted>
  <dcterms:created xsi:type="dcterms:W3CDTF">2008-07-09T17:56:00Z</dcterms:created>
  <dcterms:modified xsi:type="dcterms:W3CDTF">2008-07-09T17:56:00Z</dcterms:modified>
</cp:coreProperties>
</file>