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D17" w:rsidRDefault="00E35D17" w:rsidP="00A726AE">
      <w:pPr>
        <w:jc w:val="right"/>
        <w:rPr>
          <w:rFonts w:ascii="Courier New" w:hAnsi="Courier New" w:cs="Courier New"/>
          <w:b/>
          <w:u w:val="single"/>
        </w:rPr>
      </w:pPr>
    </w:p>
    <w:p w:rsidR="005D1C45" w:rsidRPr="00201B66" w:rsidRDefault="005D1C45" w:rsidP="00E35D17">
      <w:pPr>
        <w:rPr>
          <w:rFonts w:ascii="Courier New" w:hAnsi="Courier New" w:cs="Courier New"/>
          <w:b/>
          <w:u w:val="single"/>
        </w:rPr>
      </w:pPr>
    </w:p>
    <w:p w:rsidR="00AD2CAB" w:rsidRDefault="00983B6E" w:rsidP="00C258D1">
      <w:pPr>
        <w:autoSpaceDE w:val="0"/>
        <w:autoSpaceDN w:val="0"/>
        <w:adjustRightInd w:val="0"/>
        <w:jc w:val="right"/>
        <w:rPr>
          <w:rFonts w:ascii="Courier New" w:hAnsi="Courier New" w:cs="Courier New"/>
          <w:b/>
        </w:rPr>
      </w:pPr>
      <w:r>
        <w:rPr>
          <w:rFonts w:ascii="Courier New" w:hAnsi="Courier New" w:cs="Courier New"/>
          <w:b/>
        </w:rPr>
        <w:t xml:space="preserve">Advocate </w:t>
      </w:r>
      <w:proofErr w:type="spellStart"/>
      <w:r>
        <w:rPr>
          <w:rFonts w:ascii="Courier New" w:hAnsi="Courier New" w:cs="Courier New"/>
          <w:b/>
        </w:rPr>
        <w:t>Attorney</w:t>
      </w:r>
      <w:proofErr w:type="gramStart"/>
      <w:r>
        <w:rPr>
          <w:rFonts w:ascii="Courier New" w:hAnsi="Courier New" w:cs="Courier New"/>
          <w:b/>
        </w:rPr>
        <w:t>:AUGUSTUS</w:t>
      </w:r>
      <w:proofErr w:type="spellEnd"/>
      <w:proofErr w:type="gramEnd"/>
      <w:r>
        <w:rPr>
          <w:rFonts w:ascii="Courier New" w:hAnsi="Courier New" w:cs="Courier New"/>
          <w:b/>
        </w:rPr>
        <w:t xml:space="preserve"> THOMAS</w:t>
      </w:r>
    </w:p>
    <w:p w:rsidR="00983B6E" w:rsidRDefault="00983B6E" w:rsidP="00C258D1">
      <w:pPr>
        <w:autoSpaceDE w:val="0"/>
        <w:autoSpaceDN w:val="0"/>
        <w:adjustRightInd w:val="0"/>
        <w:jc w:val="right"/>
        <w:rPr>
          <w:rFonts w:ascii="Courier New" w:hAnsi="Courier New" w:cs="Courier New"/>
          <w:b/>
        </w:rPr>
      </w:pPr>
      <w:r>
        <w:rPr>
          <w:rFonts w:ascii="Courier New" w:hAnsi="Courier New" w:cs="Courier New"/>
          <w:b/>
        </w:rPr>
        <w:t>Bar No.THA2006142</w:t>
      </w:r>
    </w:p>
    <w:p w:rsidR="00983B6E" w:rsidRDefault="00983B6E" w:rsidP="00C258D1">
      <w:pPr>
        <w:autoSpaceDE w:val="0"/>
        <w:autoSpaceDN w:val="0"/>
        <w:adjustRightInd w:val="0"/>
        <w:jc w:val="right"/>
        <w:rPr>
          <w:rFonts w:ascii="Courier New" w:hAnsi="Courier New" w:cs="Courier New"/>
          <w:b/>
        </w:rPr>
      </w:pPr>
      <w:r>
        <w:rPr>
          <w:rFonts w:ascii="Courier New" w:hAnsi="Courier New" w:cs="Courier New"/>
          <w:b/>
        </w:rPr>
        <w:t>18-20 Duke Street</w:t>
      </w:r>
    </w:p>
    <w:p w:rsidR="00983B6E" w:rsidRDefault="00983B6E"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983B6E" w:rsidRDefault="00983B6E" w:rsidP="00C258D1">
      <w:pPr>
        <w:autoSpaceDE w:val="0"/>
        <w:autoSpaceDN w:val="0"/>
        <w:adjustRightInd w:val="0"/>
        <w:jc w:val="right"/>
        <w:rPr>
          <w:rFonts w:ascii="Courier New" w:hAnsi="Courier New" w:cs="Courier New"/>
          <w:b/>
        </w:rPr>
      </w:pPr>
      <w:r>
        <w:rPr>
          <w:rFonts w:ascii="Courier New" w:hAnsi="Courier New" w:cs="Courier New"/>
          <w:b/>
        </w:rPr>
        <w:t>Tel: 7525141</w:t>
      </w:r>
    </w:p>
    <w:p w:rsidR="00983B6E" w:rsidRDefault="00983B6E" w:rsidP="00C258D1">
      <w:pPr>
        <w:autoSpaceDE w:val="0"/>
        <w:autoSpaceDN w:val="0"/>
        <w:adjustRightInd w:val="0"/>
        <w:jc w:val="right"/>
        <w:rPr>
          <w:rFonts w:ascii="Courier New" w:hAnsi="Courier New" w:cs="Courier New"/>
          <w:b/>
        </w:rPr>
      </w:pPr>
    </w:p>
    <w:p w:rsidR="00E35D17" w:rsidRDefault="00983B6E" w:rsidP="00C258D1">
      <w:pPr>
        <w:autoSpaceDE w:val="0"/>
        <w:autoSpaceDN w:val="0"/>
        <w:adjustRightInd w:val="0"/>
        <w:jc w:val="right"/>
        <w:rPr>
          <w:rFonts w:ascii="Courier New" w:hAnsi="Courier New" w:cs="Courier New"/>
          <w:b/>
        </w:rPr>
      </w:pPr>
      <w:r>
        <w:rPr>
          <w:rFonts w:ascii="Courier New" w:hAnsi="Courier New" w:cs="Courier New"/>
          <w:b/>
        </w:rPr>
        <w:t xml:space="preserve">Filing attorney: </w:t>
      </w:r>
      <w:r w:rsidR="00C258D1">
        <w:rPr>
          <w:rFonts w:ascii="Courier New" w:hAnsi="Courier New" w:cs="Courier New"/>
          <w:b/>
        </w:rPr>
        <w:t>CHRISTOPHER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GIDLA &amp; ASSOCIATES</w:t>
      </w:r>
    </w:p>
    <w:p w:rsidR="00C258D1" w:rsidRDefault="00A726AE" w:rsidP="00C258D1">
      <w:pPr>
        <w:autoSpaceDE w:val="0"/>
        <w:autoSpaceDN w:val="0"/>
        <w:adjustRightInd w:val="0"/>
        <w:jc w:val="right"/>
        <w:rPr>
          <w:rFonts w:ascii="Courier New" w:hAnsi="Courier New" w:cs="Courier New"/>
          <w:b/>
        </w:rPr>
      </w:pPr>
      <w:r>
        <w:rPr>
          <w:rFonts w:ascii="Courier New" w:hAnsi="Courier New" w:cs="Courier New"/>
          <w:b/>
        </w:rPr>
        <w:t>99 A Duke Street</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C258D1" w:rsidP="00C258D1">
      <w:pPr>
        <w:autoSpaceDE w:val="0"/>
        <w:autoSpaceDN w:val="0"/>
        <w:adjustRightInd w:val="0"/>
        <w:jc w:val="right"/>
        <w:rPr>
          <w:rFonts w:ascii="Courier New" w:hAnsi="Courier New" w:cs="Courier New"/>
          <w:sz w:val="20"/>
          <w:szCs w:val="20"/>
        </w:rPr>
      </w:pPr>
      <w:r>
        <w:rPr>
          <w:rFonts w:ascii="Courier New" w:hAnsi="Courier New" w:cs="Courier New"/>
          <w:b/>
        </w:rPr>
        <w:t>Tel</w:t>
      </w:r>
      <w:proofErr w:type="gramStart"/>
      <w:r w:rsidR="00A726AE">
        <w:rPr>
          <w:rFonts w:ascii="Courier New" w:hAnsi="Courier New" w:cs="Courier New"/>
          <w:b/>
        </w:rPr>
        <w:t>:350</w:t>
      </w:r>
      <w:proofErr w:type="gramEnd"/>
      <w:r w:rsidR="00A726AE">
        <w:rPr>
          <w:rFonts w:ascii="Courier New" w:hAnsi="Courier New" w:cs="Courier New"/>
          <w:b/>
        </w:rPr>
        <w:t>-6259</w:t>
      </w:r>
    </w:p>
    <w:p w:rsidR="00E35D17" w:rsidRDefault="00E35D17" w:rsidP="00E35D17">
      <w:pPr>
        <w:autoSpaceDE w:val="0"/>
        <w:autoSpaceDN w:val="0"/>
        <w:adjustRightInd w:val="0"/>
        <w:rPr>
          <w:rFonts w:ascii="Courier New" w:hAnsi="Courier New" w:cs="Courier New"/>
          <w:sz w:val="20"/>
          <w:szCs w:val="20"/>
        </w:rPr>
      </w:pPr>
    </w:p>
    <w:p w:rsidR="00A726AE" w:rsidRPr="00A726AE" w:rsidRDefault="00A726AE" w:rsidP="00A726AE">
      <w:pPr>
        <w:autoSpaceDE w:val="0"/>
        <w:autoSpaceDN w:val="0"/>
        <w:adjustRightInd w:val="0"/>
        <w:rPr>
          <w:rFonts w:ascii="Courier New" w:hAnsi="Courier New" w:cs="Courier New"/>
          <w:b/>
          <w:sz w:val="28"/>
          <w:szCs w:val="28"/>
        </w:rPr>
      </w:pPr>
      <w:r>
        <w:rPr>
          <w:rFonts w:ascii="Courier New" w:hAnsi="Courier New" w:cs="Courier New"/>
          <w:b/>
          <w:sz w:val="28"/>
          <w:szCs w:val="28"/>
        </w:rPr>
        <w:t>THE REPUBLIC OF TRINIDAD AND TOBAGO</w:t>
      </w:r>
    </w:p>
    <w:p w:rsidR="00983B6E" w:rsidRDefault="00983B6E" w:rsidP="00E35D17">
      <w:pPr>
        <w:autoSpaceDE w:val="0"/>
        <w:autoSpaceDN w:val="0"/>
        <w:adjustRightInd w:val="0"/>
        <w:jc w:val="center"/>
        <w:rPr>
          <w:rFonts w:ascii="Courier New" w:hAnsi="Courier New" w:cs="Courier New"/>
          <w:sz w:val="28"/>
          <w:szCs w:val="28"/>
        </w:rPr>
      </w:pPr>
    </w:p>
    <w:p w:rsidR="00E35D17" w:rsidRDefault="00E35D17" w:rsidP="00E35D17">
      <w:pPr>
        <w:autoSpaceDE w:val="0"/>
        <w:autoSpaceDN w:val="0"/>
        <w:adjustRightInd w:val="0"/>
        <w:jc w:val="center"/>
        <w:rPr>
          <w:rFonts w:ascii="Courier New" w:hAnsi="Courier New" w:cs="Courier New"/>
          <w:sz w:val="28"/>
          <w:szCs w:val="28"/>
        </w:rPr>
      </w:pPr>
      <w:r w:rsidRPr="00764D02">
        <w:rPr>
          <w:rFonts w:ascii="Courier New" w:hAnsi="Courier New" w:cs="Courier New"/>
          <w:sz w:val="28"/>
          <w:szCs w:val="28"/>
        </w:rPr>
        <w:t>IN THE HIGH COURT OF JUSTICE</w:t>
      </w:r>
    </w:p>
    <w:p w:rsidR="00A726AE" w:rsidRPr="00764D02" w:rsidRDefault="00A726AE" w:rsidP="00E35D17">
      <w:pPr>
        <w:autoSpaceDE w:val="0"/>
        <w:autoSpaceDN w:val="0"/>
        <w:adjustRightInd w:val="0"/>
        <w:jc w:val="center"/>
        <w:rPr>
          <w:rFonts w:ascii="Courier New" w:hAnsi="Courier New" w:cs="Courier New"/>
          <w:sz w:val="28"/>
          <w:szCs w:val="28"/>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BE3CEA" w:rsidP="00E35D17">
      <w:pPr>
        <w:autoSpaceDE w:val="0"/>
        <w:autoSpaceDN w:val="0"/>
        <w:adjustRightInd w:val="0"/>
        <w:rPr>
          <w:rFonts w:ascii="Courier New" w:hAnsi="Courier New" w:cs="Courier New"/>
        </w:rPr>
      </w:pPr>
      <w:r>
        <w:rPr>
          <w:rFonts w:ascii="Courier New" w:hAnsi="Courier New" w:cs="Courier New"/>
        </w:rPr>
        <w:t>Claim No: CV 2015-000067</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2A61D4">
        <w:rPr>
          <w:rFonts w:ascii="Courier New" w:hAnsi="Courier New" w:cs="Courier New"/>
          <w:b/>
        </w:rPr>
        <w:t>KULRAJ KAMTA</w:t>
      </w:r>
      <w:r w:rsidRPr="00764D02">
        <w:rPr>
          <w:rFonts w:ascii="Courier New" w:hAnsi="Courier New" w:cs="Courier New"/>
          <w:b/>
        </w:rPr>
        <w:tab/>
      </w:r>
      <w:r w:rsidR="00721FB5">
        <w:rPr>
          <w:rFonts w:ascii="Courier New" w:hAnsi="Courier New" w:cs="Courier New"/>
          <w:b/>
          <w:u w:val="single"/>
        </w:rPr>
        <w:t>Claimant</w:t>
      </w:r>
    </w:p>
    <w:p w:rsidR="00E35D17" w:rsidRPr="00764D02" w:rsidRDefault="00E35D17" w:rsidP="00E35D17">
      <w:pPr>
        <w:autoSpaceDE w:val="0"/>
        <w:autoSpaceDN w:val="0"/>
        <w:adjustRightInd w:val="0"/>
        <w:jc w:val="center"/>
        <w:rPr>
          <w:rFonts w:ascii="Courier New" w:hAnsi="Courier New" w:cs="Courier New"/>
          <w:b/>
        </w:rPr>
      </w:pP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2A61D4" w:rsidRDefault="002A61D4" w:rsidP="00E35D17">
      <w:pPr>
        <w:tabs>
          <w:tab w:val="center" w:pos="4320"/>
          <w:tab w:val="left" w:pos="6960"/>
        </w:tabs>
        <w:autoSpaceDE w:val="0"/>
        <w:autoSpaceDN w:val="0"/>
        <w:adjustRightInd w:val="0"/>
        <w:rPr>
          <w:rFonts w:ascii="Courier New" w:hAnsi="Courier New" w:cs="Courier New"/>
          <w:b/>
        </w:rPr>
      </w:pPr>
      <w:r>
        <w:rPr>
          <w:rFonts w:ascii="Courier New" w:hAnsi="Courier New" w:cs="Courier New"/>
          <w:b/>
        </w:rPr>
        <w:t xml:space="preserve">                     KAVITA DEOSARRAN</w:t>
      </w:r>
    </w:p>
    <w:p w:rsidR="002A61D4" w:rsidRDefault="002A61D4" w:rsidP="00E35D17">
      <w:pPr>
        <w:tabs>
          <w:tab w:val="center" w:pos="4320"/>
          <w:tab w:val="left" w:pos="6960"/>
        </w:tabs>
        <w:autoSpaceDE w:val="0"/>
        <w:autoSpaceDN w:val="0"/>
        <w:adjustRightInd w:val="0"/>
        <w:rPr>
          <w:rFonts w:ascii="Courier New" w:hAnsi="Courier New" w:cs="Courier New"/>
          <w:b/>
        </w:rPr>
      </w:pPr>
      <w:r>
        <w:rPr>
          <w:rFonts w:ascii="Courier New" w:hAnsi="Courier New" w:cs="Courier New"/>
          <w:b/>
        </w:rPr>
        <w:t xml:space="preserve">                       ANIL RAMASAR</w:t>
      </w:r>
      <w:r w:rsidR="00E35D17" w:rsidRPr="00764D02">
        <w:rPr>
          <w:rFonts w:ascii="Courier New" w:hAnsi="Courier New" w:cs="Courier New"/>
          <w:b/>
        </w:rPr>
        <w:tab/>
      </w:r>
    </w:p>
    <w:p w:rsidR="00E35D17" w:rsidRPr="00201B66" w:rsidRDefault="002A61D4" w:rsidP="00E35D17">
      <w:pPr>
        <w:tabs>
          <w:tab w:val="center" w:pos="4320"/>
          <w:tab w:val="left" w:pos="6960"/>
        </w:tabs>
        <w:autoSpaceDE w:val="0"/>
        <w:autoSpaceDN w:val="0"/>
        <w:adjustRightInd w:val="0"/>
        <w:rPr>
          <w:rFonts w:ascii="Courier New" w:hAnsi="Courier New" w:cs="Courier New"/>
          <w:b/>
        </w:rPr>
      </w:pPr>
      <w:r>
        <w:rPr>
          <w:rFonts w:ascii="Courier New" w:hAnsi="Courier New" w:cs="Courier New"/>
          <w:b/>
        </w:rPr>
        <w:t xml:space="preserve">                 </w:t>
      </w:r>
      <w:r w:rsidR="00BE3CEA">
        <w:rPr>
          <w:rFonts w:ascii="Courier New" w:hAnsi="Courier New" w:cs="Courier New"/>
          <w:b/>
        </w:rPr>
        <w:t>K &amp; A HOLDINGS LIMITED</w:t>
      </w:r>
      <w:r w:rsidR="00E35D17" w:rsidRPr="00764D02">
        <w:rPr>
          <w:rFonts w:ascii="Courier New" w:hAnsi="Courier New" w:cs="Courier New"/>
          <w:b/>
        </w:rPr>
        <w:tab/>
      </w:r>
      <w:r w:rsidR="00E35D17" w:rsidRPr="00201B66">
        <w:rPr>
          <w:rFonts w:ascii="Courier New" w:hAnsi="Courier New" w:cs="Courier New"/>
          <w:b/>
          <w:u w:val="single"/>
        </w:rPr>
        <w:t>Defendant</w:t>
      </w:r>
      <w:r>
        <w:rPr>
          <w:rFonts w:ascii="Courier New" w:hAnsi="Courier New" w:cs="Courier New"/>
          <w:b/>
          <w:u w:val="single"/>
        </w:rPr>
        <w:t>s</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BE3CEA" w:rsidRDefault="00485796"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p>
    <w:p w:rsidR="00E35D17" w:rsidRPr="00485796" w:rsidRDefault="00BE3CEA" w:rsidP="009C089E">
      <w:pPr>
        <w:autoSpaceDE w:val="0"/>
        <w:autoSpaceDN w:val="0"/>
        <w:adjustRightInd w:val="0"/>
        <w:jc w:val="both"/>
        <w:rPr>
          <w:rFonts w:ascii="Courier New" w:hAnsi="Courier New" w:cs="Courier New"/>
          <w:b/>
          <w:sz w:val="32"/>
          <w:szCs w:val="32"/>
        </w:rPr>
      </w:pPr>
      <w:r>
        <w:rPr>
          <w:rFonts w:ascii="Courier New" w:hAnsi="Courier New" w:cs="Courier New"/>
          <w:sz w:val="28"/>
          <w:szCs w:val="28"/>
        </w:rPr>
        <w:t xml:space="preserve">                       </w:t>
      </w:r>
      <w:r w:rsidR="00485796" w:rsidRPr="00485796">
        <w:rPr>
          <w:rFonts w:ascii="Courier New" w:hAnsi="Courier New" w:cs="Courier New"/>
          <w:b/>
          <w:sz w:val="32"/>
          <w:szCs w:val="32"/>
        </w:rPr>
        <w:t>DEFENCE</w:t>
      </w:r>
    </w:p>
    <w:p w:rsidR="00485796" w:rsidRDefault="00485796" w:rsidP="00E35D17">
      <w:pPr>
        <w:jc w:val="both"/>
        <w:rPr>
          <w:rFonts w:ascii="Courier New" w:hAnsi="Courier New" w:cs="Courier New"/>
        </w:rPr>
      </w:pPr>
    </w:p>
    <w:p w:rsidR="004235AB" w:rsidRDefault="004235AB" w:rsidP="007F62B0">
      <w:pPr>
        <w:spacing w:after="360" w:line="480" w:lineRule="auto"/>
        <w:jc w:val="both"/>
        <w:rPr>
          <w:rFonts w:ascii="Courier New" w:hAnsi="Courier New" w:cs="Courier New"/>
        </w:rPr>
      </w:pPr>
    </w:p>
    <w:p w:rsidR="00BE3CEA" w:rsidRDefault="00BE3CEA" w:rsidP="00044EE6">
      <w:pPr>
        <w:numPr>
          <w:ilvl w:val="0"/>
          <w:numId w:val="9"/>
        </w:numPr>
        <w:spacing w:after="360" w:line="480" w:lineRule="auto"/>
        <w:jc w:val="both"/>
        <w:rPr>
          <w:rFonts w:ascii="Courier New" w:hAnsi="Courier New" w:cs="Courier New"/>
        </w:rPr>
      </w:pPr>
      <w:r>
        <w:rPr>
          <w:rFonts w:ascii="Courier New" w:hAnsi="Courier New" w:cs="Courier New"/>
        </w:rPr>
        <w:t>The Defendant admits paragraph 1</w:t>
      </w:r>
    </w:p>
    <w:p w:rsidR="002A61D4" w:rsidRDefault="00040AF9"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 The 1</w:t>
      </w:r>
      <w:r w:rsidRPr="00040AF9">
        <w:rPr>
          <w:rFonts w:ascii="Courier New" w:hAnsi="Courier New" w:cs="Courier New"/>
          <w:vertAlign w:val="superscript"/>
        </w:rPr>
        <w:t>st</w:t>
      </w:r>
      <w:r>
        <w:rPr>
          <w:rFonts w:ascii="Courier New" w:hAnsi="Courier New" w:cs="Courier New"/>
        </w:rPr>
        <w:t xml:space="preserve"> defendant never approached the claimant nor asked him to render any services to her .</w:t>
      </w:r>
      <w:r w:rsidR="002A61D4">
        <w:rPr>
          <w:rFonts w:ascii="Courier New" w:hAnsi="Courier New" w:cs="Courier New"/>
        </w:rPr>
        <w:t>The 2</w:t>
      </w:r>
      <w:r w:rsidR="002A61D4" w:rsidRPr="002A61D4">
        <w:rPr>
          <w:rFonts w:ascii="Courier New" w:hAnsi="Courier New" w:cs="Courier New"/>
          <w:vertAlign w:val="superscript"/>
        </w:rPr>
        <w:t>nd</w:t>
      </w:r>
      <w:r w:rsidR="002A61D4">
        <w:rPr>
          <w:rFonts w:ascii="Courier New" w:hAnsi="Courier New" w:cs="Courier New"/>
        </w:rPr>
        <w:t xml:space="preserve"> and 3</w:t>
      </w:r>
      <w:r w:rsidR="002A61D4" w:rsidRPr="002A61D4">
        <w:rPr>
          <w:rFonts w:ascii="Courier New" w:hAnsi="Courier New" w:cs="Courier New"/>
          <w:vertAlign w:val="superscript"/>
        </w:rPr>
        <w:t>rd</w:t>
      </w:r>
      <w:r w:rsidR="002A61D4">
        <w:rPr>
          <w:rFonts w:ascii="Courier New" w:hAnsi="Courier New" w:cs="Courier New"/>
        </w:rPr>
        <w:t xml:space="preserve"> Defendant denies paragraph 2 in that, the claimant did not </w:t>
      </w:r>
      <w:r>
        <w:rPr>
          <w:rFonts w:ascii="Courier New" w:hAnsi="Courier New" w:cs="Courier New"/>
        </w:rPr>
        <w:t>render proper</w:t>
      </w:r>
      <w:r w:rsidR="002A61D4">
        <w:rPr>
          <w:rFonts w:ascii="Courier New" w:hAnsi="Courier New" w:cs="Courier New"/>
        </w:rPr>
        <w:t xml:space="preserve"> professional services between July </w:t>
      </w:r>
      <w:r>
        <w:rPr>
          <w:rFonts w:ascii="Courier New" w:hAnsi="Courier New" w:cs="Courier New"/>
        </w:rPr>
        <w:t>1</w:t>
      </w:r>
      <w:r w:rsidRPr="002A61D4">
        <w:rPr>
          <w:rFonts w:ascii="Courier New" w:hAnsi="Courier New" w:cs="Courier New"/>
          <w:vertAlign w:val="superscript"/>
        </w:rPr>
        <w:t>st</w:t>
      </w:r>
      <w:r>
        <w:rPr>
          <w:rFonts w:ascii="Courier New" w:hAnsi="Courier New" w:cs="Courier New"/>
        </w:rPr>
        <w:t>,</w:t>
      </w:r>
      <w:r w:rsidR="002A61D4">
        <w:rPr>
          <w:rFonts w:ascii="Courier New" w:hAnsi="Courier New" w:cs="Courier New"/>
        </w:rPr>
        <w:t xml:space="preserve"> 2014 and January 20</w:t>
      </w:r>
      <w:r w:rsidR="002A61D4" w:rsidRPr="002A61D4">
        <w:rPr>
          <w:rFonts w:ascii="Courier New" w:hAnsi="Courier New" w:cs="Courier New"/>
          <w:vertAlign w:val="superscript"/>
        </w:rPr>
        <w:t>th</w:t>
      </w:r>
      <w:r w:rsidR="002A61D4">
        <w:rPr>
          <w:rFonts w:ascii="Courier New" w:hAnsi="Courier New" w:cs="Courier New"/>
        </w:rPr>
        <w:t xml:space="preserve"> 2015. He was dismissed by the 2</w:t>
      </w:r>
      <w:r w:rsidR="002A61D4" w:rsidRPr="002A61D4">
        <w:rPr>
          <w:rFonts w:ascii="Courier New" w:hAnsi="Courier New" w:cs="Courier New"/>
          <w:vertAlign w:val="superscript"/>
        </w:rPr>
        <w:t>nd</w:t>
      </w:r>
      <w:r w:rsidR="002A61D4">
        <w:rPr>
          <w:rFonts w:ascii="Courier New" w:hAnsi="Courier New" w:cs="Courier New"/>
        </w:rPr>
        <w:t xml:space="preserve"> and 3</w:t>
      </w:r>
      <w:r w:rsidR="002A61D4" w:rsidRPr="002A61D4">
        <w:rPr>
          <w:rFonts w:ascii="Courier New" w:hAnsi="Courier New" w:cs="Courier New"/>
          <w:vertAlign w:val="superscript"/>
        </w:rPr>
        <w:t>rd</w:t>
      </w:r>
      <w:r w:rsidR="002A61D4">
        <w:rPr>
          <w:rFonts w:ascii="Courier New" w:hAnsi="Courier New" w:cs="Courier New"/>
        </w:rPr>
        <w:t xml:space="preserve"> Defendant on January 16</w:t>
      </w:r>
      <w:r w:rsidR="002A61D4" w:rsidRPr="002A61D4">
        <w:rPr>
          <w:rFonts w:ascii="Courier New" w:hAnsi="Courier New" w:cs="Courier New"/>
          <w:vertAlign w:val="superscript"/>
        </w:rPr>
        <w:t>th</w:t>
      </w:r>
      <w:r w:rsidR="002A61D4">
        <w:rPr>
          <w:rFonts w:ascii="Courier New" w:hAnsi="Courier New" w:cs="Courier New"/>
        </w:rPr>
        <w:t xml:space="preserve">, 2015. Moreover the costs as demanded by </w:t>
      </w:r>
      <w:r w:rsidR="0072125A">
        <w:rPr>
          <w:rFonts w:ascii="Courier New" w:hAnsi="Courier New" w:cs="Courier New"/>
        </w:rPr>
        <w:t>the claimant were never agreed nor they were reasonable and are overestimated.</w:t>
      </w:r>
    </w:p>
    <w:p w:rsidR="0072125A" w:rsidRDefault="0072125A"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Claimant did not render professional services and represented the defendants honestly, competently and zealously to endeavor by all fair and </w:t>
      </w:r>
      <w:proofErr w:type="spellStart"/>
      <w:r>
        <w:rPr>
          <w:rFonts w:ascii="Courier New" w:hAnsi="Courier New" w:cs="Courier New"/>
        </w:rPr>
        <w:t>honourable</w:t>
      </w:r>
      <w:proofErr w:type="spellEnd"/>
      <w:r>
        <w:rPr>
          <w:rFonts w:ascii="Courier New" w:hAnsi="Courier New" w:cs="Courier New"/>
        </w:rPr>
        <w:t xml:space="preserve"> means to obtain for the </w:t>
      </w:r>
      <w:r w:rsidR="00554807">
        <w:rPr>
          <w:rFonts w:ascii="Courier New" w:hAnsi="Courier New" w:cs="Courier New"/>
        </w:rPr>
        <w:t>defendants the</w:t>
      </w:r>
      <w:r w:rsidR="00FA4430">
        <w:rPr>
          <w:rFonts w:ascii="Courier New" w:hAnsi="Courier New" w:cs="Courier New"/>
        </w:rPr>
        <w:t xml:space="preserve"> benefit of any the remedy and </w:t>
      </w:r>
      <w:proofErr w:type="spellStart"/>
      <w:r w:rsidR="00554807">
        <w:rPr>
          <w:rFonts w:ascii="Courier New" w:hAnsi="Courier New" w:cs="Courier New"/>
        </w:rPr>
        <w:t>defence</w:t>
      </w:r>
      <w:proofErr w:type="spellEnd"/>
      <w:r w:rsidR="00FA4430">
        <w:rPr>
          <w:rFonts w:ascii="Courier New" w:hAnsi="Courier New" w:cs="Courier New"/>
        </w:rPr>
        <w:t>.</w:t>
      </w:r>
    </w:p>
    <w:p w:rsidR="0012581E" w:rsidRDefault="00FA4430"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claimant negligently drafted the </w:t>
      </w:r>
      <w:proofErr w:type="spellStart"/>
      <w:r>
        <w:rPr>
          <w:rFonts w:ascii="Courier New" w:hAnsi="Courier New" w:cs="Courier New"/>
        </w:rPr>
        <w:t>defence</w:t>
      </w:r>
      <w:proofErr w:type="spellEnd"/>
      <w:r>
        <w:rPr>
          <w:rFonts w:ascii="Courier New" w:hAnsi="Courier New" w:cs="Courier New"/>
        </w:rPr>
        <w:t xml:space="preserve"> for the </w:t>
      </w:r>
      <w:r w:rsidR="0012581E">
        <w:rPr>
          <w:rFonts w:ascii="Courier New" w:hAnsi="Courier New" w:cs="Courier New"/>
        </w:rPr>
        <w:t>defendants in</w:t>
      </w:r>
      <w:r w:rsidR="003777E1">
        <w:rPr>
          <w:rFonts w:ascii="Courier New" w:hAnsi="Courier New" w:cs="Courier New"/>
        </w:rPr>
        <w:t xml:space="preserve"> </w:t>
      </w:r>
      <w:r>
        <w:rPr>
          <w:rFonts w:ascii="Courier New" w:hAnsi="Courier New" w:cs="Courier New"/>
        </w:rPr>
        <w:t xml:space="preserve">the action retained the claimant by defendants. He filed a claim without the statement of case and instead opted </w:t>
      </w:r>
      <w:r w:rsidR="003777E1">
        <w:rPr>
          <w:rFonts w:ascii="Courier New" w:hAnsi="Courier New" w:cs="Courier New"/>
        </w:rPr>
        <w:t xml:space="preserve">to </w:t>
      </w:r>
      <w:proofErr w:type="gramStart"/>
      <w:r w:rsidR="003777E1">
        <w:rPr>
          <w:rFonts w:ascii="Courier New" w:hAnsi="Courier New" w:cs="Courier New"/>
        </w:rPr>
        <w:t>file  a</w:t>
      </w:r>
      <w:proofErr w:type="gramEnd"/>
      <w:r w:rsidR="003777E1">
        <w:rPr>
          <w:rFonts w:ascii="Courier New" w:hAnsi="Courier New" w:cs="Courier New"/>
        </w:rPr>
        <w:t xml:space="preserve"> claim under rule 8.2 (1)(b). </w:t>
      </w:r>
      <w:proofErr w:type="gramStart"/>
      <w:r w:rsidR="003777E1">
        <w:rPr>
          <w:rFonts w:ascii="Courier New" w:hAnsi="Courier New" w:cs="Courier New"/>
        </w:rPr>
        <w:t>he</w:t>
      </w:r>
      <w:proofErr w:type="gramEnd"/>
      <w:r w:rsidR="003777E1">
        <w:rPr>
          <w:rFonts w:ascii="Courier New" w:hAnsi="Courier New" w:cs="Courier New"/>
        </w:rPr>
        <w:t xml:space="preserve"> did not annex the documents even though the defendant provided him with the </w:t>
      </w:r>
      <w:proofErr w:type="spellStart"/>
      <w:r w:rsidR="003777E1">
        <w:rPr>
          <w:rFonts w:ascii="Courier New" w:hAnsi="Courier New" w:cs="Courier New"/>
        </w:rPr>
        <w:t>ducuments</w:t>
      </w:r>
      <w:proofErr w:type="spellEnd"/>
      <w:r w:rsidR="003777E1">
        <w:rPr>
          <w:rFonts w:ascii="Courier New" w:hAnsi="Courier New" w:cs="Courier New"/>
        </w:rPr>
        <w:t xml:space="preserve"> far ahead in advance</w:t>
      </w:r>
      <w:r w:rsidR="0012581E">
        <w:rPr>
          <w:rFonts w:ascii="Courier New" w:hAnsi="Courier New" w:cs="Courier New"/>
        </w:rPr>
        <w:t xml:space="preserve">. He was given all documentation prior to sending a </w:t>
      </w:r>
      <w:proofErr w:type="spellStart"/>
      <w:r w:rsidR="0012581E">
        <w:rPr>
          <w:rFonts w:ascii="Courier New" w:hAnsi="Courier New" w:cs="Courier New"/>
        </w:rPr>
        <w:t>preaction</w:t>
      </w:r>
      <w:proofErr w:type="spellEnd"/>
      <w:r w:rsidR="0012581E">
        <w:rPr>
          <w:rFonts w:ascii="Courier New" w:hAnsi="Courier New" w:cs="Courier New"/>
        </w:rPr>
        <w:t xml:space="preserve"> protocol letter.</w:t>
      </w:r>
    </w:p>
    <w:p w:rsidR="00DF18F1" w:rsidRDefault="0012581E"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This made the defendants in that action to file for a striking out application. Which </w:t>
      </w:r>
      <w:r w:rsidR="00C64475">
        <w:rPr>
          <w:rFonts w:ascii="Courier New" w:hAnsi="Courier New" w:cs="Courier New"/>
        </w:rPr>
        <w:t xml:space="preserve">put the defendants in </w:t>
      </w:r>
      <w:r w:rsidR="00CB2542">
        <w:rPr>
          <w:rFonts w:ascii="Courier New" w:hAnsi="Courier New" w:cs="Courier New"/>
        </w:rPr>
        <w:t>quandary</w:t>
      </w:r>
      <w:r>
        <w:rPr>
          <w:rFonts w:ascii="Courier New" w:hAnsi="Courier New" w:cs="Courier New"/>
        </w:rPr>
        <w:t xml:space="preserve"> whether to pursue the action or to withdraw the action. When </w:t>
      </w:r>
      <w:r w:rsidR="00040AF9">
        <w:rPr>
          <w:rFonts w:ascii="Courier New" w:hAnsi="Courier New" w:cs="Courier New"/>
        </w:rPr>
        <w:t xml:space="preserve">this was </w:t>
      </w:r>
      <w:r w:rsidR="00CB2542">
        <w:rPr>
          <w:rFonts w:ascii="Courier New" w:hAnsi="Courier New" w:cs="Courier New"/>
        </w:rPr>
        <w:t>mentioned by</w:t>
      </w:r>
      <w:r>
        <w:rPr>
          <w:rFonts w:ascii="Courier New" w:hAnsi="Courier New" w:cs="Courier New"/>
        </w:rPr>
        <w:t xml:space="preserve"> the defendants</w:t>
      </w:r>
      <w:r w:rsidR="00040AF9">
        <w:rPr>
          <w:rFonts w:ascii="Courier New" w:hAnsi="Courier New" w:cs="Courier New"/>
        </w:rPr>
        <w:t xml:space="preserve"> </w:t>
      </w:r>
      <w:r w:rsidR="00C64475">
        <w:rPr>
          <w:rFonts w:ascii="Courier New" w:hAnsi="Courier New" w:cs="Courier New"/>
        </w:rPr>
        <w:t xml:space="preserve">to </w:t>
      </w:r>
      <w:r w:rsidR="00CB2542">
        <w:rPr>
          <w:rFonts w:ascii="Courier New" w:hAnsi="Courier New" w:cs="Courier New"/>
        </w:rPr>
        <w:t>the claimant</w:t>
      </w:r>
      <w:r w:rsidR="00040AF9">
        <w:rPr>
          <w:rFonts w:ascii="Courier New" w:hAnsi="Courier New" w:cs="Courier New"/>
        </w:rPr>
        <w:t>, the claimant</w:t>
      </w:r>
      <w:r>
        <w:rPr>
          <w:rFonts w:ascii="Courier New" w:hAnsi="Courier New" w:cs="Courier New"/>
        </w:rPr>
        <w:t xml:space="preserve"> informed that he would need </w:t>
      </w:r>
      <w:r w:rsidR="00CB2542">
        <w:rPr>
          <w:rFonts w:ascii="Courier New" w:hAnsi="Courier New" w:cs="Courier New"/>
        </w:rPr>
        <w:t>junior</w:t>
      </w:r>
      <w:r>
        <w:rPr>
          <w:rFonts w:ascii="Courier New" w:hAnsi="Courier New" w:cs="Courier New"/>
        </w:rPr>
        <w:t xml:space="preserve"> counsels to research on the striking out action and the claimant demanded that the defendants find the junior counsels who would /could do that. In other words the Claimant improperly accepted the matter pertaining to the defendants </w:t>
      </w:r>
      <w:r w:rsidR="00CB2542">
        <w:rPr>
          <w:rFonts w:ascii="Courier New" w:hAnsi="Courier New" w:cs="Courier New"/>
        </w:rPr>
        <w:t>without</w:t>
      </w:r>
      <w:r>
        <w:rPr>
          <w:rFonts w:ascii="Courier New" w:hAnsi="Courier New" w:cs="Courier New"/>
        </w:rPr>
        <w:t xml:space="preserve"> the </w:t>
      </w:r>
      <w:r w:rsidR="00CB2542">
        <w:rPr>
          <w:rFonts w:ascii="Courier New" w:hAnsi="Courier New" w:cs="Courier New"/>
        </w:rPr>
        <w:t>ability</w:t>
      </w:r>
      <w:r>
        <w:rPr>
          <w:rFonts w:ascii="Courier New" w:hAnsi="Courier New" w:cs="Courier New"/>
        </w:rPr>
        <w:t xml:space="preserve"> or the resources to handle it.</w:t>
      </w:r>
    </w:p>
    <w:p w:rsidR="00DF18F1" w:rsidRDefault="00DF18F1" w:rsidP="00044EE6">
      <w:pPr>
        <w:numPr>
          <w:ilvl w:val="0"/>
          <w:numId w:val="9"/>
        </w:numPr>
        <w:spacing w:after="360" w:line="480" w:lineRule="auto"/>
        <w:jc w:val="both"/>
        <w:rPr>
          <w:rFonts w:ascii="Courier New" w:hAnsi="Courier New" w:cs="Courier New"/>
        </w:rPr>
      </w:pPr>
      <w:r>
        <w:rPr>
          <w:rFonts w:ascii="Courier New" w:hAnsi="Courier New" w:cs="Courier New"/>
        </w:rPr>
        <w:t>The purported agreement which was mentioned in the paragraph 2 was not agreed upon.</w:t>
      </w:r>
    </w:p>
    <w:p w:rsidR="00230CC8" w:rsidRDefault="00DF18F1" w:rsidP="00044EE6">
      <w:pPr>
        <w:numPr>
          <w:ilvl w:val="0"/>
          <w:numId w:val="9"/>
        </w:numPr>
        <w:spacing w:after="360" w:line="480" w:lineRule="auto"/>
        <w:jc w:val="both"/>
        <w:rPr>
          <w:rFonts w:ascii="Courier New" w:hAnsi="Courier New" w:cs="Courier New"/>
        </w:rPr>
      </w:pPr>
      <w:r>
        <w:rPr>
          <w:rFonts w:ascii="Courier New" w:hAnsi="Courier New" w:cs="Courier New"/>
        </w:rPr>
        <w:t>When the defendants approached the claimants on 5</w:t>
      </w:r>
      <w:r w:rsidRPr="00DF18F1">
        <w:rPr>
          <w:rFonts w:ascii="Courier New" w:hAnsi="Courier New" w:cs="Courier New"/>
          <w:vertAlign w:val="superscript"/>
        </w:rPr>
        <w:t>th</w:t>
      </w:r>
      <w:r>
        <w:rPr>
          <w:rFonts w:ascii="Courier New" w:hAnsi="Courier New" w:cs="Courier New"/>
        </w:rPr>
        <w:t xml:space="preserve"> of July of 2014 after explaining the matter to the claimant, the defendant asked him about the fees. The claimant then informed the defendant,  </w:t>
      </w:r>
      <w:r w:rsidR="00C64475">
        <w:rPr>
          <w:rFonts w:ascii="Courier New" w:hAnsi="Courier New" w:cs="Courier New"/>
        </w:rPr>
        <w:t>that</w:t>
      </w:r>
      <w:r>
        <w:rPr>
          <w:rFonts w:ascii="Courier New" w:hAnsi="Courier New" w:cs="Courier New"/>
        </w:rPr>
        <w:t xml:space="preserve"> any and all costs that the court awards is his money, as this is the practice</w:t>
      </w:r>
      <w:r w:rsidR="00E10068">
        <w:rPr>
          <w:rFonts w:ascii="Courier New" w:hAnsi="Courier New" w:cs="Courier New"/>
        </w:rPr>
        <w:t xml:space="preserve"> and </w:t>
      </w:r>
      <w:r w:rsidR="00C64475">
        <w:rPr>
          <w:rFonts w:ascii="Courier New" w:hAnsi="Courier New" w:cs="Courier New"/>
        </w:rPr>
        <w:t xml:space="preserve">on </w:t>
      </w:r>
      <w:r w:rsidR="00E10068">
        <w:rPr>
          <w:rFonts w:ascii="Courier New" w:hAnsi="Courier New" w:cs="Courier New"/>
        </w:rPr>
        <w:t>top of the costs he will take 15% of the final settlement, which is not ethical and would be</w:t>
      </w:r>
      <w:r w:rsidR="00230CC8">
        <w:rPr>
          <w:rFonts w:ascii="Courier New" w:hAnsi="Courier New" w:cs="Courier New"/>
        </w:rPr>
        <w:t xml:space="preserve"> unlawful and hence it is not a lawful agreement.</w:t>
      </w:r>
    </w:p>
    <w:p w:rsidR="00230CC8" w:rsidRDefault="00CB2542" w:rsidP="00044EE6">
      <w:pPr>
        <w:numPr>
          <w:ilvl w:val="0"/>
          <w:numId w:val="9"/>
        </w:numPr>
        <w:spacing w:after="360" w:line="480" w:lineRule="auto"/>
        <w:jc w:val="both"/>
        <w:rPr>
          <w:rFonts w:ascii="Courier New" w:hAnsi="Courier New" w:cs="Courier New"/>
        </w:rPr>
      </w:pPr>
      <w:r>
        <w:rPr>
          <w:rFonts w:ascii="Courier New" w:hAnsi="Courier New" w:cs="Courier New"/>
        </w:rPr>
        <w:lastRenderedPageBreak/>
        <w:t>Instead</w:t>
      </w:r>
      <w:r w:rsidR="00230CC8">
        <w:rPr>
          <w:rFonts w:ascii="Courier New" w:hAnsi="Courier New" w:cs="Courier New"/>
        </w:rPr>
        <w:t xml:space="preserve"> of drafting on</w:t>
      </w:r>
      <w:r w:rsidR="00C64475">
        <w:rPr>
          <w:rFonts w:ascii="Courier New" w:hAnsi="Courier New" w:cs="Courier New"/>
        </w:rPr>
        <w:t>e</w:t>
      </w:r>
      <w:r w:rsidR="00230CC8">
        <w:rPr>
          <w:rFonts w:ascii="Courier New" w:hAnsi="Courier New" w:cs="Courier New"/>
        </w:rPr>
        <w:t xml:space="preserve"> Cla</w:t>
      </w:r>
      <w:r w:rsidR="00040AF9">
        <w:rPr>
          <w:rFonts w:ascii="Courier New" w:hAnsi="Courier New" w:cs="Courier New"/>
        </w:rPr>
        <w:t>im for  all the works the defendant</w:t>
      </w:r>
      <w:r w:rsidR="00230CC8">
        <w:rPr>
          <w:rFonts w:ascii="Courier New" w:hAnsi="Courier New" w:cs="Courier New"/>
        </w:rPr>
        <w:t xml:space="preserve"> did for the state, he opted to draft 82 claims forms and the defendant when asked whether it could done in one claim form , he was informed sternly that it could not be done successfully.</w:t>
      </w:r>
    </w:p>
    <w:p w:rsidR="00A50949" w:rsidRDefault="00230CC8"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This is a device to extract more fees from the defendant and it is not in best interest of the defendants. Moreover this is contrary to the republic of Trinidad and Tobago </w:t>
      </w:r>
      <w:r w:rsidR="00CB2542">
        <w:rPr>
          <w:rFonts w:ascii="Courier New" w:hAnsi="Courier New" w:cs="Courier New"/>
        </w:rPr>
        <w:t>Supreme Court</w:t>
      </w:r>
      <w:r>
        <w:rPr>
          <w:rFonts w:ascii="Courier New" w:hAnsi="Courier New" w:cs="Courier New"/>
        </w:rPr>
        <w:t xml:space="preserve"> of judicature civil proceedings rules 1998 in that the overriding objective which states the cases have to </w:t>
      </w:r>
      <w:proofErr w:type="gramStart"/>
      <w:r>
        <w:rPr>
          <w:rFonts w:ascii="Courier New" w:hAnsi="Courier New" w:cs="Courier New"/>
        </w:rPr>
        <w:t>dealt</w:t>
      </w:r>
      <w:proofErr w:type="gramEnd"/>
      <w:r>
        <w:rPr>
          <w:rFonts w:ascii="Courier New" w:hAnsi="Courier New" w:cs="Courier New"/>
        </w:rPr>
        <w:t xml:space="preserve"> justly which includes saving expense.</w:t>
      </w:r>
      <w:r w:rsidR="00082B50">
        <w:rPr>
          <w:rFonts w:ascii="Courier New" w:hAnsi="Courier New" w:cs="Courier New"/>
        </w:rPr>
        <w:t xml:space="preserve"> </w:t>
      </w:r>
      <w:r>
        <w:rPr>
          <w:rFonts w:ascii="Courier New" w:hAnsi="Courier New" w:cs="Courier New"/>
        </w:rPr>
        <w:t xml:space="preserve">By filing 82 claims where one claim could be filed as per 8.4 of the </w:t>
      </w:r>
      <w:proofErr w:type="spellStart"/>
      <w:proofErr w:type="gramStart"/>
      <w:r>
        <w:rPr>
          <w:rFonts w:ascii="Courier New" w:hAnsi="Courier New" w:cs="Courier New"/>
        </w:rPr>
        <w:t>cpr</w:t>
      </w:r>
      <w:proofErr w:type="spellEnd"/>
      <w:proofErr w:type="gramEnd"/>
      <w:r>
        <w:rPr>
          <w:rFonts w:ascii="Courier New" w:hAnsi="Courier New" w:cs="Courier New"/>
        </w:rPr>
        <w:t xml:space="preserve"> rules, this would be expensive for both the defendants in that action and also the </w:t>
      </w:r>
      <w:r w:rsidR="00082B50">
        <w:rPr>
          <w:rFonts w:ascii="Courier New" w:hAnsi="Courier New" w:cs="Courier New"/>
        </w:rPr>
        <w:t>defendant’s</w:t>
      </w:r>
      <w:r>
        <w:rPr>
          <w:rFonts w:ascii="Courier New" w:hAnsi="Courier New" w:cs="Courier New"/>
        </w:rPr>
        <w:t xml:space="preserve"> and the courts.</w:t>
      </w:r>
    </w:p>
    <w:p w:rsidR="00C64475" w:rsidRDefault="00A50949" w:rsidP="00044EE6">
      <w:pPr>
        <w:numPr>
          <w:ilvl w:val="0"/>
          <w:numId w:val="9"/>
        </w:numPr>
        <w:spacing w:after="360" w:line="480" w:lineRule="auto"/>
        <w:jc w:val="both"/>
        <w:rPr>
          <w:rFonts w:ascii="Courier New" w:hAnsi="Courier New" w:cs="Courier New"/>
        </w:rPr>
      </w:pPr>
      <w:r>
        <w:rPr>
          <w:rFonts w:ascii="Courier New" w:hAnsi="Courier New" w:cs="Courier New"/>
        </w:rPr>
        <w:t>Later on he changed the fee structure and he said he will take $15,000 per case and he will take it when he wins the case. The defendants agreed to that, but still not sure why it have to be 82 claim forms.</w:t>
      </w:r>
      <w:r w:rsidR="00230CC8">
        <w:rPr>
          <w:rFonts w:ascii="Courier New" w:hAnsi="Courier New" w:cs="Courier New"/>
        </w:rPr>
        <w:t xml:space="preserve"> </w:t>
      </w:r>
    </w:p>
    <w:p w:rsidR="000F560D" w:rsidRDefault="00A50949" w:rsidP="00044EE6">
      <w:pPr>
        <w:numPr>
          <w:ilvl w:val="0"/>
          <w:numId w:val="9"/>
        </w:numPr>
        <w:spacing w:after="360" w:line="480" w:lineRule="auto"/>
        <w:jc w:val="both"/>
        <w:rPr>
          <w:rFonts w:ascii="Courier New" w:hAnsi="Courier New" w:cs="Courier New"/>
        </w:rPr>
      </w:pPr>
      <w:r>
        <w:rPr>
          <w:rFonts w:ascii="Courier New" w:hAnsi="Courier New" w:cs="Courier New"/>
        </w:rPr>
        <w:t>On 9</w:t>
      </w:r>
      <w:r w:rsidRPr="00A50949">
        <w:rPr>
          <w:rFonts w:ascii="Courier New" w:hAnsi="Courier New" w:cs="Courier New"/>
          <w:vertAlign w:val="superscript"/>
        </w:rPr>
        <w:t>th</w:t>
      </w:r>
      <w:r>
        <w:rPr>
          <w:rFonts w:ascii="Courier New" w:hAnsi="Courier New" w:cs="Courier New"/>
        </w:rPr>
        <w:t xml:space="preserve"> of November, 2014 after the defendant signed a few of the claims forms</w:t>
      </w:r>
      <w:r w:rsidR="00082B50">
        <w:rPr>
          <w:rFonts w:ascii="Courier New" w:hAnsi="Courier New" w:cs="Courier New"/>
        </w:rPr>
        <w:t>,</w:t>
      </w:r>
      <w:r>
        <w:rPr>
          <w:rFonts w:ascii="Courier New" w:hAnsi="Courier New" w:cs="Courier New"/>
        </w:rPr>
        <w:t xml:space="preserve"> the claimant then produced a letter and asked him to sign it and when asked what was </w:t>
      </w:r>
      <w:r>
        <w:rPr>
          <w:rFonts w:ascii="Courier New" w:hAnsi="Courier New" w:cs="Courier New"/>
        </w:rPr>
        <w:lastRenderedPageBreak/>
        <w:t>the letter about, the claimant inform</w:t>
      </w:r>
      <w:r w:rsidR="00082B50">
        <w:rPr>
          <w:rFonts w:ascii="Courier New" w:hAnsi="Courier New" w:cs="Courier New"/>
        </w:rPr>
        <w:t>ed</w:t>
      </w:r>
      <w:r>
        <w:rPr>
          <w:rFonts w:ascii="Courier New" w:hAnsi="Courier New" w:cs="Courier New"/>
        </w:rPr>
        <w:t xml:space="preserve"> the defendant that it a </w:t>
      </w:r>
      <w:r w:rsidR="00082B50">
        <w:rPr>
          <w:rFonts w:ascii="Courier New" w:hAnsi="Courier New" w:cs="Courier New"/>
        </w:rPr>
        <w:t>letter</w:t>
      </w:r>
      <w:r>
        <w:rPr>
          <w:rFonts w:ascii="Courier New" w:hAnsi="Courier New" w:cs="Courier New"/>
        </w:rPr>
        <w:t xml:space="preserve"> for fees </w:t>
      </w:r>
      <w:r w:rsidR="00082B50">
        <w:rPr>
          <w:rFonts w:ascii="Courier New" w:hAnsi="Courier New" w:cs="Courier New"/>
        </w:rPr>
        <w:t>which</w:t>
      </w:r>
      <w:r>
        <w:rPr>
          <w:rFonts w:ascii="Courier New" w:hAnsi="Courier New" w:cs="Courier New"/>
        </w:rPr>
        <w:t xml:space="preserve"> we agreed earlier, The defendant insisted that he would read the letter and sign the claimant informed he was tired and want to call it a day and the defendant could always read the letter later on but sign it now.</w:t>
      </w:r>
      <w:r w:rsidR="000F560D">
        <w:rPr>
          <w:rFonts w:ascii="Courier New" w:hAnsi="Courier New" w:cs="Courier New"/>
        </w:rPr>
        <w:t xml:space="preserve"> The letter was contrary to what was agreed on and more it was overestimated.</w:t>
      </w:r>
    </w:p>
    <w:p w:rsidR="000F560D" w:rsidRDefault="000F560D" w:rsidP="00044EE6">
      <w:pPr>
        <w:numPr>
          <w:ilvl w:val="0"/>
          <w:numId w:val="9"/>
        </w:numPr>
        <w:spacing w:after="360" w:line="480" w:lineRule="auto"/>
        <w:jc w:val="both"/>
        <w:rPr>
          <w:rFonts w:ascii="Courier New" w:hAnsi="Courier New" w:cs="Courier New"/>
        </w:rPr>
      </w:pPr>
      <w:r>
        <w:rPr>
          <w:rFonts w:ascii="Courier New" w:hAnsi="Courier New" w:cs="Courier New"/>
        </w:rPr>
        <w:t>The 1</w:t>
      </w:r>
      <w:r w:rsidRPr="000F560D">
        <w:rPr>
          <w:rFonts w:ascii="Courier New" w:hAnsi="Courier New" w:cs="Courier New"/>
          <w:vertAlign w:val="superscript"/>
        </w:rPr>
        <w:t>st</w:t>
      </w:r>
      <w:r>
        <w:rPr>
          <w:rFonts w:ascii="Courier New" w:hAnsi="Courier New" w:cs="Courier New"/>
        </w:rPr>
        <w:t xml:space="preserve"> defendant denies paragraph 3 in that </w:t>
      </w:r>
      <w:r w:rsidR="00C64475">
        <w:rPr>
          <w:rFonts w:ascii="Courier New" w:hAnsi="Courier New" w:cs="Courier New"/>
        </w:rPr>
        <w:t>she</w:t>
      </w:r>
      <w:r w:rsidR="00873ED9">
        <w:rPr>
          <w:rFonts w:ascii="Courier New" w:hAnsi="Courier New" w:cs="Courier New"/>
        </w:rPr>
        <w:t xml:space="preserve"> </w:t>
      </w:r>
      <w:r w:rsidR="00C64475">
        <w:rPr>
          <w:rFonts w:ascii="Courier New" w:hAnsi="Courier New" w:cs="Courier New"/>
        </w:rPr>
        <w:t xml:space="preserve"> </w:t>
      </w:r>
      <w:r>
        <w:rPr>
          <w:rFonts w:ascii="Courier New" w:hAnsi="Courier New" w:cs="Courier New"/>
        </w:rPr>
        <w:t xml:space="preserve"> </w:t>
      </w:r>
      <w:proofErr w:type="spellStart"/>
      <w:r>
        <w:rPr>
          <w:rFonts w:ascii="Courier New" w:hAnsi="Courier New" w:cs="Courier New"/>
        </w:rPr>
        <w:t>did</w:t>
      </w:r>
      <w:proofErr w:type="spellEnd"/>
      <w:r>
        <w:rPr>
          <w:rFonts w:ascii="Courier New" w:hAnsi="Courier New" w:cs="Courier New"/>
        </w:rPr>
        <w:t xml:space="preserve"> not approach the Claimant to obtain legal services. </w:t>
      </w:r>
      <w:r w:rsidR="00CB2542">
        <w:rPr>
          <w:rFonts w:ascii="Courier New" w:hAnsi="Courier New" w:cs="Courier New"/>
        </w:rPr>
        <w:t>In fact</w:t>
      </w:r>
      <w:r>
        <w:rPr>
          <w:rFonts w:ascii="Courier New" w:hAnsi="Courier New" w:cs="Courier New"/>
        </w:rPr>
        <w:t xml:space="preserve"> the 2</w:t>
      </w:r>
      <w:r w:rsidRPr="000F560D">
        <w:rPr>
          <w:rFonts w:ascii="Courier New" w:hAnsi="Courier New" w:cs="Courier New"/>
          <w:vertAlign w:val="superscript"/>
        </w:rPr>
        <w:t>nd</w:t>
      </w:r>
      <w:r>
        <w:rPr>
          <w:rFonts w:ascii="Courier New" w:hAnsi="Courier New" w:cs="Courier New"/>
        </w:rPr>
        <w:t xml:space="preserve"> defendant approached the </w:t>
      </w:r>
      <w:r w:rsidR="00082B50">
        <w:rPr>
          <w:rFonts w:ascii="Courier New" w:hAnsi="Courier New" w:cs="Courier New"/>
        </w:rPr>
        <w:t>claimant</w:t>
      </w:r>
      <w:r>
        <w:rPr>
          <w:rFonts w:ascii="Courier New" w:hAnsi="Courier New" w:cs="Courier New"/>
        </w:rPr>
        <w:t xml:space="preserve"> on behalf of the</w:t>
      </w:r>
      <w:r w:rsidR="00082B50">
        <w:rPr>
          <w:rFonts w:ascii="Courier New" w:hAnsi="Courier New" w:cs="Courier New"/>
        </w:rPr>
        <w:t xml:space="preserve"> </w:t>
      </w:r>
      <w:r>
        <w:rPr>
          <w:rFonts w:ascii="Courier New" w:hAnsi="Courier New" w:cs="Courier New"/>
        </w:rPr>
        <w:t>3rd Defendant.</w:t>
      </w:r>
    </w:p>
    <w:p w:rsidR="003F48D6" w:rsidRDefault="000F560D"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Defendants deny </w:t>
      </w:r>
      <w:r w:rsidR="00082B50">
        <w:rPr>
          <w:rFonts w:ascii="Courier New" w:hAnsi="Courier New" w:cs="Courier New"/>
        </w:rPr>
        <w:t>paragraph</w:t>
      </w:r>
      <w:r w:rsidR="00873ED9">
        <w:rPr>
          <w:rFonts w:ascii="Courier New" w:hAnsi="Courier New" w:cs="Courier New"/>
        </w:rPr>
        <w:t xml:space="preserve"> 4 in that they did not approach many lawyers and in fact many lawyers who has the political </w:t>
      </w:r>
      <w:r w:rsidR="00CB2542">
        <w:rPr>
          <w:rFonts w:ascii="Courier New" w:hAnsi="Courier New" w:cs="Courier New"/>
        </w:rPr>
        <w:t>affiliation</w:t>
      </w:r>
      <w:r w:rsidR="00873ED9">
        <w:rPr>
          <w:rFonts w:ascii="Courier New" w:hAnsi="Courier New" w:cs="Courier New"/>
        </w:rPr>
        <w:t xml:space="preserve"> approached the defendants and the defendants do</w:t>
      </w:r>
      <w:r w:rsidR="00082B50">
        <w:rPr>
          <w:rFonts w:ascii="Courier New" w:hAnsi="Courier New" w:cs="Courier New"/>
        </w:rPr>
        <w:t xml:space="preserve"> </w:t>
      </w:r>
      <w:r w:rsidR="00873ED9">
        <w:rPr>
          <w:rFonts w:ascii="Courier New" w:hAnsi="Courier New" w:cs="Courier New"/>
        </w:rPr>
        <w:t xml:space="preserve">not want to give the matter a political </w:t>
      </w:r>
      <w:proofErr w:type="spellStart"/>
      <w:r w:rsidR="00873ED9">
        <w:rPr>
          <w:rFonts w:ascii="Courier New" w:hAnsi="Courier New" w:cs="Courier New"/>
        </w:rPr>
        <w:t>colour</w:t>
      </w:r>
      <w:proofErr w:type="spellEnd"/>
      <w:r w:rsidR="00873ED9">
        <w:rPr>
          <w:rFonts w:ascii="Courier New" w:hAnsi="Courier New" w:cs="Courier New"/>
        </w:rPr>
        <w:t xml:space="preserve"> and hence declined their offers.</w:t>
      </w:r>
      <w:r w:rsidR="00316308">
        <w:rPr>
          <w:rFonts w:ascii="Courier New" w:hAnsi="Courier New" w:cs="Courier New"/>
        </w:rPr>
        <w:t xml:space="preserve"> </w:t>
      </w:r>
      <w:r w:rsidR="00082B50">
        <w:rPr>
          <w:rFonts w:ascii="Courier New" w:hAnsi="Courier New" w:cs="Courier New"/>
        </w:rPr>
        <w:t>The</w:t>
      </w:r>
      <w:r w:rsidR="00316308">
        <w:rPr>
          <w:rFonts w:ascii="Courier New" w:hAnsi="Courier New" w:cs="Courier New"/>
        </w:rPr>
        <w:t xml:space="preserve"> defendants deny that they were unable to even pay a deposit. In fact when the claimant agreed to take up the matter he did state </w:t>
      </w:r>
      <w:r w:rsidR="00082B50">
        <w:rPr>
          <w:rFonts w:ascii="Courier New" w:hAnsi="Courier New" w:cs="Courier New"/>
        </w:rPr>
        <w:t>that h</w:t>
      </w:r>
      <w:r w:rsidR="00316308">
        <w:rPr>
          <w:rFonts w:ascii="Courier New" w:hAnsi="Courier New" w:cs="Courier New"/>
        </w:rPr>
        <w:t>e will charge $15,000 per case and no deposit or upfront money is required.</w:t>
      </w:r>
    </w:p>
    <w:p w:rsidR="00753677" w:rsidRDefault="003F48D6"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The defendants deny paragraph 5 in that the Claimant did not spent tremendous time in conferences. A statement </w:t>
      </w:r>
      <w:r>
        <w:rPr>
          <w:rFonts w:ascii="Courier New" w:hAnsi="Courier New" w:cs="Courier New"/>
        </w:rPr>
        <w:lastRenderedPageBreak/>
        <w:t>was drafted by the 2</w:t>
      </w:r>
      <w:r w:rsidRPr="003F48D6">
        <w:rPr>
          <w:rFonts w:ascii="Courier New" w:hAnsi="Courier New" w:cs="Courier New"/>
          <w:vertAlign w:val="superscript"/>
        </w:rPr>
        <w:t>nd</w:t>
      </w:r>
      <w:r>
        <w:rPr>
          <w:rFonts w:ascii="Courier New" w:hAnsi="Courier New" w:cs="Courier New"/>
        </w:rPr>
        <w:t xml:space="preserve"> defendant which is only 3 pages long and all the details of the matter was included in that. The documents that were given to the claimant are approximately ten documents. The meetings that were held in claimants office were mostly occupied by the social commentary by the </w:t>
      </w:r>
      <w:proofErr w:type="gramStart"/>
      <w:r>
        <w:rPr>
          <w:rFonts w:ascii="Courier New" w:hAnsi="Courier New" w:cs="Courier New"/>
        </w:rPr>
        <w:t>Claimant ,</w:t>
      </w:r>
      <w:proofErr w:type="gramEnd"/>
      <w:r>
        <w:rPr>
          <w:rFonts w:ascii="Courier New" w:hAnsi="Courier New" w:cs="Courier New"/>
        </w:rPr>
        <w:t xml:space="preserve"> mostly blabbering about his achievements as a former magistrate in Guyana and how many times he changed the poor state of the Trinidad legal system. The contacts he had with most of the popular people like ex </w:t>
      </w:r>
      <w:proofErr w:type="gramStart"/>
      <w:r w:rsidR="00082B50">
        <w:rPr>
          <w:rFonts w:ascii="Courier New" w:hAnsi="Courier New" w:cs="Courier New"/>
        </w:rPr>
        <w:t>politicians</w:t>
      </w:r>
      <w:proofErr w:type="gramEnd"/>
      <w:r>
        <w:rPr>
          <w:rFonts w:ascii="Courier New" w:hAnsi="Courier New" w:cs="Courier New"/>
        </w:rPr>
        <w:t xml:space="preserve"> judges etc. In these conversations there is also the procurement of bringing other clients to </w:t>
      </w:r>
      <w:proofErr w:type="gramStart"/>
      <w:r>
        <w:rPr>
          <w:rFonts w:ascii="Courier New" w:hAnsi="Courier New" w:cs="Courier New"/>
        </w:rPr>
        <w:t>him  from</w:t>
      </w:r>
      <w:proofErr w:type="gramEnd"/>
      <w:r>
        <w:rPr>
          <w:rFonts w:ascii="Courier New" w:hAnsi="Courier New" w:cs="Courier New"/>
        </w:rPr>
        <w:t xml:space="preserve"> the same contracts. The updates would mostly involve how far the defendants are successful in contacting other contractors/ clients to come to his office. Some of the conversation would also involve the </w:t>
      </w:r>
      <w:proofErr w:type="spellStart"/>
      <w:r>
        <w:rPr>
          <w:rFonts w:ascii="Courier New" w:hAnsi="Courier New" w:cs="Courier New"/>
        </w:rPr>
        <w:t>incompetenancy</w:t>
      </w:r>
      <w:proofErr w:type="spellEnd"/>
      <w:r>
        <w:rPr>
          <w:rFonts w:ascii="Courier New" w:hAnsi="Courier New" w:cs="Courier New"/>
        </w:rPr>
        <w:t xml:space="preserve"> of other lawyers and judges.</w:t>
      </w:r>
    </w:p>
    <w:p w:rsidR="00753677" w:rsidRDefault="00753677" w:rsidP="00044EE6">
      <w:pPr>
        <w:numPr>
          <w:ilvl w:val="0"/>
          <w:numId w:val="9"/>
        </w:numPr>
        <w:spacing w:after="360" w:line="480" w:lineRule="auto"/>
        <w:jc w:val="both"/>
        <w:rPr>
          <w:rFonts w:ascii="Courier New" w:hAnsi="Courier New" w:cs="Courier New"/>
        </w:rPr>
      </w:pPr>
      <w:r>
        <w:rPr>
          <w:rFonts w:ascii="Courier New" w:hAnsi="Courier New" w:cs="Courier New"/>
        </w:rPr>
        <w:t>In these me</w:t>
      </w:r>
      <w:r w:rsidR="00082B50">
        <w:rPr>
          <w:rFonts w:ascii="Courier New" w:hAnsi="Courier New" w:cs="Courier New"/>
        </w:rPr>
        <w:t xml:space="preserve">eting he would at </w:t>
      </w:r>
      <w:proofErr w:type="gramStart"/>
      <w:r w:rsidR="00082B50">
        <w:rPr>
          <w:rFonts w:ascii="Courier New" w:hAnsi="Courier New" w:cs="Courier New"/>
        </w:rPr>
        <w:t xml:space="preserve">times </w:t>
      </w:r>
      <w:r>
        <w:rPr>
          <w:rFonts w:ascii="Courier New" w:hAnsi="Courier New" w:cs="Courier New"/>
        </w:rPr>
        <w:t xml:space="preserve"> </w:t>
      </w:r>
      <w:proofErr w:type="spellStart"/>
      <w:r>
        <w:rPr>
          <w:rFonts w:ascii="Courier New" w:hAnsi="Courier New" w:cs="Courier New"/>
        </w:rPr>
        <w:t>profer</w:t>
      </w:r>
      <w:proofErr w:type="spellEnd"/>
      <w:proofErr w:type="gramEnd"/>
      <w:r>
        <w:rPr>
          <w:rFonts w:ascii="Courier New" w:hAnsi="Courier New" w:cs="Courier New"/>
        </w:rPr>
        <w:t xml:space="preserve"> bold and confident assurances that he would win the matter and the matter will not be lost. He would at times assure the matter will be 150 % successful.</w:t>
      </w:r>
    </w:p>
    <w:p w:rsidR="00753677" w:rsidRDefault="00753677" w:rsidP="00044EE6">
      <w:pPr>
        <w:numPr>
          <w:ilvl w:val="0"/>
          <w:numId w:val="9"/>
        </w:numPr>
        <w:spacing w:after="360" w:line="480" w:lineRule="auto"/>
        <w:jc w:val="both"/>
        <w:rPr>
          <w:rFonts w:ascii="Courier New" w:hAnsi="Courier New" w:cs="Courier New"/>
        </w:rPr>
      </w:pPr>
      <w:r>
        <w:rPr>
          <w:rFonts w:ascii="Courier New" w:hAnsi="Courier New" w:cs="Courier New"/>
        </w:rPr>
        <w:t>These meetings woul</w:t>
      </w:r>
      <w:r w:rsidR="00082B50">
        <w:rPr>
          <w:rFonts w:ascii="Courier New" w:hAnsi="Courier New" w:cs="Courier New"/>
        </w:rPr>
        <w:t xml:space="preserve">d also include other </w:t>
      </w:r>
      <w:proofErr w:type="gramStart"/>
      <w:r w:rsidR="00082B50">
        <w:rPr>
          <w:rFonts w:ascii="Courier New" w:hAnsi="Courier New" w:cs="Courier New"/>
        </w:rPr>
        <w:t>contractors  present</w:t>
      </w:r>
      <w:proofErr w:type="gramEnd"/>
      <w:r>
        <w:rPr>
          <w:rFonts w:ascii="Courier New" w:hAnsi="Courier New" w:cs="Courier New"/>
        </w:rPr>
        <w:t xml:space="preserve"> and he would be discussing the defendants matter </w:t>
      </w:r>
      <w:r>
        <w:rPr>
          <w:rFonts w:ascii="Courier New" w:hAnsi="Courier New" w:cs="Courier New"/>
        </w:rPr>
        <w:lastRenderedPageBreak/>
        <w:t xml:space="preserve">openly </w:t>
      </w:r>
      <w:proofErr w:type="spellStart"/>
      <w:r>
        <w:rPr>
          <w:rFonts w:ascii="Courier New" w:hAnsi="Courier New" w:cs="Courier New"/>
        </w:rPr>
        <w:t>eventhough</w:t>
      </w:r>
      <w:proofErr w:type="spellEnd"/>
      <w:r>
        <w:rPr>
          <w:rFonts w:ascii="Courier New" w:hAnsi="Courier New" w:cs="Courier New"/>
        </w:rPr>
        <w:t xml:space="preserve"> the defendants preferred confidentiality.</w:t>
      </w:r>
    </w:p>
    <w:p w:rsidR="00753677" w:rsidRDefault="00753677"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Even though services were </w:t>
      </w:r>
      <w:proofErr w:type="gramStart"/>
      <w:r>
        <w:rPr>
          <w:rFonts w:ascii="Courier New" w:hAnsi="Courier New" w:cs="Courier New"/>
        </w:rPr>
        <w:t>rendered ,</w:t>
      </w:r>
      <w:proofErr w:type="gramEnd"/>
      <w:r>
        <w:rPr>
          <w:rFonts w:ascii="Courier New" w:hAnsi="Courier New" w:cs="Courier New"/>
        </w:rPr>
        <w:t xml:space="preserve"> the Claimant did not do those services with best interests of the defendants, did not represent him honestly, competently, zealously </w:t>
      </w:r>
      <w:r w:rsidR="00082B50">
        <w:rPr>
          <w:rFonts w:ascii="Courier New" w:hAnsi="Courier New" w:cs="Courier New"/>
        </w:rPr>
        <w:t>and did not endeavor by all fair</w:t>
      </w:r>
      <w:r>
        <w:rPr>
          <w:rFonts w:ascii="Courier New" w:hAnsi="Courier New" w:cs="Courier New"/>
        </w:rPr>
        <w:t xml:space="preserve"> and </w:t>
      </w:r>
      <w:proofErr w:type="spellStart"/>
      <w:r>
        <w:rPr>
          <w:rFonts w:ascii="Courier New" w:hAnsi="Courier New" w:cs="Courier New"/>
        </w:rPr>
        <w:t>honour</w:t>
      </w:r>
      <w:r w:rsidR="00082B50">
        <w:rPr>
          <w:rFonts w:ascii="Courier New" w:hAnsi="Courier New" w:cs="Courier New"/>
        </w:rPr>
        <w:t>able</w:t>
      </w:r>
      <w:proofErr w:type="spellEnd"/>
      <w:r w:rsidR="00082B50">
        <w:rPr>
          <w:rFonts w:ascii="Courier New" w:hAnsi="Courier New" w:cs="Courier New"/>
        </w:rPr>
        <w:t xml:space="preserve"> means to obtain for the  defendants the benefit of any </w:t>
      </w:r>
      <w:r>
        <w:rPr>
          <w:rFonts w:ascii="Courier New" w:hAnsi="Courier New" w:cs="Courier New"/>
        </w:rPr>
        <w:t xml:space="preserve">and every remedy and </w:t>
      </w:r>
      <w:proofErr w:type="spellStart"/>
      <w:r>
        <w:rPr>
          <w:rFonts w:ascii="Courier New" w:hAnsi="Courier New" w:cs="Courier New"/>
        </w:rPr>
        <w:t>defence</w:t>
      </w:r>
      <w:proofErr w:type="spellEnd"/>
      <w:r>
        <w:rPr>
          <w:rFonts w:ascii="Courier New" w:hAnsi="Courier New" w:cs="Courier New"/>
        </w:rPr>
        <w:t xml:space="preserve">. </w:t>
      </w:r>
    </w:p>
    <w:p w:rsidR="00753677" w:rsidRDefault="00082B50" w:rsidP="00044EE6">
      <w:pPr>
        <w:numPr>
          <w:ilvl w:val="0"/>
          <w:numId w:val="9"/>
        </w:numPr>
        <w:spacing w:after="360" w:line="480" w:lineRule="auto"/>
        <w:jc w:val="both"/>
        <w:rPr>
          <w:rFonts w:ascii="Courier New" w:hAnsi="Courier New" w:cs="Courier New"/>
        </w:rPr>
      </w:pPr>
      <w:r>
        <w:rPr>
          <w:rFonts w:ascii="Courier New" w:hAnsi="Courier New" w:cs="Courier New"/>
        </w:rPr>
        <w:t xml:space="preserve">Moreover </w:t>
      </w:r>
      <w:proofErr w:type="gramStart"/>
      <w:r>
        <w:rPr>
          <w:rFonts w:ascii="Courier New" w:hAnsi="Courier New" w:cs="Courier New"/>
        </w:rPr>
        <w:t xml:space="preserve">the </w:t>
      </w:r>
      <w:r w:rsidR="00753677">
        <w:rPr>
          <w:rFonts w:ascii="Courier New" w:hAnsi="Courier New" w:cs="Courier New"/>
        </w:rPr>
        <w:t xml:space="preserve"> Claimant</w:t>
      </w:r>
      <w:proofErr w:type="gramEnd"/>
      <w:r w:rsidR="00753677">
        <w:rPr>
          <w:rFonts w:ascii="Courier New" w:hAnsi="Courier New" w:cs="Courier New"/>
        </w:rPr>
        <w:t xml:space="preserve"> acted in such a way that the defendant</w:t>
      </w:r>
      <w:r>
        <w:rPr>
          <w:rFonts w:ascii="Courier New" w:hAnsi="Courier New" w:cs="Courier New"/>
        </w:rPr>
        <w:t xml:space="preserve"> lost confidence in him. At times</w:t>
      </w:r>
      <w:r w:rsidR="00753677">
        <w:rPr>
          <w:rFonts w:ascii="Courier New" w:hAnsi="Courier New" w:cs="Courier New"/>
        </w:rPr>
        <w:t xml:space="preserve"> he was abusive towards the defendants and he even used obscene words and wr</w:t>
      </w:r>
      <w:r>
        <w:rPr>
          <w:rFonts w:ascii="Courier New" w:hAnsi="Courier New" w:cs="Courier New"/>
        </w:rPr>
        <w:t xml:space="preserve">ote letters which </w:t>
      </w:r>
      <w:proofErr w:type="gramStart"/>
      <w:r>
        <w:rPr>
          <w:rFonts w:ascii="Courier New" w:hAnsi="Courier New" w:cs="Courier New"/>
        </w:rPr>
        <w:t xml:space="preserve">are </w:t>
      </w:r>
      <w:r w:rsidR="00753677">
        <w:rPr>
          <w:rFonts w:ascii="Courier New" w:hAnsi="Courier New" w:cs="Courier New"/>
        </w:rPr>
        <w:t xml:space="preserve"> </w:t>
      </w:r>
      <w:r>
        <w:rPr>
          <w:rFonts w:ascii="Courier New" w:hAnsi="Courier New" w:cs="Courier New"/>
        </w:rPr>
        <w:t>derogatory</w:t>
      </w:r>
      <w:proofErr w:type="gramEnd"/>
      <w:r w:rsidR="00753677">
        <w:rPr>
          <w:rFonts w:ascii="Courier New" w:hAnsi="Courier New" w:cs="Courier New"/>
        </w:rPr>
        <w:t xml:space="preserve"> </w:t>
      </w:r>
      <w:r>
        <w:rPr>
          <w:rFonts w:ascii="Courier New" w:hAnsi="Courier New" w:cs="Courier New"/>
        </w:rPr>
        <w:t>towards</w:t>
      </w:r>
      <w:r w:rsidR="00753677">
        <w:rPr>
          <w:rFonts w:ascii="Courier New" w:hAnsi="Courier New" w:cs="Courier New"/>
        </w:rPr>
        <w:t xml:space="preserve"> the 1</w:t>
      </w:r>
      <w:r w:rsidR="00753677" w:rsidRPr="00753677">
        <w:rPr>
          <w:rFonts w:ascii="Courier New" w:hAnsi="Courier New" w:cs="Courier New"/>
          <w:vertAlign w:val="superscript"/>
        </w:rPr>
        <w:t>st</w:t>
      </w:r>
      <w:r w:rsidR="00753677">
        <w:rPr>
          <w:rFonts w:ascii="Courier New" w:hAnsi="Courier New" w:cs="Courier New"/>
        </w:rPr>
        <w:t xml:space="preserve"> defendant.</w:t>
      </w:r>
    </w:p>
    <w:p w:rsidR="00753677" w:rsidRDefault="00082B50" w:rsidP="00044EE6">
      <w:pPr>
        <w:numPr>
          <w:ilvl w:val="0"/>
          <w:numId w:val="9"/>
        </w:numPr>
        <w:spacing w:after="360" w:line="480" w:lineRule="auto"/>
        <w:jc w:val="both"/>
        <w:rPr>
          <w:rFonts w:ascii="Courier New" w:hAnsi="Courier New" w:cs="Courier New"/>
        </w:rPr>
      </w:pPr>
      <w:proofErr w:type="spellStart"/>
      <w:r>
        <w:rPr>
          <w:rFonts w:ascii="Courier New" w:hAnsi="Courier New" w:cs="Courier New"/>
        </w:rPr>
        <w:t>Eventhough</w:t>
      </w:r>
      <w:proofErr w:type="spellEnd"/>
      <w:r w:rsidR="00753677">
        <w:rPr>
          <w:rFonts w:ascii="Courier New" w:hAnsi="Courier New" w:cs="Courier New"/>
        </w:rPr>
        <w:t xml:space="preserve"> he decided to accept the brief of the defendants and when the defendants questioned him about the fee arrangement he started abusing the defendants and also started making defamatory statements </w:t>
      </w:r>
      <w:proofErr w:type="spellStart"/>
      <w:r w:rsidR="00753677">
        <w:rPr>
          <w:rFonts w:ascii="Courier New" w:hAnsi="Courier New" w:cs="Courier New"/>
        </w:rPr>
        <w:t>ie</w:t>
      </w:r>
      <w:proofErr w:type="spellEnd"/>
      <w:r w:rsidR="00753677">
        <w:rPr>
          <w:rFonts w:ascii="Courier New" w:hAnsi="Courier New" w:cs="Courier New"/>
        </w:rPr>
        <w:t xml:space="preserve"> that the defendants were swindling the state.</w:t>
      </w:r>
    </w:p>
    <w:p w:rsidR="00C64475" w:rsidRDefault="00753677" w:rsidP="00044EE6">
      <w:pPr>
        <w:numPr>
          <w:ilvl w:val="0"/>
          <w:numId w:val="9"/>
        </w:numPr>
        <w:spacing w:after="360" w:line="480" w:lineRule="auto"/>
        <w:jc w:val="both"/>
        <w:rPr>
          <w:rFonts w:ascii="Courier New" w:hAnsi="Courier New" w:cs="Courier New"/>
        </w:rPr>
      </w:pPr>
      <w:r>
        <w:rPr>
          <w:rFonts w:ascii="Courier New" w:hAnsi="Courier New" w:cs="Courier New"/>
        </w:rPr>
        <w:t>He even informed that defendants that he would inform the other side and tell them that they are defrauding the state.</w:t>
      </w:r>
    </w:p>
    <w:p w:rsidR="006F730A" w:rsidRDefault="00C64475" w:rsidP="00CE0E3D">
      <w:pPr>
        <w:numPr>
          <w:ilvl w:val="0"/>
          <w:numId w:val="9"/>
        </w:numPr>
        <w:spacing w:after="360" w:line="480" w:lineRule="auto"/>
        <w:jc w:val="both"/>
        <w:rPr>
          <w:rFonts w:ascii="Courier New" w:hAnsi="Courier New" w:cs="Courier New"/>
        </w:rPr>
      </w:pPr>
      <w:r>
        <w:rPr>
          <w:rFonts w:ascii="Courier New" w:hAnsi="Courier New" w:cs="Courier New"/>
        </w:rPr>
        <w:lastRenderedPageBreak/>
        <w:t xml:space="preserve">The defendants admit the Claimant wrote to the defendants. </w:t>
      </w:r>
      <w:r w:rsidR="006F730A">
        <w:rPr>
          <w:rFonts w:ascii="Courier New" w:hAnsi="Courier New" w:cs="Courier New"/>
        </w:rPr>
        <w:t xml:space="preserve">However, the defendants upon withdrawing the matter from the Claimant, requested on January, 16, 2015 from the Claimant a statement with the </w:t>
      </w:r>
      <w:proofErr w:type="spellStart"/>
      <w:r w:rsidR="006F730A">
        <w:rPr>
          <w:rFonts w:ascii="Courier New" w:hAnsi="Courier New" w:cs="Courier New"/>
        </w:rPr>
        <w:t>break down</w:t>
      </w:r>
      <w:proofErr w:type="spellEnd"/>
      <w:r w:rsidR="006F730A">
        <w:rPr>
          <w:rFonts w:ascii="Courier New" w:hAnsi="Courier New" w:cs="Courier New"/>
        </w:rPr>
        <w:t xml:space="preserve"> of fees owed. The claimant either failed or refused to submit same to the defendants.  Subsequently, on January, </w:t>
      </w:r>
      <w:proofErr w:type="gramStart"/>
      <w:r w:rsidR="006F730A">
        <w:rPr>
          <w:rFonts w:ascii="Courier New" w:hAnsi="Courier New" w:cs="Courier New"/>
        </w:rPr>
        <w:t>28</w:t>
      </w:r>
      <w:r w:rsidR="006F730A" w:rsidRPr="006F730A">
        <w:rPr>
          <w:rFonts w:ascii="Courier New" w:hAnsi="Courier New" w:cs="Courier New"/>
          <w:vertAlign w:val="superscript"/>
        </w:rPr>
        <w:t>th</w:t>
      </w:r>
      <w:r w:rsidR="006F730A">
        <w:rPr>
          <w:rFonts w:ascii="Courier New" w:hAnsi="Courier New" w:cs="Courier New"/>
        </w:rPr>
        <w:t xml:space="preserve"> ,</w:t>
      </w:r>
      <w:proofErr w:type="gramEnd"/>
      <w:r w:rsidR="006F730A">
        <w:rPr>
          <w:rFonts w:ascii="Courier New" w:hAnsi="Courier New" w:cs="Courier New"/>
        </w:rPr>
        <w:t xml:space="preserve"> 2015, the claimant served a claim form on the defendant  for fees due in the high court as owing to. The claimant was changed because the defendant lost trust and confidence in the competence of the claimant. </w:t>
      </w:r>
    </w:p>
    <w:p w:rsidR="00917EBA" w:rsidRDefault="006F730A" w:rsidP="00CE0E3D">
      <w:pPr>
        <w:numPr>
          <w:ilvl w:val="0"/>
          <w:numId w:val="9"/>
        </w:numPr>
        <w:spacing w:after="360" w:line="480" w:lineRule="auto"/>
        <w:jc w:val="both"/>
        <w:rPr>
          <w:rFonts w:ascii="Courier New" w:hAnsi="Courier New" w:cs="Courier New"/>
        </w:rPr>
      </w:pPr>
      <w:r>
        <w:rPr>
          <w:rFonts w:ascii="Courier New" w:hAnsi="Courier New" w:cs="Courier New"/>
        </w:rPr>
        <w:t>The claimant was disrespectful towards the 2</w:t>
      </w:r>
      <w:r w:rsidRPr="006F730A">
        <w:rPr>
          <w:rFonts w:ascii="Courier New" w:hAnsi="Courier New" w:cs="Courier New"/>
          <w:vertAlign w:val="superscript"/>
        </w:rPr>
        <w:t>nd</w:t>
      </w:r>
      <w:r>
        <w:rPr>
          <w:rFonts w:ascii="Courier New" w:hAnsi="Courier New" w:cs="Courier New"/>
        </w:rPr>
        <w:t xml:space="preserve"> defendant at times. He called him fucking </w:t>
      </w:r>
      <w:proofErr w:type="spellStart"/>
      <w:r>
        <w:rPr>
          <w:rFonts w:ascii="Courier New" w:hAnsi="Courier New" w:cs="Courier New"/>
        </w:rPr>
        <w:t>moron</w:t>
      </w:r>
      <w:proofErr w:type="gramStart"/>
      <w:r>
        <w:rPr>
          <w:rFonts w:ascii="Courier New" w:hAnsi="Courier New" w:cs="Courier New"/>
        </w:rPr>
        <w:t>,jackass</w:t>
      </w:r>
      <w:proofErr w:type="spellEnd"/>
      <w:proofErr w:type="gramEnd"/>
      <w:r>
        <w:rPr>
          <w:rFonts w:ascii="Courier New" w:hAnsi="Courier New" w:cs="Courier New"/>
        </w:rPr>
        <w:t xml:space="preserve"> to name a </w:t>
      </w:r>
      <w:proofErr w:type="spellStart"/>
      <w:r>
        <w:rPr>
          <w:rFonts w:ascii="Courier New" w:hAnsi="Courier New" w:cs="Courier New"/>
        </w:rPr>
        <w:t>few.</w:t>
      </w:r>
      <w:r w:rsidR="00C64475">
        <w:rPr>
          <w:rFonts w:ascii="Courier New" w:hAnsi="Courier New" w:cs="Courier New"/>
        </w:rPr>
        <w:t>Howev</w:t>
      </w:r>
      <w:r w:rsidR="00CE0E3D">
        <w:rPr>
          <w:rFonts w:ascii="Courier New" w:hAnsi="Courier New" w:cs="Courier New"/>
        </w:rPr>
        <w:t>er</w:t>
      </w:r>
      <w:proofErr w:type="spellEnd"/>
      <w:r w:rsidR="00CE0E3D">
        <w:rPr>
          <w:rFonts w:ascii="Courier New" w:hAnsi="Courier New" w:cs="Courier New"/>
        </w:rPr>
        <w:t xml:space="preserve"> the defendants did not </w:t>
      </w:r>
      <w:r w:rsidR="00C64475">
        <w:rPr>
          <w:rFonts w:ascii="Courier New" w:hAnsi="Courier New" w:cs="Courier New"/>
        </w:rPr>
        <w:t xml:space="preserve"> fire the Claimant because of the letter. T</w:t>
      </w:r>
      <w:r w:rsidR="00082B50">
        <w:rPr>
          <w:rFonts w:ascii="Courier New" w:hAnsi="Courier New" w:cs="Courier New"/>
        </w:rPr>
        <w:t>he Claimant was changed because</w:t>
      </w:r>
    </w:p>
    <w:p w:rsidR="00DB1580" w:rsidRPr="00DB1580" w:rsidRDefault="00DB1580" w:rsidP="00DB1580">
      <w:pPr>
        <w:pStyle w:val="ListParagraph"/>
        <w:numPr>
          <w:ilvl w:val="0"/>
          <w:numId w:val="9"/>
        </w:numPr>
        <w:spacing w:after="360" w:line="480" w:lineRule="auto"/>
        <w:jc w:val="both"/>
        <w:rPr>
          <w:rFonts w:ascii="Courier New" w:hAnsi="Courier New" w:cs="Courier New"/>
        </w:rPr>
      </w:pPr>
      <w:r w:rsidRPr="00DB1580">
        <w:rPr>
          <w:rFonts w:ascii="Courier New" w:hAnsi="Courier New" w:cs="Courier New"/>
        </w:rPr>
        <w:t>The Defendants denies paragraph 9 and 10 and puts the claimant to prove the same.</w:t>
      </w:r>
    </w:p>
    <w:p w:rsidR="00DB1580" w:rsidRPr="00DB1580" w:rsidRDefault="00DB1580" w:rsidP="00DB1580">
      <w:pPr>
        <w:ind w:left="360"/>
        <w:jc w:val="both"/>
        <w:rPr>
          <w:rFonts w:ascii="Courier New" w:hAnsi="Courier New" w:cs="Courier New"/>
          <w:sz w:val="26"/>
          <w:szCs w:val="26"/>
        </w:rPr>
      </w:pPr>
    </w:p>
    <w:p w:rsidR="00DB1580" w:rsidRPr="00DB1580" w:rsidRDefault="00DB1580" w:rsidP="00DB1580">
      <w:pPr>
        <w:ind w:left="360"/>
        <w:jc w:val="both"/>
        <w:rPr>
          <w:rFonts w:ascii="Courier New" w:hAnsi="Courier New" w:cs="Courier New"/>
          <w:b/>
          <w:sz w:val="26"/>
          <w:szCs w:val="26"/>
        </w:rPr>
      </w:pPr>
      <w:r w:rsidRPr="00DB1580">
        <w:rPr>
          <w:rFonts w:ascii="Courier New" w:hAnsi="Courier New" w:cs="Courier New"/>
          <w:b/>
          <w:sz w:val="26"/>
          <w:szCs w:val="26"/>
        </w:rPr>
        <w:t xml:space="preserve">I certify that all the facts set out in my </w:t>
      </w:r>
      <w:proofErr w:type="spellStart"/>
      <w:r w:rsidRPr="00DB1580">
        <w:rPr>
          <w:rFonts w:ascii="Courier New" w:hAnsi="Courier New" w:cs="Courier New"/>
          <w:b/>
          <w:sz w:val="26"/>
          <w:szCs w:val="26"/>
        </w:rPr>
        <w:t>defence</w:t>
      </w:r>
      <w:proofErr w:type="spellEnd"/>
      <w:r w:rsidRPr="00DB1580">
        <w:rPr>
          <w:rFonts w:ascii="Courier New" w:hAnsi="Courier New" w:cs="Courier New"/>
          <w:b/>
          <w:sz w:val="26"/>
          <w:szCs w:val="26"/>
        </w:rPr>
        <w:t xml:space="preserve"> are true to the best of my knowledge, information and belief. My address for service is</w:t>
      </w:r>
    </w:p>
    <w:p w:rsidR="00DB1580" w:rsidRPr="00DB1580" w:rsidRDefault="00DB1580" w:rsidP="00DB1580">
      <w:pPr>
        <w:ind w:left="360"/>
        <w:jc w:val="both"/>
        <w:rPr>
          <w:rFonts w:ascii="Courier New" w:hAnsi="Courier New" w:cs="Courier New"/>
          <w:b/>
          <w:sz w:val="26"/>
          <w:szCs w:val="26"/>
        </w:rPr>
      </w:pP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 xml:space="preserve">Augustus Thomas </w:t>
      </w: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18-20 Duke Street</w:t>
      </w: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Port of Spain</w:t>
      </w: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lastRenderedPageBreak/>
        <w:t>Tel: 752-5141</w:t>
      </w:r>
    </w:p>
    <w:p w:rsidR="00DB1580" w:rsidRDefault="00DB1580" w:rsidP="00DB1580">
      <w:pPr>
        <w:ind w:left="360"/>
        <w:jc w:val="both"/>
        <w:rPr>
          <w:rFonts w:ascii="Courier New" w:hAnsi="Courier New" w:cs="Courier New"/>
          <w:b/>
          <w:sz w:val="26"/>
          <w:szCs w:val="26"/>
        </w:rPr>
      </w:pP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 xml:space="preserve">                                       1st Defendant</w:t>
      </w:r>
    </w:p>
    <w:p w:rsidR="00DB1580" w:rsidRDefault="00DB1580" w:rsidP="00DB1580">
      <w:pPr>
        <w:ind w:left="360"/>
        <w:jc w:val="both"/>
        <w:rPr>
          <w:rFonts w:ascii="Courier New" w:hAnsi="Courier New" w:cs="Courier New"/>
          <w:b/>
          <w:sz w:val="26"/>
          <w:szCs w:val="26"/>
        </w:rPr>
      </w:pPr>
    </w:p>
    <w:p w:rsidR="00DB1580" w:rsidRPr="00DB1580" w:rsidRDefault="00DB1580" w:rsidP="00DB1580">
      <w:pPr>
        <w:ind w:left="360"/>
        <w:jc w:val="both"/>
        <w:rPr>
          <w:rFonts w:ascii="Courier New" w:hAnsi="Courier New" w:cs="Courier New"/>
          <w:b/>
          <w:sz w:val="26"/>
          <w:szCs w:val="26"/>
        </w:rPr>
      </w:pPr>
      <w:r w:rsidRPr="00DB1580">
        <w:rPr>
          <w:rFonts w:ascii="Courier New" w:hAnsi="Courier New" w:cs="Courier New"/>
          <w:b/>
          <w:sz w:val="26"/>
          <w:szCs w:val="26"/>
        </w:rPr>
        <w:t xml:space="preserve">I certify that all the facts set out in my </w:t>
      </w:r>
      <w:proofErr w:type="spellStart"/>
      <w:r w:rsidRPr="00DB1580">
        <w:rPr>
          <w:rFonts w:ascii="Courier New" w:hAnsi="Courier New" w:cs="Courier New"/>
          <w:b/>
          <w:sz w:val="26"/>
          <w:szCs w:val="26"/>
        </w:rPr>
        <w:t>defence</w:t>
      </w:r>
      <w:proofErr w:type="spellEnd"/>
      <w:r w:rsidRPr="00DB1580">
        <w:rPr>
          <w:rFonts w:ascii="Courier New" w:hAnsi="Courier New" w:cs="Courier New"/>
          <w:b/>
          <w:sz w:val="26"/>
          <w:szCs w:val="26"/>
        </w:rPr>
        <w:t xml:space="preserve"> are true to the best of my knowledge, information and belief. My address for service is</w:t>
      </w:r>
    </w:p>
    <w:p w:rsidR="00DB1580" w:rsidRPr="00DB1580" w:rsidRDefault="00DB1580" w:rsidP="00DB1580">
      <w:pPr>
        <w:ind w:left="360"/>
        <w:jc w:val="both"/>
        <w:rPr>
          <w:rFonts w:ascii="Courier New" w:hAnsi="Courier New" w:cs="Courier New"/>
          <w:b/>
          <w:sz w:val="26"/>
          <w:szCs w:val="26"/>
        </w:rPr>
      </w:pP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 xml:space="preserve">Augustus Thomas </w:t>
      </w: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18-20 Duke Street</w:t>
      </w: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Port of Spain</w:t>
      </w: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Tel: 752-5141</w:t>
      </w:r>
    </w:p>
    <w:p w:rsidR="00DB1580" w:rsidRDefault="00DB1580" w:rsidP="00DB1580">
      <w:pPr>
        <w:ind w:left="360"/>
        <w:jc w:val="both"/>
        <w:rPr>
          <w:rFonts w:ascii="Courier New" w:hAnsi="Courier New" w:cs="Courier New"/>
          <w:b/>
          <w:sz w:val="26"/>
          <w:szCs w:val="26"/>
        </w:rPr>
      </w:pP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 xml:space="preserve">                                       </w:t>
      </w:r>
      <w:r>
        <w:rPr>
          <w:rFonts w:ascii="Courier New" w:hAnsi="Courier New" w:cs="Courier New"/>
          <w:b/>
          <w:sz w:val="26"/>
          <w:szCs w:val="26"/>
        </w:rPr>
        <w:t>2nd</w:t>
      </w:r>
      <w:r>
        <w:rPr>
          <w:rFonts w:ascii="Courier New" w:hAnsi="Courier New" w:cs="Courier New"/>
          <w:b/>
          <w:sz w:val="26"/>
          <w:szCs w:val="26"/>
        </w:rPr>
        <w:t xml:space="preserve"> Defendant</w:t>
      </w:r>
    </w:p>
    <w:p w:rsidR="00DB1580" w:rsidRDefault="00DB1580" w:rsidP="00DB1580">
      <w:pPr>
        <w:ind w:left="360"/>
        <w:jc w:val="both"/>
        <w:rPr>
          <w:rFonts w:ascii="Courier New" w:hAnsi="Courier New" w:cs="Courier New"/>
          <w:b/>
          <w:sz w:val="26"/>
          <w:szCs w:val="26"/>
        </w:rPr>
      </w:pPr>
    </w:p>
    <w:p w:rsidR="00DB1580" w:rsidRPr="00DB1580" w:rsidRDefault="00DB1580" w:rsidP="00DB1580">
      <w:pPr>
        <w:ind w:left="360"/>
        <w:jc w:val="both"/>
        <w:rPr>
          <w:rFonts w:ascii="Courier New" w:hAnsi="Courier New" w:cs="Courier New"/>
          <w:b/>
          <w:sz w:val="26"/>
          <w:szCs w:val="26"/>
        </w:rPr>
      </w:pPr>
      <w:r w:rsidRPr="00DB1580">
        <w:rPr>
          <w:rFonts w:ascii="Courier New" w:hAnsi="Courier New" w:cs="Courier New"/>
          <w:b/>
          <w:sz w:val="26"/>
          <w:szCs w:val="26"/>
        </w:rPr>
        <w:t xml:space="preserve">I certify that all the facts set out in my </w:t>
      </w:r>
      <w:proofErr w:type="spellStart"/>
      <w:r w:rsidRPr="00DB1580">
        <w:rPr>
          <w:rFonts w:ascii="Courier New" w:hAnsi="Courier New" w:cs="Courier New"/>
          <w:b/>
          <w:sz w:val="26"/>
          <w:szCs w:val="26"/>
        </w:rPr>
        <w:t>defence</w:t>
      </w:r>
      <w:proofErr w:type="spellEnd"/>
      <w:r w:rsidRPr="00DB1580">
        <w:rPr>
          <w:rFonts w:ascii="Courier New" w:hAnsi="Courier New" w:cs="Courier New"/>
          <w:b/>
          <w:sz w:val="26"/>
          <w:szCs w:val="26"/>
        </w:rPr>
        <w:t xml:space="preserve"> are true to the best of my knowledge, information and belief. My address for service is</w:t>
      </w:r>
    </w:p>
    <w:p w:rsidR="00DB1580" w:rsidRPr="00DB1580" w:rsidRDefault="00DB1580" w:rsidP="00DB1580">
      <w:pPr>
        <w:ind w:left="360"/>
        <w:jc w:val="both"/>
        <w:rPr>
          <w:rFonts w:ascii="Courier New" w:hAnsi="Courier New" w:cs="Courier New"/>
          <w:b/>
          <w:sz w:val="26"/>
          <w:szCs w:val="26"/>
        </w:rPr>
      </w:pP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 xml:space="preserve">Augustus Thomas </w:t>
      </w: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18-20 Duke Street</w:t>
      </w: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Port of Spain</w:t>
      </w:r>
    </w:p>
    <w:p w:rsid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Tel: 752-5141</w:t>
      </w:r>
    </w:p>
    <w:p w:rsidR="00DB1580" w:rsidRDefault="00DB1580" w:rsidP="00DB1580">
      <w:pPr>
        <w:ind w:left="360"/>
        <w:jc w:val="both"/>
        <w:rPr>
          <w:rFonts w:ascii="Courier New" w:hAnsi="Courier New" w:cs="Courier New"/>
          <w:b/>
          <w:sz w:val="26"/>
          <w:szCs w:val="26"/>
        </w:rPr>
      </w:pPr>
    </w:p>
    <w:p w:rsidR="00DB1580" w:rsidRPr="00DB1580" w:rsidRDefault="00DB1580" w:rsidP="00DB1580">
      <w:pPr>
        <w:ind w:left="360"/>
        <w:jc w:val="both"/>
        <w:rPr>
          <w:rFonts w:ascii="Courier New" w:hAnsi="Courier New" w:cs="Courier New"/>
          <w:b/>
          <w:sz w:val="26"/>
          <w:szCs w:val="26"/>
        </w:rPr>
      </w:pPr>
      <w:r>
        <w:rPr>
          <w:rFonts w:ascii="Courier New" w:hAnsi="Courier New" w:cs="Courier New"/>
          <w:b/>
          <w:sz w:val="26"/>
          <w:szCs w:val="26"/>
        </w:rPr>
        <w:t xml:space="preserve">       </w:t>
      </w:r>
      <w:r>
        <w:rPr>
          <w:rFonts w:ascii="Courier New" w:hAnsi="Courier New" w:cs="Courier New"/>
          <w:b/>
          <w:sz w:val="26"/>
          <w:szCs w:val="26"/>
        </w:rPr>
        <w:t xml:space="preserve">                  </w:t>
      </w:r>
      <w:r>
        <w:rPr>
          <w:rFonts w:ascii="Courier New" w:hAnsi="Courier New" w:cs="Courier New"/>
          <w:b/>
          <w:sz w:val="26"/>
          <w:szCs w:val="26"/>
        </w:rPr>
        <w:t xml:space="preserve"> </w:t>
      </w:r>
      <w:r>
        <w:rPr>
          <w:rFonts w:ascii="Courier New" w:hAnsi="Courier New" w:cs="Courier New"/>
          <w:b/>
          <w:sz w:val="26"/>
          <w:szCs w:val="26"/>
        </w:rPr>
        <w:t>On behalf of the 3</w:t>
      </w:r>
      <w:r w:rsidRPr="00DB1580">
        <w:rPr>
          <w:rFonts w:ascii="Courier New" w:hAnsi="Courier New" w:cs="Courier New"/>
          <w:b/>
          <w:sz w:val="26"/>
          <w:szCs w:val="26"/>
          <w:vertAlign w:val="superscript"/>
        </w:rPr>
        <w:t>rd</w:t>
      </w:r>
      <w:r>
        <w:rPr>
          <w:rFonts w:ascii="Courier New" w:hAnsi="Courier New" w:cs="Courier New"/>
          <w:b/>
          <w:sz w:val="26"/>
          <w:szCs w:val="26"/>
        </w:rPr>
        <w:t xml:space="preserve"> </w:t>
      </w:r>
      <w:r>
        <w:rPr>
          <w:rFonts w:ascii="Courier New" w:hAnsi="Courier New" w:cs="Courier New"/>
          <w:b/>
          <w:sz w:val="26"/>
          <w:szCs w:val="26"/>
        </w:rPr>
        <w:t>Defendant</w:t>
      </w:r>
    </w:p>
    <w:p w:rsidR="00DB1580" w:rsidRPr="00DB1580" w:rsidRDefault="00DB1580" w:rsidP="00DB1580">
      <w:pPr>
        <w:ind w:left="360"/>
        <w:jc w:val="both"/>
        <w:rPr>
          <w:rFonts w:ascii="Courier New" w:hAnsi="Courier New" w:cs="Courier New"/>
          <w:b/>
          <w:sz w:val="26"/>
          <w:szCs w:val="26"/>
        </w:rPr>
      </w:pPr>
    </w:p>
    <w:p w:rsidR="00DB1580" w:rsidRPr="00DB1580" w:rsidRDefault="00DB1580" w:rsidP="00DB1580">
      <w:pPr>
        <w:ind w:left="360"/>
        <w:jc w:val="both"/>
        <w:rPr>
          <w:rFonts w:ascii="Courier New" w:hAnsi="Courier New" w:cs="Courier New"/>
          <w:b/>
          <w:sz w:val="26"/>
          <w:szCs w:val="26"/>
        </w:rPr>
      </w:pPr>
    </w:p>
    <w:p w:rsidR="00DB1580" w:rsidRDefault="00DB1580" w:rsidP="00DB1580">
      <w:pPr>
        <w:ind w:left="360"/>
        <w:jc w:val="both"/>
        <w:rPr>
          <w:rFonts w:ascii="Courier New" w:hAnsi="Courier New" w:cs="Courier New"/>
          <w:sz w:val="26"/>
          <w:szCs w:val="26"/>
        </w:rPr>
      </w:pPr>
    </w:p>
    <w:p w:rsidR="00DB1580" w:rsidRDefault="00DB1580" w:rsidP="00DB1580">
      <w:pPr>
        <w:ind w:left="360"/>
        <w:jc w:val="both"/>
        <w:rPr>
          <w:rFonts w:ascii="Courier New" w:hAnsi="Courier New" w:cs="Courier New"/>
          <w:sz w:val="26"/>
          <w:szCs w:val="26"/>
        </w:rPr>
      </w:pPr>
    </w:p>
    <w:p w:rsidR="00DB1580" w:rsidRPr="00DB1580" w:rsidRDefault="00DB1580" w:rsidP="00DB1580">
      <w:pPr>
        <w:ind w:left="360"/>
        <w:jc w:val="both"/>
        <w:rPr>
          <w:rFonts w:ascii="Courier New" w:hAnsi="Courier New" w:cs="Courier New"/>
          <w:sz w:val="26"/>
          <w:szCs w:val="26"/>
        </w:rPr>
      </w:pPr>
      <w:r w:rsidRPr="00DB1580">
        <w:rPr>
          <w:rFonts w:ascii="Courier New" w:hAnsi="Courier New" w:cs="Courier New"/>
          <w:sz w:val="26"/>
          <w:szCs w:val="26"/>
        </w:rPr>
        <w:t xml:space="preserve">I am acting for the defendant, my address is for address for service is </w:t>
      </w:r>
    </w:p>
    <w:p w:rsidR="00DB1580" w:rsidRPr="00DB1580" w:rsidRDefault="00DB1580" w:rsidP="00DB1580">
      <w:pPr>
        <w:ind w:left="360"/>
        <w:rPr>
          <w:rFonts w:ascii="Courier New" w:hAnsi="Courier New" w:cs="Courier New"/>
          <w:b/>
          <w:sz w:val="26"/>
          <w:szCs w:val="26"/>
        </w:rPr>
      </w:pPr>
    </w:p>
    <w:p w:rsidR="00DB1580" w:rsidRDefault="00DB1580" w:rsidP="00DB1580">
      <w:pPr>
        <w:autoSpaceDE w:val="0"/>
        <w:autoSpaceDN w:val="0"/>
        <w:adjustRightInd w:val="0"/>
        <w:rPr>
          <w:rFonts w:ascii="Courier New" w:hAnsi="Courier New" w:cs="Courier New"/>
          <w:b/>
        </w:rPr>
      </w:pPr>
      <w:proofErr w:type="spellStart"/>
      <w:r>
        <w:rPr>
          <w:rFonts w:ascii="Courier New" w:hAnsi="Courier New" w:cs="Courier New"/>
          <w:b/>
        </w:rPr>
        <w:t>Attorney</w:t>
      </w:r>
      <w:proofErr w:type="gramStart"/>
      <w:r>
        <w:rPr>
          <w:rFonts w:ascii="Courier New" w:hAnsi="Courier New" w:cs="Courier New"/>
          <w:b/>
        </w:rPr>
        <w:t>:AUGUSTUS</w:t>
      </w:r>
      <w:proofErr w:type="spellEnd"/>
      <w:proofErr w:type="gramEnd"/>
      <w:r>
        <w:rPr>
          <w:rFonts w:ascii="Courier New" w:hAnsi="Courier New" w:cs="Courier New"/>
          <w:b/>
        </w:rPr>
        <w:t xml:space="preserve"> THOMAS</w:t>
      </w:r>
    </w:p>
    <w:p w:rsidR="00DB1580" w:rsidRDefault="00DB1580" w:rsidP="00DB1580">
      <w:pPr>
        <w:autoSpaceDE w:val="0"/>
        <w:autoSpaceDN w:val="0"/>
        <w:adjustRightInd w:val="0"/>
        <w:rPr>
          <w:rFonts w:ascii="Courier New" w:hAnsi="Courier New" w:cs="Courier New"/>
          <w:b/>
        </w:rPr>
      </w:pPr>
      <w:r>
        <w:rPr>
          <w:rFonts w:ascii="Courier New" w:hAnsi="Courier New" w:cs="Courier New"/>
          <w:b/>
        </w:rPr>
        <w:t>Bar No.THA2006142</w:t>
      </w:r>
    </w:p>
    <w:p w:rsidR="00DB1580" w:rsidRDefault="00DB1580" w:rsidP="00DB1580">
      <w:pPr>
        <w:autoSpaceDE w:val="0"/>
        <w:autoSpaceDN w:val="0"/>
        <w:adjustRightInd w:val="0"/>
        <w:rPr>
          <w:rFonts w:ascii="Courier New" w:hAnsi="Courier New" w:cs="Courier New"/>
          <w:b/>
        </w:rPr>
      </w:pPr>
      <w:r>
        <w:rPr>
          <w:rFonts w:ascii="Courier New" w:hAnsi="Courier New" w:cs="Courier New"/>
          <w:b/>
        </w:rPr>
        <w:t>18-20 Duke Street</w:t>
      </w:r>
    </w:p>
    <w:p w:rsidR="00DB1580" w:rsidRDefault="00DB1580" w:rsidP="00DB1580">
      <w:pPr>
        <w:autoSpaceDE w:val="0"/>
        <w:autoSpaceDN w:val="0"/>
        <w:adjustRightInd w:val="0"/>
        <w:rPr>
          <w:rFonts w:ascii="Courier New" w:hAnsi="Courier New" w:cs="Courier New"/>
          <w:b/>
        </w:rPr>
      </w:pPr>
      <w:r>
        <w:rPr>
          <w:rFonts w:ascii="Courier New" w:hAnsi="Courier New" w:cs="Courier New"/>
          <w:b/>
        </w:rPr>
        <w:t>Port of Spain</w:t>
      </w:r>
    </w:p>
    <w:p w:rsidR="00DB1580" w:rsidRDefault="00DB1580" w:rsidP="00DB1580">
      <w:pPr>
        <w:autoSpaceDE w:val="0"/>
        <w:autoSpaceDN w:val="0"/>
        <w:adjustRightInd w:val="0"/>
        <w:rPr>
          <w:rFonts w:ascii="Courier New" w:hAnsi="Courier New" w:cs="Courier New"/>
          <w:b/>
        </w:rPr>
      </w:pPr>
      <w:r>
        <w:rPr>
          <w:rFonts w:ascii="Courier New" w:hAnsi="Courier New" w:cs="Courier New"/>
          <w:b/>
        </w:rPr>
        <w:t>Tel: 7525141</w:t>
      </w:r>
    </w:p>
    <w:p w:rsidR="00DB1580" w:rsidRDefault="00DB1580" w:rsidP="00DB1580">
      <w:pPr>
        <w:ind w:left="360"/>
        <w:jc w:val="both"/>
        <w:rPr>
          <w:rFonts w:ascii="Courier New" w:hAnsi="Courier New" w:cs="Courier New"/>
          <w:bCs/>
        </w:rPr>
      </w:pPr>
      <w:r w:rsidRPr="00DB1580">
        <w:rPr>
          <w:rFonts w:ascii="Courier New" w:hAnsi="Courier New" w:cs="Courier New"/>
          <w:bCs/>
        </w:rPr>
        <w:t>Dated 2</w:t>
      </w:r>
      <w:r>
        <w:rPr>
          <w:rFonts w:ascii="Courier New" w:hAnsi="Courier New" w:cs="Courier New"/>
          <w:bCs/>
        </w:rPr>
        <w:t>5</w:t>
      </w:r>
      <w:r w:rsidRPr="00DB1580">
        <w:rPr>
          <w:rFonts w:ascii="Courier New" w:hAnsi="Courier New" w:cs="Courier New"/>
          <w:bCs/>
          <w:vertAlign w:val="superscript"/>
        </w:rPr>
        <w:t>th</w:t>
      </w:r>
      <w:r>
        <w:rPr>
          <w:rFonts w:ascii="Courier New" w:hAnsi="Courier New" w:cs="Courier New"/>
          <w:bCs/>
        </w:rPr>
        <w:t xml:space="preserve"> of February, 2015</w:t>
      </w:r>
    </w:p>
    <w:p w:rsidR="00DB1580" w:rsidRDefault="00DB1580" w:rsidP="00DB1580">
      <w:pPr>
        <w:ind w:left="360"/>
        <w:jc w:val="both"/>
        <w:rPr>
          <w:rFonts w:ascii="Courier New" w:hAnsi="Courier New" w:cs="Courier New"/>
          <w:bCs/>
        </w:rPr>
      </w:pPr>
    </w:p>
    <w:p w:rsidR="00DB1580" w:rsidRPr="00DB1580" w:rsidRDefault="00DB1580" w:rsidP="00DB1580">
      <w:pPr>
        <w:ind w:left="36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Attorney at Law</w:t>
      </w:r>
    </w:p>
    <w:p w:rsidR="00DB1580" w:rsidRPr="00DB1580" w:rsidRDefault="00DB1580" w:rsidP="00DB1580">
      <w:pPr>
        <w:ind w:left="360"/>
        <w:jc w:val="both"/>
        <w:rPr>
          <w:rFonts w:ascii="Courier New" w:hAnsi="Courier New" w:cs="Courier New"/>
          <w:bCs/>
        </w:rPr>
      </w:pPr>
    </w:p>
    <w:p w:rsidR="00DB1580" w:rsidRPr="00DB1580" w:rsidRDefault="00DB1580" w:rsidP="00DB1580">
      <w:pPr>
        <w:ind w:left="360"/>
        <w:jc w:val="both"/>
        <w:rPr>
          <w:rFonts w:ascii="Courier New" w:hAnsi="Courier New" w:cs="Courier New"/>
          <w:bCs/>
        </w:rPr>
      </w:pPr>
    </w:p>
    <w:p w:rsidR="00DB1580" w:rsidRPr="00DB1580" w:rsidRDefault="00DB1580" w:rsidP="00DB1580">
      <w:pPr>
        <w:ind w:left="360"/>
        <w:jc w:val="both"/>
        <w:rPr>
          <w:rFonts w:ascii="Courier New" w:hAnsi="Courier New" w:cs="Courier New"/>
          <w:bCs/>
        </w:rPr>
      </w:pPr>
    </w:p>
    <w:p w:rsidR="00DB1580" w:rsidRPr="00DB1580" w:rsidRDefault="00DB1580" w:rsidP="00DB1580">
      <w:pPr>
        <w:ind w:left="360"/>
        <w:jc w:val="both"/>
        <w:rPr>
          <w:rFonts w:ascii="Courier New" w:hAnsi="Courier New" w:cs="Courier New"/>
          <w:bCs/>
        </w:rPr>
      </w:pPr>
      <w:r w:rsidRPr="00DB1580">
        <w:rPr>
          <w:rFonts w:ascii="Courier New" w:hAnsi="Courier New" w:cs="Courier New"/>
          <w:bCs/>
        </w:rPr>
        <w:t>To:</w:t>
      </w:r>
      <w:r w:rsidRPr="00DB1580">
        <w:rPr>
          <w:rFonts w:ascii="Courier New" w:hAnsi="Courier New" w:cs="Courier New"/>
          <w:bCs/>
        </w:rPr>
        <w:tab/>
        <w:t>The Registrar</w:t>
      </w:r>
    </w:p>
    <w:p w:rsidR="00DB1580" w:rsidRPr="00DB1580" w:rsidRDefault="00DB1580" w:rsidP="00DB1580">
      <w:pPr>
        <w:ind w:left="360"/>
        <w:jc w:val="both"/>
        <w:rPr>
          <w:rFonts w:ascii="Courier New" w:hAnsi="Courier New" w:cs="Courier New"/>
          <w:bCs/>
        </w:rPr>
      </w:pPr>
      <w:r w:rsidRPr="00DB1580">
        <w:rPr>
          <w:rFonts w:ascii="Courier New" w:hAnsi="Courier New" w:cs="Courier New"/>
          <w:bCs/>
        </w:rPr>
        <w:lastRenderedPageBreak/>
        <w:tab/>
        <w:t>Hall of Justice</w:t>
      </w:r>
    </w:p>
    <w:p w:rsidR="00DB1580" w:rsidRPr="00DB1580" w:rsidRDefault="00DB1580" w:rsidP="00DB1580">
      <w:pPr>
        <w:ind w:left="360"/>
        <w:jc w:val="both"/>
        <w:rPr>
          <w:rFonts w:ascii="Courier New" w:hAnsi="Courier New" w:cs="Courier New"/>
          <w:bCs/>
        </w:rPr>
      </w:pPr>
      <w:r w:rsidRPr="00DB1580">
        <w:rPr>
          <w:rFonts w:ascii="Courier New" w:hAnsi="Courier New" w:cs="Courier New"/>
          <w:bCs/>
        </w:rPr>
        <w:tab/>
        <w:t>Knox Street</w:t>
      </w:r>
    </w:p>
    <w:p w:rsidR="00DB1580" w:rsidRPr="00DB1580" w:rsidRDefault="00DB1580" w:rsidP="00DB1580">
      <w:pPr>
        <w:ind w:left="360"/>
        <w:jc w:val="both"/>
        <w:rPr>
          <w:rFonts w:ascii="Courier New" w:hAnsi="Courier New" w:cs="Courier New"/>
          <w:bCs/>
        </w:rPr>
      </w:pPr>
      <w:r w:rsidRPr="00DB1580">
        <w:rPr>
          <w:rFonts w:ascii="Courier New" w:hAnsi="Courier New" w:cs="Courier New"/>
          <w:bCs/>
        </w:rPr>
        <w:tab/>
        <w:t>Port of Spain</w:t>
      </w:r>
    </w:p>
    <w:p w:rsidR="00DB1580" w:rsidRPr="00DB1580" w:rsidRDefault="00DB1580" w:rsidP="00DB1580">
      <w:pPr>
        <w:ind w:left="360"/>
        <w:jc w:val="both"/>
        <w:rPr>
          <w:rFonts w:ascii="Courier New" w:hAnsi="Courier New" w:cs="Courier New"/>
          <w:bCs/>
        </w:rPr>
      </w:pPr>
    </w:p>
    <w:p w:rsidR="00DB1580" w:rsidRPr="00DB1580" w:rsidRDefault="00DB1580" w:rsidP="00DB1580">
      <w:pPr>
        <w:ind w:left="360"/>
        <w:jc w:val="both"/>
        <w:rPr>
          <w:rFonts w:ascii="Courier New" w:hAnsi="Courier New" w:cs="Courier New"/>
          <w:bCs/>
        </w:rPr>
      </w:pPr>
    </w:p>
    <w:p w:rsidR="00DB1580" w:rsidRPr="00DB1580" w:rsidRDefault="00DB1580" w:rsidP="00DB1580">
      <w:pPr>
        <w:ind w:left="360"/>
        <w:jc w:val="both"/>
        <w:rPr>
          <w:rFonts w:ascii="Courier New" w:hAnsi="Courier New" w:cs="Courier New"/>
          <w:bCs/>
        </w:rPr>
      </w:pPr>
      <w:r w:rsidRPr="00DB1580">
        <w:rPr>
          <w:rFonts w:ascii="Courier New" w:hAnsi="Courier New" w:cs="Courier New"/>
          <w:bCs/>
        </w:rPr>
        <w:t>AND</w:t>
      </w:r>
    </w:p>
    <w:p w:rsidR="00DB1580" w:rsidRDefault="00DB1580" w:rsidP="00DB1580">
      <w:pPr>
        <w:ind w:left="360"/>
        <w:jc w:val="both"/>
        <w:rPr>
          <w:rFonts w:ascii="Courier New" w:hAnsi="Courier New" w:cs="Courier New"/>
          <w:bCs/>
        </w:rPr>
      </w:pPr>
      <w:r w:rsidRPr="00DB1580">
        <w:rPr>
          <w:rFonts w:ascii="Courier New" w:hAnsi="Courier New" w:cs="Courier New"/>
          <w:bCs/>
        </w:rPr>
        <w:t>TO:</w:t>
      </w:r>
      <w:r w:rsidRPr="00DB1580">
        <w:rPr>
          <w:rFonts w:ascii="Courier New" w:hAnsi="Courier New" w:cs="Courier New"/>
          <w:bCs/>
        </w:rPr>
        <w:tab/>
      </w:r>
      <w:proofErr w:type="spellStart"/>
      <w:r>
        <w:rPr>
          <w:rFonts w:ascii="Courier New" w:hAnsi="Courier New" w:cs="Courier New"/>
          <w:bCs/>
        </w:rPr>
        <w:t>Ku</w:t>
      </w:r>
      <w:bookmarkStart w:id="0" w:name="_GoBack"/>
      <w:bookmarkEnd w:id="0"/>
      <w:r>
        <w:rPr>
          <w:rFonts w:ascii="Courier New" w:hAnsi="Courier New" w:cs="Courier New"/>
          <w:bCs/>
        </w:rPr>
        <w:t>lraj</w:t>
      </w:r>
      <w:proofErr w:type="spellEnd"/>
      <w:r>
        <w:rPr>
          <w:rFonts w:ascii="Courier New" w:hAnsi="Courier New" w:cs="Courier New"/>
          <w:bCs/>
        </w:rPr>
        <w:t xml:space="preserve"> </w:t>
      </w:r>
      <w:proofErr w:type="spellStart"/>
      <w:r>
        <w:rPr>
          <w:rFonts w:ascii="Courier New" w:hAnsi="Courier New" w:cs="Courier New"/>
          <w:bCs/>
        </w:rPr>
        <w:t>Kamta</w:t>
      </w:r>
      <w:proofErr w:type="spellEnd"/>
    </w:p>
    <w:p w:rsidR="00DB1580" w:rsidRDefault="00DB1580" w:rsidP="00DB1580">
      <w:pPr>
        <w:ind w:left="360"/>
        <w:jc w:val="both"/>
        <w:rPr>
          <w:rFonts w:ascii="Courier New" w:hAnsi="Courier New" w:cs="Courier New"/>
          <w:bCs/>
        </w:rPr>
      </w:pPr>
      <w:proofErr w:type="spellStart"/>
      <w:r>
        <w:rPr>
          <w:rFonts w:ascii="Courier New" w:hAnsi="Courier New" w:cs="Courier New"/>
          <w:bCs/>
        </w:rPr>
        <w:t>Kamta</w:t>
      </w:r>
      <w:proofErr w:type="spellEnd"/>
      <w:r>
        <w:rPr>
          <w:rFonts w:ascii="Courier New" w:hAnsi="Courier New" w:cs="Courier New"/>
          <w:bCs/>
        </w:rPr>
        <w:t xml:space="preserve"> and Company</w:t>
      </w:r>
    </w:p>
    <w:p w:rsidR="00DB1580" w:rsidRDefault="00DB1580" w:rsidP="00DB1580">
      <w:pPr>
        <w:ind w:left="360"/>
        <w:jc w:val="both"/>
        <w:rPr>
          <w:rFonts w:ascii="Courier New" w:hAnsi="Courier New" w:cs="Courier New"/>
          <w:bCs/>
        </w:rPr>
      </w:pPr>
      <w:r>
        <w:rPr>
          <w:rFonts w:ascii="Courier New" w:hAnsi="Courier New" w:cs="Courier New"/>
          <w:bCs/>
        </w:rPr>
        <w:t>Attorneys at law</w:t>
      </w:r>
    </w:p>
    <w:p w:rsidR="00DB1580" w:rsidRDefault="00DB1580" w:rsidP="00DB1580">
      <w:pPr>
        <w:ind w:left="360"/>
        <w:jc w:val="both"/>
        <w:rPr>
          <w:rFonts w:ascii="Courier New" w:hAnsi="Courier New" w:cs="Courier New"/>
          <w:bCs/>
        </w:rPr>
      </w:pPr>
      <w:r>
        <w:rPr>
          <w:rFonts w:ascii="Courier New" w:hAnsi="Courier New" w:cs="Courier New"/>
          <w:bCs/>
        </w:rPr>
        <w:t xml:space="preserve">Care of Mr. Anthony </w:t>
      </w:r>
      <w:proofErr w:type="spellStart"/>
      <w:r>
        <w:rPr>
          <w:rFonts w:ascii="Courier New" w:hAnsi="Courier New" w:cs="Courier New"/>
          <w:bCs/>
        </w:rPr>
        <w:t>Manwah</w:t>
      </w:r>
      <w:proofErr w:type="spellEnd"/>
    </w:p>
    <w:p w:rsidR="00DB1580" w:rsidRDefault="00DB1580" w:rsidP="00DB1580">
      <w:pPr>
        <w:ind w:left="360"/>
        <w:jc w:val="both"/>
        <w:rPr>
          <w:rFonts w:ascii="Courier New" w:hAnsi="Courier New" w:cs="Courier New"/>
          <w:bCs/>
        </w:rPr>
      </w:pPr>
      <w:r>
        <w:rPr>
          <w:rFonts w:ascii="Courier New" w:hAnsi="Courier New" w:cs="Courier New"/>
          <w:bCs/>
        </w:rPr>
        <w:t>Plaza 46 Prince Street</w:t>
      </w:r>
    </w:p>
    <w:p w:rsidR="00DB1580" w:rsidRPr="00DB1580" w:rsidRDefault="00DB1580" w:rsidP="00DB1580">
      <w:pPr>
        <w:ind w:left="360"/>
        <w:jc w:val="both"/>
        <w:rPr>
          <w:rFonts w:ascii="Courier New" w:hAnsi="Courier New" w:cs="Courier New"/>
          <w:bCs/>
        </w:rPr>
      </w:pPr>
      <w:r>
        <w:rPr>
          <w:rFonts w:ascii="Courier New" w:hAnsi="Courier New" w:cs="Courier New"/>
          <w:bCs/>
        </w:rPr>
        <w:t>Port of Spain</w:t>
      </w:r>
    </w:p>
    <w:p w:rsidR="00DB1580" w:rsidRPr="00DB1580" w:rsidRDefault="00DB1580" w:rsidP="00DB1580">
      <w:pPr>
        <w:ind w:left="360"/>
        <w:jc w:val="both"/>
        <w:rPr>
          <w:rFonts w:ascii="Courier New" w:hAnsi="Courier New" w:cs="Courier New"/>
          <w:bCs/>
        </w:rPr>
      </w:pPr>
      <w:r w:rsidRPr="00DB1580">
        <w:rPr>
          <w:rFonts w:ascii="Courier New" w:hAnsi="Courier New" w:cs="Courier New"/>
          <w:bCs/>
        </w:rPr>
        <w:t>Attorney at law</w:t>
      </w:r>
    </w:p>
    <w:p w:rsidR="00DB1580" w:rsidRPr="00DB1580" w:rsidRDefault="00DB1580" w:rsidP="00DB1580">
      <w:pPr>
        <w:ind w:left="360"/>
        <w:jc w:val="both"/>
        <w:rPr>
          <w:rFonts w:ascii="Courier New" w:hAnsi="Courier New" w:cs="Courier New"/>
          <w:bCs/>
        </w:rPr>
      </w:pPr>
      <w:r w:rsidRPr="00DB1580">
        <w:rPr>
          <w:rFonts w:ascii="Courier New" w:hAnsi="Courier New" w:cs="Courier New"/>
          <w:bCs/>
        </w:rPr>
        <w:t>.</w:t>
      </w:r>
    </w:p>
    <w:p w:rsidR="00DB1580" w:rsidRDefault="00DB1580" w:rsidP="00DB1580">
      <w:pPr>
        <w:spacing w:after="360" w:line="480" w:lineRule="auto"/>
        <w:jc w:val="both"/>
        <w:rPr>
          <w:rFonts w:ascii="Courier New" w:hAnsi="Courier New" w:cs="Courier New"/>
        </w:rPr>
      </w:pPr>
    </w:p>
    <w:sectPr w:rsidR="00DB1580"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F73950"/>
    <w:multiLevelType w:val="hybridMultilevel"/>
    <w:tmpl w:val="9E18AA6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6">
    <w:nsid w:val="535B2309"/>
    <w:multiLevelType w:val="hybridMultilevel"/>
    <w:tmpl w:val="8A22D0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9"/>
  </w:num>
  <w:num w:numId="4">
    <w:abstractNumId w:val="5"/>
  </w:num>
  <w:num w:numId="5">
    <w:abstractNumId w:val="7"/>
  </w:num>
  <w:num w:numId="6">
    <w:abstractNumId w:val="3"/>
  </w:num>
  <w:num w:numId="7">
    <w:abstractNumId w:val="8"/>
  </w:num>
  <w:num w:numId="8">
    <w:abstractNumId w:val="4"/>
  </w:num>
  <w:num w:numId="9">
    <w:abstractNumId w:val="2"/>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455"/>
    <w:rsid w:val="00006724"/>
    <w:rsid w:val="00032C66"/>
    <w:rsid w:val="00036342"/>
    <w:rsid w:val="00040AF9"/>
    <w:rsid w:val="00044EE6"/>
    <w:rsid w:val="00045DCE"/>
    <w:rsid w:val="00073C72"/>
    <w:rsid w:val="00074761"/>
    <w:rsid w:val="00082B50"/>
    <w:rsid w:val="00084667"/>
    <w:rsid w:val="00097C4F"/>
    <w:rsid w:val="000A0FF9"/>
    <w:rsid w:val="000B04F7"/>
    <w:rsid w:val="000B4962"/>
    <w:rsid w:val="000C3681"/>
    <w:rsid w:val="000E038E"/>
    <w:rsid w:val="000E1DC2"/>
    <w:rsid w:val="000F560D"/>
    <w:rsid w:val="001135BF"/>
    <w:rsid w:val="0012581E"/>
    <w:rsid w:val="001324EB"/>
    <w:rsid w:val="00142654"/>
    <w:rsid w:val="001544DA"/>
    <w:rsid w:val="00157ADA"/>
    <w:rsid w:val="0016343D"/>
    <w:rsid w:val="001702FB"/>
    <w:rsid w:val="00186F4E"/>
    <w:rsid w:val="0019563E"/>
    <w:rsid w:val="001A1285"/>
    <w:rsid w:val="001A49FB"/>
    <w:rsid w:val="001B54D1"/>
    <w:rsid w:val="001B7455"/>
    <w:rsid w:val="001F3D02"/>
    <w:rsid w:val="00201B66"/>
    <w:rsid w:val="00230892"/>
    <w:rsid w:val="00230CC8"/>
    <w:rsid w:val="00235899"/>
    <w:rsid w:val="00241298"/>
    <w:rsid w:val="00255A69"/>
    <w:rsid w:val="00281F76"/>
    <w:rsid w:val="002A523B"/>
    <w:rsid w:val="002A61D4"/>
    <w:rsid w:val="002C7480"/>
    <w:rsid w:val="00316308"/>
    <w:rsid w:val="00320C64"/>
    <w:rsid w:val="00375687"/>
    <w:rsid w:val="003777E1"/>
    <w:rsid w:val="00386C06"/>
    <w:rsid w:val="003A6888"/>
    <w:rsid w:val="003B29A5"/>
    <w:rsid w:val="003D4A32"/>
    <w:rsid w:val="003F48D6"/>
    <w:rsid w:val="003F6861"/>
    <w:rsid w:val="00405AD4"/>
    <w:rsid w:val="00411F16"/>
    <w:rsid w:val="004235AB"/>
    <w:rsid w:val="00441A3A"/>
    <w:rsid w:val="00447855"/>
    <w:rsid w:val="00452762"/>
    <w:rsid w:val="00452F17"/>
    <w:rsid w:val="004605C1"/>
    <w:rsid w:val="00460DB6"/>
    <w:rsid w:val="004618AC"/>
    <w:rsid w:val="00471E79"/>
    <w:rsid w:val="00485796"/>
    <w:rsid w:val="004B67DD"/>
    <w:rsid w:val="004D0247"/>
    <w:rsid w:val="004D2188"/>
    <w:rsid w:val="00503232"/>
    <w:rsid w:val="005348AA"/>
    <w:rsid w:val="00535744"/>
    <w:rsid w:val="00535A7B"/>
    <w:rsid w:val="00554807"/>
    <w:rsid w:val="00572AE0"/>
    <w:rsid w:val="005907AC"/>
    <w:rsid w:val="00592ADE"/>
    <w:rsid w:val="005B6FA3"/>
    <w:rsid w:val="005C6220"/>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E7853"/>
    <w:rsid w:val="006F4E57"/>
    <w:rsid w:val="006F730A"/>
    <w:rsid w:val="00703304"/>
    <w:rsid w:val="0072125A"/>
    <w:rsid w:val="00721FB5"/>
    <w:rsid w:val="007252B4"/>
    <w:rsid w:val="00730B2C"/>
    <w:rsid w:val="0073714D"/>
    <w:rsid w:val="00753677"/>
    <w:rsid w:val="00754698"/>
    <w:rsid w:val="00764D02"/>
    <w:rsid w:val="0078017C"/>
    <w:rsid w:val="007969AC"/>
    <w:rsid w:val="007A2762"/>
    <w:rsid w:val="007E0848"/>
    <w:rsid w:val="007E5F6A"/>
    <w:rsid w:val="007F5259"/>
    <w:rsid w:val="007F62B0"/>
    <w:rsid w:val="00807C6C"/>
    <w:rsid w:val="008122A3"/>
    <w:rsid w:val="008171C7"/>
    <w:rsid w:val="00824781"/>
    <w:rsid w:val="00831677"/>
    <w:rsid w:val="00847A37"/>
    <w:rsid w:val="008500AC"/>
    <w:rsid w:val="00873ED9"/>
    <w:rsid w:val="008777FC"/>
    <w:rsid w:val="0088660C"/>
    <w:rsid w:val="00894228"/>
    <w:rsid w:val="008A783A"/>
    <w:rsid w:val="008C61F6"/>
    <w:rsid w:val="008D7658"/>
    <w:rsid w:val="008F1C70"/>
    <w:rsid w:val="00900216"/>
    <w:rsid w:val="009038CA"/>
    <w:rsid w:val="00917EBA"/>
    <w:rsid w:val="00920396"/>
    <w:rsid w:val="00927E2D"/>
    <w:rsid w:val="00935278"/>
    <w:rsid w:val="00936B97"/>
    <w:rsid w:val="00940704"/>
    <w:rsid w:val="00946BB2"/>
    <w:rsid w:val="00964701"/>
    <w:rsid w:val="00964FBD"/>
    <w:rsid w:val="00983B6E"/>
    <w:rsid w:val="009B6763"/>
    <w:rsid w:val="009C089E"/>
    <w:rsid w:val="009F6801"/>
    <w:rsid w:val="00A030F6"/>
    <w:rsid w:val="00A03C99"/>
    <w:rsid w:val="00A229A3"/>
    <w:rsid w:val="00A265D2"/>
    <w:rsid w:val="00A50949"/>
    <w:rsid w:val="00A726AE"/>
    <w:rsid w:val="00A8298E"/>
    <w:rsid w:val="00A86239"/>
    <w:rsid w:val="00A96380"/>
    <w:rsid w:val="00AA17A5"/>
    <w:rsid w:val="00AB0810"/>
    <w:rsid w:val="00AC081D"/>
    <w:rsid w:val="00AD2CAB"/>
    <w:rsid w:val="00AD7F97"/>
    <w:rsid w:val="00AE51B6"/>
    <w:rsid w:val="00AF1110"/>
    <w:rsid w:val="00AF64F5"/>
    <w:rsid w:val="00B0620D"/>
    <w:rsid w:val="00B10EBD"/>
    <w:rsid w:val="00B1549B"/>
    <w:rsid w:val="00B201C2"/>
    <w:rsid w:val="00B3037E"/>
    <w:rsid w:val="00B31436"/>
    <w:rsid w:val="00B40136"/>
    <w:rsid w:val="00B42235"/>
    <w:rsid w:val="00B50317"/>
    <w:rsid w:val="00B65C2B"/>
    <w:rsid w:val="00B67B16"/>
    <w:rsid w:val="00B75A7A"/>
    <w:rsid w:val="00B76B91"/>
    <w:rsid w:val="00B842CF"/>
    <w:rsid w:val="00BA2F0C"/>
    <w:rsid w:val="00BA5945"/>
    <w:rsid w:val="00BB428D"/>
    <w:rsid w:val="00BC00B0"/>
    <w:rsid w:val="00BC6346"/>
    <w:rsid w:val="00BE2CA5"/>
    <w:rsid w:val="00BE3CEA"/>
    <w:rsid w:val="00BE7AFB"/>
    <w:rsid w:val="00BF539F"/>
    <w:rsid w:val="00C0502D"/>
    <w:rsid w:val="00C258D1"/>
    <w:rsid w:val="00C35328"/>
    <w:rsid w:val="00C51977"/>
    <w:rsid w:val="00C51988"/>
    <w:rsid w:val="00C64475"/>
    <w:rsid w:val="00C66EB6"/>
    <w:rsid w:val="00C67B19"/>
    <w:rsid w:val="00C80FDD"/>
    <w:rsid w:val="00C922FE"/>
    <w:rsid w:val="00C92530"/>
    <w:rsid w:val="00C9561F"/>
    <w:rsid w:val="00CA250D"/>
    <w:rsid w:val="00CB2542"/>
    <w:rsid w:val="00CB6D91"/>
    <w:rsid w:val="00CC0B26"/>
    <w:rsid w:val="00CE0E3D"/>
    <w:rsid w:val="00CE68D8"/>
    <w:rsid w:val="00D15DD1"/>
    <w:rsid w:val="00D26583"/>
    <w:rsid w:val="00D30AE5"/>
    <w:rsid w:val="00D45AD7"/>
    <w:rsid w:val="00D56F09"/>
    <w:rsid w:val="00D66E4E"/>
    <w:rsid w:val="00D8601A"/>
    <w:rsid w:val="00D94880"/>
    <w:rsid w:val="00DB0A2F"/>
    <w:rsid w:val="00DB1580"/>
    <w:rsid w:val="00DC0D62"/>
    <w:rsid w:val="00DD1689"/>
    <w:rsid w:val="00DD71A0"/>
    <w:rsid w:val="00DF18F1"/>
    <w:rsid w:val="00DF5A55"/>
    <w:rsid w:val="00DF626A"/>
    <w:rsid w:val="00E016B3"/>
    <w:rsid w:val="00E10068"/>
    <w:rsid w:val="00E15F51"/>
    <w:rsid w:val="00E271AC"/>
    <w:rsid w:val="00E350DA"/>
    <w:rsid w:val="00E35D17"/>
    <w:rsid w:val="00E42B03"/>
    <w:rsid w:val="00E61C1F"/>
    <w:rsid w:val="00E67B35"/>
    <w:rsid w:val="00E85EF0"/>
    <w:rsid w:val="00E97B6F"/>
    <w:rsid w:val="00EA3D36"/>
    <w:rsid w:val="00EA4FCB"/>
    <w:rsid w:val="00EB66AF"/>
    <w:rsid w:val="00EC5906"/>
    <w:rsid w:val="00EE407A"/>
    <w:rsid w:val="00F37180"/>
    <w:rsid w:val="00F50CE7"/>
    <w:rsid w:val="00F64B0D"/>
    <w:rsid w:val="00F64F6F"/>
    <w:rsid w:val="00F653A9"/>
    <w:rsid w:val="00F96EAA"/>
    <w:rsid w:val="00F97885"/>
    <w:rsid w:val="00FA0289"/>
    <w:rsid w:val="00FA4430"/>
    <w:rsid w:val="00FC4787"/>
    <w:rsid w:val="00FC495E"/>
    <w:rsid w:val="00FD20B4"/>
    <w:rsid w:val="00FF1E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21ABF448-5A53-4AD9-ACF0-0269EDE14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0B2C"/>
    <w:rPr>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D71A0"/>
    <w:pPr>
      <w:ind w:left="720"/>
      <w:contextualSpacing/>
    </w:pPr>
  </w:style>
  <w:style w:type="paragraph" w:styleId="BalloonText">
    <w:name w:val="Balloon Text"/>
    <w:basedOn w:val="Normal"/>
    <w:link w:val="BalloonTextChar"/>
    <w:uiPriority w:val="99"/>
    <w:semiHidden/>
    <w:unhideWhenUsed/>
    <w:rsid w:val="00983B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3B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TotalTime>
  <Pages>10</Pages>
  <Words>1378</Words>
  <Characters>7860</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3</cp:revision>
  <cp:lastPrinted>2015-02-25T19:49:00Z</cp:lastPrinted>
  <dcterms:created xsi:type="dcterms:W3CDTF">2015-02-24T01:46:00Z</dcterms:created>
  <dcterms:modified xsi:type="dcterms:W3CDTF">2015-02-25T21:19:00Z</dcterms:modified>
</cp:coreProperties>
</file>