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0A" w:rsidRDefault="007E690A" w:rsidP="007E690A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Civil</w:t>
      </w:r>
    </w:p>
    <w:p w:rsidR="007E690A" w:rsidRPr="005A595C" w:rsidRDefault="007E690A" w:rsidP="007E690A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I</w:t>
      </w:r>
      <w:r w:rsidR="0066487B">
        <w:rPr>
          <w:rFonts w:ascii="Courier New" w:hAnsi="Courier New" w:cs="Courier New"/>
          <w:i/>
        </w:rPr>
        <w:t>njunction/Trespass/mortgage claims</w:t>
      </w:r>
    </w:p>
    <w:p w:rsidR="007E690A" w:rsidRDefault="007E690A" w:rsidP="007E690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7E690A" w:rsidRPr="005A595C" w:rsidRDefault="0066487B" w:rsidP="0066487B">
      <w:pPr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</w:t>
      </w:r>
      <w:proofErr w:type="gramStart"/>
      <w:r>
        <w:rPr>
          <w:rFonts w:ascii="Courier New" w:hAnsi="Courier New" w:cs="Courier New"/>
          <w:b/>
        </w:rPr>
        <w:t xml:space="preserve">Filing </w:t>
      </w:r>
      <w:r w:rsidR="007E690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>Attorney</w:t>
      </w:r>
      <w:proofErr w:type="gramEnd"/>
      <w:r>
        <w:rPr>
          <w:rFonts w:ascii="Courier New" w:hAnsi="Courier New" w:cs="Courier New"/>
          <w:b/>
        </w:rPr>
        <w:t xml:space="preserve">: </w:t>
      </w:r>
      <w:proofErr w:type="spellStart"/>
      <w:r>
        <w:rPr>
          <w:rFonts w:ascii="Courier New" w:hAnsi="Courier New" w:cs="Courier New"/>
          <w:b/>
        </w:rPr>
        <w:t>Auguustus</w:t>
      </w:r>
      <w:proofErr w:type="spellEnd"/>
      <w:r>
        <w:rPr>
          <w:rFonts w:ascii="Courier New" w:hAnsi="Courier New" w:cs="Courier New"/>
          <w:b/>
        </w:rPr>
        <w:t xml:space="preserve"> Thomas</w:t>
      </w:r>
    </w:p>
    <w:p w:rsidR="007E690A" w:rsidRDefault="0066487B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Attorney At Law</w:t>
      </w:r>
    </w:p>
    <w:p w:rsidR="007E690A" w:rsidRPr="00956420" w:rsidRDefault="0066487B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Bar No. THA2006142</w:t>
      </w:r>
    </w:p>
    <w:p w:rsidR="006F5B79" w:rsidRDefault="007E690A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</w:r>
      <w:r w:rsidR="0066487B">
        <w:rPr>
          <w:rFonts w:ascii="Courier New" w:hAnsi="Courier New" w:cs="Courier New"/>
          <w:b/>
        </w:rPr>
        <w:t>18-20 Pembroke Street</w:t>
      </w:r>
      <w:r w:rsidRPr="00956420">
        <w:rPr>
          <w:rFonts w:ascii="Courier New" w:hAnsi="Courier New" w:cs="Courier New"/>
          <w:b/>
        </w:rPr>
        <w:tab/>
      </w:r>
    </w:p>
    <w:p w:rsidR="007E690A" w:rsidRDefault="006F5B79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7E690A" w:rsidRPr="00956420">
        <w:rPr>
          <w:rFonts w:ascii="Courier New" w:hAnsi="Courier New" w:cs="Courier New"/>
          <w:b/>
        </w:rPr>
        <w:t>Port of Spain</w:t>
      </w:r>
    </w:p>
    <w:p w:rsidR="0066487B" w:rsidRDefault="0066487B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</w:p>
    <w:p w:rsidR="0066487B" w:rsidRDefault="0066487B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</w:t>
      </w:r>
      <w:proofErr w:type="gramStart"/>
      <w:r>
        <w:rPr>
          <w:rFonts w:ascii="Courier New" w:hAnsi="Courier New" w:cs="Courier New"/>
          <w:b/>
        </w:rPr>
        <w:t>Advocate :</w:t>
      </w:r>
      <w:proofErr w:type="gramEnd"/>
      <w:r>
        <w:rPr>
          <w:rFonts w:ascii="Courier New" w:hAnsi="Courier New" w:cs="Courier New"/>
          <w:b/>
        </w:rPr>
        <w:t xml:space="preserve"> Christopher Ross </w:t>
      </w:r>
      <w:proofErr w:type="spellStart"/>
      <w:r>
        <w:rPr>
          <w:rFonts w:ascii="Courier New" w:hAnsi="Courier New" w:cs="Courier New"/>
          <w:b/>
        </w:rPr>
        <w:t>Gidla</w:t>
      </w:r>
      <w:proofErr w:type="spellEnd"/>
    </w:p>
    <w:p w:rsidR="0066487B" w:rsidRDefault="0066487B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Attorney At law</w:t>
      </w:r>
    </w:p>
    <w:p w:rsidR="0066487B" w:rsidRDefault="0066487B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Bar NO.GIC2006148</w:t>
      </w:r>
    </w:p>
    <w:p w:rsidR="0066487B" w:rsidRDefault="0066487B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99 A Duke Street</w:t>
      </w:r>
    </w:p>
    <w:p w:rsidR="0066487B" w:rsidRDefault="0066487B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Port of Spain</w:t>
      </w:r>
    </w:p>
    <w:p w:rsidR="007E690A" w:rsidRDefault="007E690A" w:rsidP="007E690A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7E690A" w:rsidRPr="00956420" w:rsidRDefault="007E690A" w:rsidP="007E690A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REPUBLIC OF </w:t>
      </w:r>
      <w:r w:rsidRPr="006C5F8F">
        <w:rPr>
          <w:rFonts w:ascii="Courier New" w:hAnsi="Courier New" w:cs="Courier New"/>
          <w:b/>
        </w:rPr>
        <w:t>TRINIDAD AND TOBAGO</w:t>
      </w:r>
    </w:p>
    <w:p w:rsidR="007E690A" w:rsidRPr="00956420" w:rsidRDefault="007E690A" w:rsidP="007E690A">
      <w:pPr>
        <w:rPr>
          <w:rFonts w:ascii="Courier New" w:hAnsi="Courier New" w:cs="Courier New"/>
        </w:rPr>
      </w:pPr>
    </w:p>
    <w:p w:rsidR="007E690A" w:rsidRPr="0066487B" w:rsidRDefault="007E690A" w:rsidP="0066487B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7E690A" w:rsidRPr="00956420" w:rsidRDefault="007E690A" w:rsidP="007E690A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66487B">
        <w:rPr>
          <w:rFonts w:ascii="Courier New" w:hAnsi="Courier New" w:cs="Courier New"/>
        </w:rPr>
        <w:t>05247 of 2013</w:t>
      </w:r>
    </w:p>
    <w:p w:rsidR="007E690A" w:rsidRDefault="0066487B" w:rsidP="007E690A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TREVOR MENDOZA</w:t>
      </w:r>
    </w:p>
    <w:p w:rsidR="007E690A" w:rsidRPr="00A31057" w:rsidRDefault="007E690A" w:rsidP="007E690A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7E690A" w:rsidRPr="00956420" w:rsidRDefault="007E690A" w:rsidP="007E690A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7E690A" w:rsidRDefault="0066487B" w:rsidP="007E690A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</w:rPr>
        <w:tab/>
        <w:t>RAMCHAND SEECHARAN</w:t>
      </w:r>
      <w:r w:rsidR="007E690A">
        <w:rPr>
          <w:rFonts w:ascii="Courier New" w:hAnsi="Courier New" w:cs="Courier New"/>
          <w:b/>
        </w:rPr>
        <w:tab/>
      </w:r>
      <w:r w:rsidR="007E690A"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66487B" w:rsidRDefault="0066487B" w:rsidP="007E690A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  <w:u w:val="single"/>
        </w:rPr>
      </w:pPr>
    </w:p>
    <w:p w:rsidR="0066487B" w:rsidRPr="00A31057" w:rsidRDefault="0066487B" w:rsidP="0066487B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bCs/>
          <w:u w:val="single"/>
        </w:rPr>
        <w:t>AFFIDAVIT</w:t>
      </w:r>
    </w:p>
    <w:p w:rsidR="007E690A" w:rsidRDefault="007E690A" w:rsidP="00462BD9">
      <w:r>
        <w:tab/>
        <w:t>I,</w:t>
      </w:r>
      <w:r w:rsidR="0066487B">
        <w:t xml:space="preserve"> TREVOR MENDOZA of # 10 ¾ Mile Mark </w:t>
      </w:r>
      <w:proofErr w:type="spellStart"/>
      <w:r w:rsidR="0066487B">
        <w:t>Toco</w:t>
      </w:r>
      <w:proofErr w:type="spellEnd"/>
      <w:r w:rsidR="0066487B">
        <w:t xml:space="preserve">, Main Road, Matura in the Island of Trinidad  </w:t>
      </w:r>
      <w:r>
        <w:t xml:space="preserve"> make oath and say as follows:</w:t>
      </w:r>
      <w:r w:rsidR="00462BD9">
        <w:tab/>
      </w:r>
    </w:p>
    <w:p w:rsidR="007E690A" w:rsidRDefault="007E690A" w:rsidP="009F6A97">
      <w:pPr>
        <w:pStyle w:val="ListParagraph"/>
        <w:numPr>
          <w:ilvl w:val="0"/>
          <w:numId w:val="2"/>
        </w:numPr>
        <w:spacing w:line="480" w:lineRule="auto"/>
      </w:pPr>
      <w:r>
        <w:t>I am the Claimant herein</w:t>
      </w:r>
    </w:p>
    <w:p w:rsidR="007E690A" w:rsidRDefault="007E690A" w:rsidP="009F6A97">
      <w:pPr>
        <w:pStyle w:val="ListParagraph"/>
        <w:numPr>
          <w:ilvl w:val="0"/>
          <w:numId w:val="2"/>
        </w:numPr>
        <w:spacing w:line="480" w:lineRule="auto"/>
      </w:pPr>
      <w:r>
        <w:t>The facts and matters herein after deposed to are true and correct and save where otherwise admitted to be on information in which case I verily believe the same to be true.</w:t>
      </w:r>
    </w:p>
    <w:p w:rsidR="00462BD9" w:rsidRDefault="007E690A" w:rsidP="007E690A">
      <w:pPr>
        <w:pStyle w:val="ListParagraph"/>
        <w:numPr>
          <w:ilvl w:val="0"/>
          <w:numId w:val="2"/>
        </w:numPr>
        <w:spacing w:line="480" w:lineRule="auto"/>
      </w:pPr>
      <w:r>
        <w:t>I have made an application for an order of an injunction restrainin</w:t>
      </w:r>
      <w:r w:rsidR="0066487B">
        <w:t xml:space="preserve">g the defendant from </w:t>
      </w:r>
      <w:proofErr w:type="gramStart"/>
      <w:r w:rsidR="0066487B">
        <w:t>selling  my</w:t>
      </w:r>
      <w:proofErr w:type="gramEnd"/>
      <w:r w:rsidR="0066487B">
        <w:t xml:space="preserve"> Property</w:t>
      </w:r>
      <w:r>
        <w:t xml:space="preserve"> and  various ot</w:t>
      </w:r>
      <w:r w:rsidR="0066487B">
        <w:t>her reliefs</w:t>
      </w:r>
      <w:r>
        <w:t xml:space="preserve">  on  3</w:t>
      </w:r>
      <w:r w:rsidR="0066487B">
        <w:t xml:space="preserve">1 </w:t>
      </w:r>
      <w:proofErr w:type="spellStart"/>
      <w:r w:rsidR="0066487B">
        <w:t>st</w:t>
      </w:r>
      <w:proofErr w:type="spellEnd"/>
      <w:r w:rsidR="0066487B">
        <w:t xml:space="preserve"> </w:t>
      </w:r>
      <w:r w:rsidR="0066487B">
        <w:rPr>
          <w:vertAlign w:val="superscript"/>
        </w:rPr>
        <w:t xml:space="preserve">  </w:t>
      </w:r>
      <w:r w:rsidR="0066487B">
        <w:t>of December , 2013</w:t>
      </w:r>
      <w:r>
        <w:t xml:space="preserve">. I was informed and I verily </w:t>
      </w:r>
      <w:r>
        <w:lastRenderedPageBreak/>
        <w:t>believe that the court was in the vacation period and only the matters of urgency will be dealt during the vacation.</w:t>
      </w:r>
    </w:p>
    <w:p w:rsidR="0066487B" w:rsidRDefault="00D91993" w:rsidP="007E690A">
      <w:pPr>
        <w:pStyle w:val="ListParagraph"/>
        <w:numPr>
          <w:ilvl w:val="0"/>
          <w:numId w:val="2"/>
        </w:numPr>
        <w:spacing w:line="480" w:lineRule="auto"/>
      </w:pPr>
      <w:r>
        <w:t>The Defendant lent a sum of forty thousand dollars ($40,000) on the 1</w:t>
      </w:r>
      <w:r w:rsidRPr="00D91993">
        <w:rPr>
          <w:vertAlign w:val="superscript"/>
        </w:rPr>
        <w:t>st</w:t>
      </w:r>
      <w:r>
        <w:t xml:space="preserve"> of July 2013 on the agreement that the sum shall be paid within three (3) months of the date the money was lent.</w:t>
      </w:r>
    </w:p>
    <w:p w:rsidR="00D91993" w:rsidRDefault="00D91993" w:rsidP="007E690A">
      <w:pPr>
        <w:pStyle w:val="ListParagraph"/>
        <w:numPr>
          <w:ilvl w:val="0"/>
          <w:numId w:val="2"/>
        </w:numPr>
        <w:spacing w:line="480" w:lineRule="auto"/>
      </w:pPr>
      <w:r>
        <w:t>In default the money is not repaid within that time the Defendant shall possess the mortgaged property</w:t>
      </w:r>
    </w:p>
    <w:p w:rsidR="00D91993" w:rsidRDefault="00D91993" w:rsidP="007E690A">
      <w:pPr>
        <w:pStyle w:val="ListParagraph"/>
        <w:numPr>
          <w:ilvl w:val="0"/>
          <w:numId w:val="2"/>
        </w:numPr>
        <w:spacing w:line="480" w:lineRule="auto"/>
      </w:pPr>
      <w:r>
        <w:t>I have failed to repay the money on 30</w:t>
      </w:r>
      <w:r w:rsidRPr="00D91993">
        <w:rPr>
          <w:vertAlign w:val="superscript"/>
        </w:rPr>
        <w:t>th</w:t>
      </w:r>
      <w:r>
        <w:t xml:space="preserve"> September, 2013 but approached the Defendant on 10</w:t>
      </w:r>
      <w:r w:rsidRPr="00D91993">
        <w:rPr>
          <w:vertAlign w:val="superscript"/>
        </w:rPr>
        <w:t>th</w:t>
      </w:r>
      <w:r>
        <w:t xml:space="preserve"> of November, 2013 with full sum of repayment and the Defendant refused to accept the sum</w:t>
      </w:r>
    </w:p>
    <w:p w:rsidR="00D91993" w:rsidRDefault="00D91993" w:rsidP="007E690A">
      <w:pPr>
        <w:pStyle w:val="ListParagraph"/>
        <w:numPr>
          <w:ilvl w:val="0"/>
          <w:numId w:val="2"/>
        </w:numPr>
        <w:spacing w:line="480" w:lineRule="auto"/>
      </w:pPr>
      <w:r>
        <w:t>Even though the legal date of redemption has passed the equitable date of redemption did not pass</w:t>
      </w:r>
    </w:p>
    <w:p w:rsidR="00D91993" w:rsidRDefault="00D91993" w:rsidP="007E690A">
      <w:pPr>
        <w:pStyle w:val="ListParagraph"/>
        <w:numPr>
          <w:ilvl w:val="0"/>
          <w:numId w:val="2"/>
        </w:numPr>
        <w:spacing w:line="480" w:lineRule="auto"/>
      </w:pPr>
      <w:r>
        <w:t>The defendant on 27</w:t>
      </w:r>
      <w:r w:rsidRPr="00D91993">
        <w:rPr>
          <w:vertAlign w:val="superscript"/>
        </w:rPr>
        <w:t>th</w:t>
      </w:r>
      <w:r w:rsidR="00A501E8">
        <w:t xml:space="preserve"> informed </w:t>
      </w:r>
      <w:proofErr w:type="gramStart"/>
      <w:r w:rsidR="00A501E8">
        <w:t xml:space="preserve">me </w:t>
      </w:r>
      <w:r>
        <w:t xml:space="preserve"> that</w:t>
      </w:r>
      <w:proofErr w:type="gramEnd"/>
      <w:r>
        <w:t xml:space="preserve"> he would be pursui</w:t>
      </w:r>
      <w:r w:rsidR="00A501E8">
        <w:t>ng the</w:t>
      </w:r>
      <w:r>
        <w:t xml:space="preserve"> sale of the mortgaged property a</w:t>
      </w:r>
      <w:r w:rsidR="00A501E8">
        <w:t>nd would take steps to evict me</w:t>
      </w:r>
      <w:r>
        <w:t xml:space="preserve"> from the said property</w:t>
      </w:r>
      <w:r w:rsidR="00A501E8">
        <w:t xml:space="preserve"> if do not pay him three hundred thousand dollars ($300,000) which is the amount he currently demanding.</w:t>
      </w:r>
    </w:p>
    <w:p w:rsidR="00D91993" w:rsidRDefault="00D91993" w:rsidP="007E690A">
      <w:pPr>
        <w:pStyle w:val="ListParagraph"/>
        <w:numPr>
          <w:ilvl w:val="0"/>
          <w:numId w:val="2"/>
        </w:numPr>
        <w:spacing w:line="480" w:lineRule="auto"/>
      </w:pPr>
      <w:r>
        <w:t xml:space="preserve">Unless the application is heard during the vacation the claimant would pursue the above action </w:t>
      </w:r>
      <w:proofErr w:type="gramStart"/>
      <w:r>
        <w:t>and  I</w:t>
      </w:r>
      <w:proofErr w:type="gramEnd"/>
      <w:r>
        <w:t xml:space="preserve"> would be faci</w:t>
      </w:r>
      <w:r w:rsidR="00A501E8">
        <w:t>ng grave inconvenience and would</w:t>
      </w:r>
      <w:r>
        <w:t xml:space="preserve"> not able to recover.</w:t>
      </w:r>
    </w:p>
    <w:p w:rsidR="00D91993" w:rsidRDefault="00A501E8" w:rsidP="007E690A">
      <w:pPr>
        <w:pStyle w:val="ListParagraph"/>
        <w:numPr>
          <w:ilvl w:val="0"/>
          <w:numId w:val="2"/>
        </w:numPr>
        <w:spacing w:line="480" w:lineRule="auto"/>
      </w:pPr>
      <w:r>
        <w:t xml:space="preserve">Hence this application would require prompt attention and is of an urgent nature that this would have to be heard during the vacation </w:t>
      </w:r>
      <w:proofErr w:type="gramStart"/>
      <w:r>
        <w:t>and  would</w:t>
      </w:r>
      <w:proofErr w:type="gramEnd"/>
      <w:r>
        <w:t xml:space="preserve"> be deemed fit to be heard during the vacation.</w:t>
      </w:r>
    </w:p>
    <w:p w:rsidR="00BF59EF" w:rsidRDefault="00BF59EF" w:rsidP="00A025C4">
      <w:pPr>
        <w:spacing w:after="0"/>
      </w:pPr>
      <w:r>
        <w:t>SWORN to at]</w:t>
      </w:r>
    </w:p>
    <w:p w:rsidR="00BF59EF" w:rsidRDefault="00BF59EF" w:rsidP="006F5B79">
      <w:pPr>
        <w:spacing w:after="0"/>
        <w:ind w:firstLine="720"/>
      </w:pPr>
      <w:r>
        <w:t xml:space="preserve">, this </w:t>
      </w:r>
      <w:r w:rsidR="006F5B79">
        <w:t xml:space="preserve">               </w:t>
      </w:r>
      <w:r>
        <w:t xml:space="preserve"> day of                     ]</w:t>
      </w:r>
    </w:p>
    <w:p w:rsidR="00BF59EF" w:rsidRDefault="006F5B79" w:rsidP="00A025C4">
      <w:pPr>
        <w:spacing w:after="0"/>
      </w:pPr>
      <w:r>
        <w:t>August, 2009</w:t>
      </w:r>
      <w:r w:rsidR="00BF59EF">
        <w:t xml:space="preserve">                                                 ]</w:t>
      </w:r>
    </w:p>
    <w:p w:rsidR="00BF59EF" w:rsidRDefault="00BF59EF" w:rsidP="00BF59EF">
      <w:r>
        <w:t xml:space="preserve">                                                                        ]</w:t>
      </w:r>
    </w:p>
    <w:p w:rsidR="00BF59EF" w:rsidRDefault="00BF59EF" w:rsidP="00BF59EF">
      <w:r>
        <w:tab/>
      </w:r>
      <w:r>
        <w:tab/>
      </w:r>
      <w:r>
        <w:tab/>
      </w:r>
      <w:r>
        <w:tab/>
      </w:r>
      <w:r>
        <w:tab/>
        <w:t>Before me,</w:t>
      </w:r>
    </w:p>
    <w:p w:rsidR="00BF59EF" w:rsidRDefault="00BF59EF" w:rsidP="00BF59EF"/>
    <w:p w:rsidR="00BF59EF" w:rsidRDefault="00BF59EF" w:rsidP="00BF59EF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 w:rsidR="00A025C4">
        <w:tab/>
      </w:r>
      <w:proofErr w:type="spellStart"/>
      <w:proofErr w:type="gramStart"/>
      <w:r w:rsidR="00A025C4">
        <w:t>Commissoner</w:t>
      </w:r>
      <w:proofErr w:type="spellEnd"/>
      <w:r w:rsidR="00A025C4">
        <w:t xml:space="preserve"> of Affidavits.</w:t>
      </w:r>
      <w:proofErr w:type="gramEnd"/>
    </w:p>
    <w:p w:rsidR="000869A5" w:rsidRDefault="000869A5" w:rsidP="000869A5">
      <w:pPr>
        <w:pStyle w:val="ListParagraph"/>
      </w:pPr>
    </w:p>
    <w:p w:rsidR="000869A5" w:rsidRDefault="000869A5" w:rsidP="000869A5">
      <w:pPr>
        <w:pStyle w:val="ListParagraph"/>
      </w:pPr>
    </w:p>
    <w:sectPr w:rsidR="000869A5" w:rsidSect="00A16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78D"/>
    <w:multiLevelType w:val="hybridMultilevel"/>
    <w:tmpl w:val="1874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009A2"/>
    <w:multiLevelType w:val="hybridMultilevel"/>
    <w:tmpl w:val="48A69AC2"/>
    <w:lvl w:ilvl="0" w:tplc="9E7686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62BD9"/>
    <w:rsid w:val="00013113"/>
    <w:rsid w:val="000869A5"/>
    <w:rsid w:val="00116BB0"/>
    <w:rsid w:val="00462BD9"/>
    <w:rsid w:val="00515F7E"/>
    <w:rsid w:val="00564B43"/>
    <w:rsid w:val="0066487B"/>
    <w:rsid w:val="006F5B79"/>
    <w:rsid w:val="007E690A"/>
    <w:rsid w:val="0088546E"/>
    <w:rsid w:val="009118D9"/>
    <w:rsid w:val="009B41F6"/>
    <w:rsid w:val="009F6A97"/>
    <w:rsid w:val="00A025C4"/>
    <w:rsid w:val="00A167C5"/>
    <w:rsid w:val="00A501E8"/>
    <w:rsid w:val="00B043AB"/>
    <w:rsid w:val="00B357EE"/>
    <w:rsid w:val="00BF59EF"/>
    <w:rsid w:val="00BF7874"/>
    <w:rsid w:val="00D23F86"/>
    <w:rsid w:val="00D91993"/>
    <w:rsid w:val="00D91A0C"/>
    <w:rsid w:val="00F21398"/>
    <w:rsid w:val="00F3737D"/>
    <w:rsid w:val="00FA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25EF9B2-69C9-4E96-B7DE-60C1D9A5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2</cp:revision>
  <cp:lastPrinted>2014-01-02T12:46:00Z</cp:lastPrinted>
  <dcterms:created xsi:type="dcterms:W3CDTF">2014-01-02T12:47:00Z</dcterms:created>
  <dcterms:modified xsi:type="dcterms:W3CDTF">2014-01-02T12:47:00Z</dcterms:modified>
</cp:coreProperties>
</file>