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7700" w:rsidRDefault="00507700" w:rsidP="00507700">
      <w:pPr>
        <w:pStyle w:val="Heading1"/>
        <w:rPr>
          <w:bCs/>
        </w:rPr>
      </w:pPr>
      <w:smartTag w:uri="urn:schemas-microsoft-com:office:smarttags" w:element="PlaceType">
        <w:r w:rsidRPr="003C7E43">
          <w:rPr>
            <w:bCs/>
          </w:rPr>
          <w:t>republic</w:t>
        </w:r>
      </w:smartTag>
      <w:r w:rsidRPr="003C7E43">
        <w:rPr>
          <w:bCs/>
        </w:rPr>
        <w:t xml:space="preserve"> of trinidad and tobago</w:t>
      </w:r>
    </w:p>
    <w:p w:rsidR="003C7E43" w:rsidRDefault="003C7E43" w:rsidP="003C7E43"/>
    <w:p w:rsidR="003C7E43" w:rsidRDefault="00324A5B" w:rsidP="003C7E43">
      <w:r>
        <w:t xml:space="preserve">                                                                                                  </w:t>
      </w:r>
      <w:r w:rsidR="003C7E43">
        <w:t>CHRISTOPHER GIDLA</w:t>
      </w:r>
    </w:p>
    <w:p w:rsidR="003C7E43" w:rsidRDefault="00324A5B" w:rsidP="003C7E43">
      <w:r>
        <w:t xml:space="preserve">                                                                                                   </w:t>
      </w:r>
      <w:r w:rsidR="003C7E43">
        <w:t>ATTORNEY AT LAW</w:t>
      </w:r>
    </w:p>
    <w:p w:rsidR="003C7E43" w:rsidRDefault="00324A5B" w:rsidP="003C7E43">
      <w:pPr>
        <w:rPr>
          <w:b/>
          <w:bCs/>
        </w:rPr>
      </w:pPr>
      <w:r>
        <w:rPr>
          <w:b/>
          <w:bCs/>
        </w:rPr>
        <w:t xml:space="preserve">                                                                                                  </w:t>
      </w:r>
      <w:r w:rsidR="003C7E43">
        <w:rPr>
          <w:b/>
          <w:bCs/>
        </w:rPr>
        <w:t>GIC2006148</w:t>
      </w:r>
    </w:p>
    <w:p w:rsidR="003C7E43" w:rsidRDefault="00324A5B" w:rsidP="003C7E43">
      <w:r>
        <w:t xml:space="preserve">                                                                                                   </w:t>
      </w:r>
      <w:r w:rsidR="003C7E43">
        <w:t>99A Duke Street</w:t>
      </w:r>
    </w:p>
    <w:p w:rsidR="003C7E43" w:rsidRDefault="00324A5B" w:rsidP="003C7E43">
      <w:r>
        <w:t xml:space="preserve">                                                                                                   </w:t>
      </w:r>
      <w:r w:rsidR="003C7E43">
        <w:t>Port of Spain</w:t>
      </w:r>
    </w:p>
    <w:p w:rsidR="003C7E43" w:rsidRPr="003C7E43" w:rsidRDefault="00324A5B" w:rsidP="003C7E43">
      <w:r>
        <w:t xml:space="preserve">                                                                                                   </w:t>
      </w:r>
      <w:r w:rsidR="003C7E43">
        <w:t>Tel: 350-6259</w:t>
      </w:r>
    </w:p>
    <w:p w:rsidR="00507700" w:rsidRDefault="00507700" w:rsidP="00507700">
      <w:pPr>
        <w:rPr>
          <w:rFonts w:ascii="Book Antiqua" w:hAnsi="Book Antiqua"/>
          <w:b/>
          <w:caps/>
        </w:rPr>
      </w:pPr>
    </w:p>
    <w:p w:rsidR="00507700" w:rsidRDefault="00507700" w:rsidP="00507700">
      <w:pPr>
        <w:rPr>
          <w:rFonts w:ascii="Courier New" w:hAnsi="Courier New" w:cs="Courier New"/>
        </w:rPr>
      </w:pPr>
    </w:p>
    <w:p w:rsidR="00507700" w:rsidRDefault="00507700" w:rsidP="00507700">
      <w:pPr>
        <w:jc w:val="center"/>
        <w:rPr>
          <w:rFonts w:ascii="Courier New" w:hAnsi="Courier New" w:cs="Courier New"/>
          <w:b/>
          <w:bCs/>
        </w:rPr>
      </w:pPr>
    </w:p>
    <w:p w:rsidR="00507700" w:rsidRDefault="00507700" w:rsidP="00507700">
      <w:pPr>
        <w:jc w:val="center"/>
        <w:rPr>
          <w:rFonts w:ascii="Courier New" w:hAnsi="Courier New" w:cs="Courier New"/>
          <w:b/>
          <w:bCs/>
        </w:rPr>
      </w:pPr>
    </w:p>
    <w:p w:rsidR="00507700" w:rsidRDefault="00507700" w:rsidP="00507700">
      <w:pPr>
        <w:spacing w:line="360" w:lineRule="auto"/>
        <w:jc w:val="center"/>
        <w:rPr>
          <w:b/>
          <w:caps/>
        </w:rPr>
      </w:pPr>
      <w:r w:rsidRPr="003C7E43">
        <w:rPr>
          <w:b/>
          <w:caps/>
        </w:rPr>
        <w:t>IN THE HIGH COURT OF JUSTICE</w:t>
      </w:r>
    </w:p>
    <w:p w:rsidR="003C7E43" w:rsidRDefault="003C7E43" w:rsidP="00507700">
      <w:pPr>
        <w:spacing w:line="360" w:lineRule="auto"/>
        <w:jc w:val="center"/>
        <w:rPr>
          <w:bCs/>
          <w:caps/>
        </w:rPr>
      </w:pPr>
      <w:r>
        <w:rPr>
          <w:bCs/>
          <w:caps/>
        </w:rPr>
        <w:t xml:space="preserve">(In the family court </w:t>
      </w:r>
      <w:r w:rsidRPr="003C7E43">
        <w:rPr>
          <w:bCs/>
          <w:caps/>
        </w:rPr>
        <w:t>)</w:t>
      </w:r>
    </w:p>
    <w:p w:rsidR="003C7E43" w:rsidRDefault="003C7E43" w:rsidP="003C7E43">
      <w:pPr>
        <w:spacing w:line="360" w:lineRule="auto"/>
        <w:rPr>
          <w:bCs/>
          <w:caps/>
        </w:rPr>
      </w:pPr>
      <w:r>
        <w:rPr>
          <w:bCs/>
          <w:caps/>
        </w:rPr>
        <w:t>no.FH: 00772 OF 2017</w:t>
      </w:r>
    </w:p>
    <w:p w:rsidR="003C7E43" w:rsidRDefault="003C7E43" w:rsidP="003C7E43">
      <w:pPr>
        <w:spacing w:line="360" w:lineRule="auto"/>
        <w:rPr>
          <w:bCs/>
          <w:caps/>
        </w:rPr>
      </w:pPr>
    </w:p>
    <w:p w:rsidR="003C7E43" w:rsidRDefault="003C7E43" w:rsidP="003C7E43">
      <w:pPr>
        <w:spacing w:line="360" w:lineRule="auto"/>
        <w:rPr>
          <w:bCs/>
          <w:caps/>
        </w:rPr>
      </w:pPr>
      <w:r>
        <w:rPr>
          <w:bCs/>
          <w:caps/>
        </w:rPr>
        <w:t xml:space="preserve">                                                          BETWEEN</w:t>
      </w:r>
    </w:p>
    <w:p w:rsidR="003C7E43" w:rsidRPr="003C7E43" w:rsidRDefault="003C7E43" w:rsidP="003C7E43">
      <w:pPr>
        <w:spacing w:line="360" w:lineRule="auto"/>
        <w:rPr>
          <w:bCs/>
          <w:caps/>
        </w:rPr>
      </w:pPr>
    </w:p>
    <w:p w:rsidR="00507700" w:rsidRDefault="003C7E43" w:rsidP="00507700">
      <w:pPr>
        <w:spacing w:line="360" w:lineRule="auto"/>
        <w:jc w:val="center"/>
        <w:rPr>
          <w:rFonts w:ascii="Courier New" w:hAnsi="Courier New" w:cs="Courier New"/>
          <w:b/>
          <w:bCs/>
        </w:rPr>
      </w:pPr>
      <w:r>
        <w:rPr>
          <w:rFonts w:ascii="Courier New" w:hAnsi="Courier New" w:cs="Courier New"/>
          <w:b/>
          <w:bCs/>
        </w:rPr>
        <w:t xml:space="preserve">IN THE ESTATE OF WILFRED SIMMONS </w:t>
      </w:r>
      <w:r w:rsidRPr="003C7E43">
        <w:rPr>
          <w:rFonts w:ascii="Courier New" w:hAnsi="Courier New" w:cs="Courier New"/>
        </w:rPr>
        <w:t>(formerly known as HENRY WALCOTT AGOSTINE)</w:t>
      </w:r>
      <w:r>
        <w:rPr>
          <w:rFonts w:ascii="Courier New" w:hAnsi="Courier New" w:cs="Courier New"/>
          <w:b/>
          <w:bCs/>
        </w:rPr>
        <w:t xml:space="preserve"> WHO DIED ON THE 17</w:t>
      </w:r>
      <w:r w:rsidRPr="003C7E43">
        <w:rPr>
          <w:rFonts w:ascii="Courier New" w:hAnsi="Courier New" w:cs="Courier New"/>
          <w:b/>
          <w:bCs/>
          <w:vertAlign w:val="superscript"/>
        </w:rPr>
        <w:t>TH</w:t>
      </w:r>
      <w:r>
        <w:rPr>
          <w:rFonts w:ascii="Courier New" w:hAnsi="Courier New" w:cs="Courier New"/>
          <w:b/>
          <w:bCs/>
        </w:rPr>
        <w:t xml:space="preserve"> DAY OF AUGUST, 2012</w:t>
      </w:r>
    </w:p>
    <w:p w:rsidR="003C7E43" w:rsidRDefault="003C7E43" w:rsidP="00507700">
      <w:pPr>
        <w:spacing w:line="360" w:lineRule="auto"/>
        <w:jc w:val="center"/>
        <w:rPr>
          <w:rFonts w:ascii="Courier New" w:hAnsi="Courier New" w:cs="Courier New"/>
          <w:b/>
          <w:bCs/>
        </w:rPr>
      </w:pPr>
      <w:r>
        <w:rPr>
          <w:rFonts w:ascii="Courier New" w:hAnsi="Courier New" w:cs="Courier New"/>
          <w:b/>
          <w:bCs/>
        </w:rPr>
        <w:t>AND</w:t>
      </w:r>
    </w:p>
    <w:p w:rsidR="003C7E43" w:rsidRDefault="003C7E43" w:rsidP="00507700">
      <w:pPr>
        <w:spacing w:line="360" w:lineRule="auto"/>
        <w:jc w:val="center"/>
        <w:rPr>
          <w:rFonts w:ascii="Courier New" w:hAnsi="Courier New" w:cs="Courier New"/>
          <w:b/>
          <w:bCs/>
        </w:rPr>
      </w:pPr>
      <w:r>
        <w:rPr>
          <w:rFonts w:ascii="Courier New" w:hAnsi="Courier New" w:cs="Courier New"/>
          <w:b/>
          <w:bCs/>
        </w:rPr>
        <w:t>IN THE MATTER OF THE DISTRIBUTION OF ESTATES ACTS 2000</w:t>
      </w:r>
    </w:p>
    <w:p w:rsidR="00C847B5" w:rsidRDefault="00C847B5" w:rsidP="00507700">
      <w:pPr>
        <w:spacing w:line="360" w:lineRule="auto"/>
        <w:jc w:val="center"/>
        <w:rPr>
          <w:rFonts w:ascii="Courier New" w:hAnsi="Courier New" w:cs="Courier New"/>
          <w:b/>
          <w:bCs/>
        </w:rPr>
      </w:pPr>
      <w:r>
        <w:rPr>
          <w:rFonts w:ascii="Courier New" w:hAnsi="Courier New" w:cs="Courier New"/>
          <w:b/>
          <w:bCs/>
        </w:rPr>
        <w:t>AND</w:t>
      </w:r>
    </w:p>
    <w:p w:rsidR="00C847B5" w:rsidRPr="00C847B5" w:rsidRDefault="00C847B5" w:rsidP="00507700">
      <w:pPr>
        <w:spacing w:line="360" w:lineRule="auto"/>
        <w:jc w:val="center"/>
        <w:rPr>
          <w:rFonts w:ascii="Courier New" w:hAnsi="Courier New" w:cs="Courier New"/>
          <w:b/>
          <w:bCs/>
        </w:rPr>
      </w:pPr>
      <w:r>
        <w:rPr>
          <w:rFonts w:ascii="Courier New" w:hAnsi="Courier New" w:cs="Courier New"/>
          <w:b/>
          <w:bCs/>
        </w:rPr>
        <w:t>IN THE MATTER OF A CLAIM BY ROSIE BRIGETTE</w:t>
      </w:r>
      <w:bookmarkStart w:id="0" w:name="_GoBack"/>
      <w:bookmarkEnd w:id="0"/>
      <w:r>
        <w:rPr>
          <w:rFonts w:ascii="Courier New" w:hAnsi="Courier New" w:cs="Courier New"/>
          <w:b/>
          <w:bCs/>
        </w:rPr>
        <w:t xml:space="preserve"> HOWARD CO-HABITANT OF THE SAID WILFRED SIMMONS (</w:t>
      </w:r>
      <w:r>
        <w:rPr>
          <w:rFonts w:ascii="Courier New" w:hAnsi="Courier New" w:cs="Courier New"/>
        </w:rPr>
        <w:t xml:space="preserve">formerly known as </w:t>
      </w:r>
      <w:r>
        <w:rPr>
          <w:rFonts w:ascii="Courier New" w:hAnsi="Courier New" w:cs="Courier New"/>
          <w:i/>
          <w:iCs/>
        </w:rPr>
        <w:t xml:space="preserve">HENRY WALCOTT AGOSTINE) </w:t>
      </w:r>
      <w:r>
        <w:rPr>
          <w:rFonts w:ascii="Courier New" w:hAnsi="Courier New" w:cs="Courier New"/>
          <w:b/>
          <w:bCs/>
        </w:rPr>
        <w:t>DECEASED</w:t>
      </w:r>
    </w:p>
    <w:p w:rsidR="00C847B5" w:rsidRPr="003C7E43" w:rsidRDefault="00C847B5" w:rsidP="00507700">
      <w:pPr>
        <w:spacing w:line="360" w:lineRule="auto"/>
        <w:jc w:val="center"/>
        <w:rPr>
          <w:rFonts w:ascii="Courier New" w:hAnsi="Courier New" w:cs="Courier New"/>
          <w:b/>
          <w:bCs/>
          <w:caps/>
        </w:rPr>
      </w:pPr>
    </w:p>
    <w:p w:rsidR="002414D2" w:rsidRDefault="00C847B5" w:rsidP="002414D2">
      <w:pPr>
        <w:jc w:val="center"/>
        <w:rPr>
          <w:rFonts w:ascii="Courier New" w:hAnsi="Courier New" w:cs="Courier New"/>
          <w:b/>
          <w:bCs/>
          <w:u w:val="single"/>
        </w:rPr>
      </w:pPr>
      <w:r w:rsidRPr="00C847B5">
        <w:rPr>
          <w:rFonts w:ascii="Courier New" w:hAnsi="Courier New" w:cs="Courier New"/>
          <w:b/>
          <w:bCs/>
          <w:u w:val="single"/>
        </w:rPr>
        <w:t>Supplemental Affidavit</w:t>
      </w:r>
    </w:p>
    <w:p w:rsidR="0073494D" w:rsidRPr="00C847B5" w:rsidRDefault="0073494D" w:rsidP="002414D2">
      <w:pPr>
        <w:jc w:val="center"/>
        <w:rPr>
          <w:rFonts w:ascii="Courier New" w:hAnsi="Courier New" w:cs="Courier New"/>
          <w:b/>
          <w:bCs/>
          <w:u w:val="single"/>
        </w:rPr>
      </w:pPr>
    </w:p>
    <w:p w:rsidR="002414D2" w:rsidRDefault="002414D2" w:rsidP="002414D2">
      <w:pPr>
        <w:rPr>
          <w:rFonts w:ascii="Courier New" w:hAnsi="Courier New" w:cs="Courier New"/>
        </w:rPr>
      </w:pPr>
    </w:p>
    <w:p w:rsidR="002414D2" w:rsidRDefault="002414D2" w:rsidP="00D01F75">
      <w:pPr>
        <w:ind w:firstLine="1440"/>
        <w:jc w:val="both"/>
        <w:rPr>
          <w:rFonts w:ascii="Courier New" w:hAnsi="Courier New" w:cs="Courier New"/>
        </w:rPr>
      </w:pPr>
      <w:r>
        <w:rPr>
          <w:rFonts w:ascii="Courier New" w:hAnsi="Courier New" w:cs="Courier New"/>
        </w:rPr>
        <w:t xml:space="preserve">I, </w:t>
      </w:r>
      <w:r w:rsidR="00C847B5">
        <w:rPr>
          <w:rFonts w:ascii="Courier New" w:hAnsi="Courier New" w:cs="Courier New"/>
          <w:b/>
          <w:bCs/>
        </w:rPr>
        <w:t xml:space="preserve">ROSIE BRIGETTE HOWARD </w:t>
      </w:r>
      <w:r w:rsidR="00C847B5">
        <w:rPr>
          <w:rFonts w:ascii="Courier New" w:hAnsi="Courier New" w:cs="Courier New"/>
        </w:rPr>
        <w:t>Spinster of No.57 Laventill</w:t>
      </w:r>
      <w:r w:rsidR="0073494D">
        <w:rPr>
          <w:rFonts w:ascii="Courier New" w:hAnsi="Courier New" w:cs="Courier New"/>
        </w:rPr>
        <w:t>e</w:t>
      </w:r>
      <w:r w:rsidR="00C847B5">
        <w:rPr>
          <w:rFonts w:ascii="Courier New" w:hAnsi="Courier New" w:cs="Courier New"/>
        </w:rPr>
        <w:t xml:space="preserve"> Road, East Dry River, in the City of Port of Spain in the Island of Trinidad make oath and say as follows:-</w:t>
      </w:r>
      <w:r w:rsidR="00507700">
        <w:rPr>
          <w:rFonts w:ascii="Courier New" w:hAnsi="Courier New" w:cs="Courier New"/>
          <w:b/>
          <w:bCs/>
        </w:rPr>
        <w:t xml:space="preserve"> </w:t>
      </w:r>
    </w:p>
    <w:p w:rsidR="002414D2" w:rsidRDefault="002414D2" w:rsidP="002414D2">
      <w:pPr>
        <w:rPr>
          <w:rFonts w:ascii="Courier New" w:hAnsi="Courier New" w:cs="Courier New"/>
        </w:rPr>
      </w:pPr>
    </w:p>
    <w:p w:rsidR="002414D2" w:rsidRDefault="002414D2" w:rsidP="008A2A3C">
      <w:pPr>
        <w:numPr>
          <w:ilvl w:val="0"/>
          <w:numId w:val="1"/>
        </w:numPr>
        <w:tabs>
          <w:tab w:val="clear" w:pos="1080"/>
          <w:tab w:val="num" w:pos="840"/>
        </w:tabs>
        <w:spacing w:after="240" w:line="360" w:lineRule="auto"/>
        <w:ind w:left="840" w:hanging="600"/>
        <w:rPr>
          <w:rFonts w:ascii="Courier New" w:hAnsi="Courier New" w:cs="Courier New"/>
        </w:rPr>
      </w:pPr>
      <w:r>
        <w:rPr>
          <w:rFonts w:ascii="Courier New" w:hAnsi="Courier New" w:cs="Courier New"/>
        </w:rPr>
        <w:t xml:space="preserve">I am the </w:t>
      </w:r>
      <w:r w:rsidRPr="002414D2">
        <w:rPr>
          <w:rFonts w:ascii="Courier New" w:hAnsi="Courier New" w:cs="Courier New"/>
        </w:rPr>
        <w:t>Applicant</w:t>
      </w:r>
      <w:r>
        <w:rPr>
          <w:rFonts w:ascii="Courier New" w:hAnsi="Courier New" w:cs="Courier New"/>
        </w:rPr>
        <w:t xml:space="preserve"> herein.</w:t>
      </w:r>
    </w:p>
    <w:p w:rsidR="002414D2" w:rsidRPr="002414D2" w:rsidRDefault="002414D2" w:rsidP="008A2A3C">
      <w:pPr>
        <w:numPr>
          <w:ilvl w:val="0"/>
          <w:numId w:val="1"/>
        </w:numPr>
        <w:tabs>
          <w:tab w:val="clear" w:pos="1080"/>
          <w:tab w:val="num" w:pos="840"/>
        </w:tabs>
        <w:spacing w:after="240" w:line="360" w:lineRule="auto"/>
        <w:ind w:left="840" w:hanging="600"/>
        <w:jc w:val="both"/>
      </w:pPr>
      <w:r>
        <w:rPr>
          <w:rFonts w:ascii="Courier New" w:hAnsi="Courier New" w:cs="Courier New"/>
        </w:rPr>
        <w:lastRenderedPageBreak/>
        <w:t xml:space="preserve">This </w:t>
      </w:r>
      <w:r w:rsidRPr="002414D2">
        <w:rPr>
          <w:rFonts w:ascii="Courier New" w:hAnsi="Courier New" w:cs="Courier New"/>
          <w:bCs/>
        </w:rPr>
        <w:t>Affidavit</w:t>
      </w:r>
      <w:r>
        <w:rPr>
          <w:rFonts w:ascii="Courier New" w:hAnsi="Courier New" w:cs="Courier New"/>
        </w:rPr>
        <w:t xml:space="preserve"> is supplemental to the one sworn to by me </w:t>
      </w:r>
      <w:r w:rsidR="0054072C">
        <w:rPr>
          <w:rFonts w:ascii="Courier New" w:hAnsi="Courier New" w:cs="Courier New"/>
        </w:rPr>
        <w:t xml:space="preserve"> on 31</w:t>
      </w:r>
      <w:r w:rsidR="0054072C" w:rsidRPr="0054072C">
        <w:rPr>
          <w:rFonts w:ascii="Courier New" w:hAnsi="Courier New" w:cs="Courier New"/>
          <w:vertAlign w:val="superscript"/>
        </w:rPr>
        <w:t>st</w:t>
      </w:r>
      <w:r w:rsidR="0054072C">
        <w:rPr>
          <w:rFonts w:ascii="Courier New" w:hAnsi="Courier New" w:cs="Courier New"/>
        </w:rPr>
        <w:t xml:space="preserve"> day of March, 2017 </w:t>
      </w:r>
      <w:r>
        <w:rPr>
          <w:rFonts w:ascii="Courier New" w:hAnsi="Courier New" w:cs="Courier New"/>
        </w:rPr>
        <w:t>and filed herein</w:t>
      </w:r>
      <w:r w:rsidR="00507700">
        <w:rPr>
          <w:rFonts w:ascii="Courier New" w:hAnsi="Courier New" w:cs="Courier New"/>
        </w:rPr>
        <w:t xml:space="preserve"> </w:t>
      </w:r>
      <w:r w:rsidR="0054072C">
        <w:rPr>
          <w:rFonts w:ascii="Courier New" w:hAnsi="Courier New" w:cs="Courier New"/>
        </w:rPr>
        <w:t>on 31</w:t>
      </w:r>
      <w:r w:rsidR="0054072C" w:rsidRPr="0054072C">
        <w:rPr>
          <w:rFonts w:ascii="Courier New" w:hAnsi="Courier New" w:cs="Courier New"/>
          <w:vertAlign w:val="superscript"/>
        </w:rPr>
        <w:t>st</w:t>
      </w:r>
      <w:r w:rsidR="0054072C">
        <w:rPr>
          <w:rFonts w:ascii="Courier New" w:hAnsi="Courier New" w:cs="Courier New"/>
        </w:rPr>
        <w:t xml:space="preserve"> March, 2017 </w:t>
      </w:r>
      <w:r>
        <w:rPr>
          <w:rFonts w:ascii="Courier New" w:hAnsi="Courier New" w:cs="Courier New"/>
        </w:rPr>
        <w:t>(</w:t>
      </w:r>
      <w:r w:rsidRPr="002414D2">
        <w:rPr>
          <w:rFonts w:ascii="Courier New" w:hAnsi="Courier New" w:cs="Courier New"/>
          <w:bCs/>
        </w:rPr>
        <w:t>hereinafter</w:t>
      </w:r>
      <w:r>
        <w:rPr>
          <w:rFonts w:ascii="Courier New" w:hAnsi="Courier New" w:cs="Courier New"/>
        </w:rPr>
        <w:t xml:space="preserve"> called “the said </w:t>
      </w:r>
      <w:r w:rsidRPr="002414D2">
        <w:rPr>
          <w:rFonts w:ascii="Courier New" w:hAnsi="Courier New" w:cs="Courier New"/>
          <w:bCs/>
        </w:rPr>
        <w:t>Affidavit</w:t>
      </w:r>
      <w:r>
        <w:rPr>
          <w:rFonts w:ascii="Courier New" w:hAnsi="Courier New" w:cs="Courier New"/>
        </w:rPr>
        <w:t>).</w:t>
      </w:r>
    </w:p>
    <w:p w:rsidR="0073494D" w:rsidRPr="0073494D" w:rsidRDefault="0073494D" w:rsidP="008A2A3C">
      <w:pPr>
        <w:numPr>
          <w:ilvl w:val="0"/>
          <w:numId w:val="1"/>
        </w:numPr>
        <w:tabs>
          <w:tab w:val="clear" w:pos="1080"/>
          <w:tab w:val="num" w:pos="840"/>
        </w:tabs>
        <w:spacing w:after="240" w:line="360" w:lineRule="auto"/>
        <w:ind w:left="840" w:hanging="600"/>
        <w:jc w:val="both"/>
      </w:pPr>
      <w:r>
        <w:rPr>
          <w:rFonts w:ascii="Courier New" w:hAnsi="Courier New" w:cs="Courier New"/>
        </w:rPr>
        <w:t>In the said Affidavit I inadvertently did not file the original/certified copies of the Birth certificates of the childern and the Death certificate of the Deceased.</w:t>
      </w:r>
    </w:p>
    <w:p w:rsidR="0054072C" w:rsidRPr="0054072C" w:rsidRDefault="0054072C" w:rsidP="008A2A3C">
      <w:pPr>
        <w:numPr>
          <w:ilvl w:val="0"/>
          <w:numId w:val="1"/>
        </w:numPr>
        <w:tabs>
          <w:tab w:val="clear" w:pos="1080"/>
          <w:tab w:val="num" w:pos="840"/>
        </w:tabs>
        <w:spacing w:after="240" w:line="360" w:lineRule="auto"/>
        <w:ind w:left="840" w:hanging="600"/>
        <w:jc w:val="both"/>
      </w:pPr>
      <w:r w:rsidRPr="0054072C">
        <w:rPr>
          <w:rFonts w:ascii="Courier New" w:hAnsi="Courier New" w:cs="Courier New"/>
        </w:rPr>
        <w:t xml:space="preserve">The original/certified copies of Birth certificates of </w:t>
      </w:r>
      <w:r w:rsidRPr="0054072C">
        <w:rPr>
          <w:rFonts w:ascii="Courier New" w:hAnsi="Courier New" w:cs="Courier New"/>
          <w:b/>
          <w:bCs/>
        </w:rPr>
        <w:t>CHRISTIAN BRUCE PETER DU BARRY</w:t>
      </w:r>
      <w:r w:rsidR="0073494D">
        <w:rPr>
          <w:rFonts w:ascii="Courier New" w:hAnsi="Courier New" w:cs="Courier New"/>
          <w:b/>
          <w:bCs/>
        </w:rPr>
        <w:t xml:space="preserve"> SIMMONS</w:t>
      </w:r>
      <w:r w:rsidRPr="0054072C">
        <w:rPr>
          <w:rFonts w:ascii="Courier New" w:hAnsi="Courier New" w:cs="Courier New"/>
          <w:b/>
          <w:bCs/>
        </w:rPr>
        <w:t>, SHERRY-ANN MAKEDA MELISSA ATOOSA NZINGAMARY</w:t>
      </w:r>
      <w:r w:rsidR="0073494D">
        <w:rPr>
          <w:rFonts w:ascii="Courier New" w:hAnsi="Courier New" w:cs="Courier New"/>
          <w:b/>
          <w:bCs/>
        </w:rPr>
        <w:t xml:space="preserve"> SIMMONS</w:t>
      </w:r>
      <w:r w:rsidRPr="0054072C">
        <w:rPr>
          <w:rFonts w:ascii="Courier New" w:hAnsi="Courier New" w:cs="Courier New"/>
          <w:b/>
          <w:bCs/>
        </w:rPr>
        <w:t>, JASMINE MIRANDA JOSEPHINE SHERIENNE SHU</w:t>
      </w:r>
      <w:r w:rsidR="0073494D">
        <w:rPr>
          <w:rFonts w:ascii="Courier New" w:hAnsi="Courier New" w:cs="Courier New"/>
          <w:b/>
          <w:bCs/>
        </w:rPr>
        <w:t xml:space="preserve"> SIMMONS,</w:t>
      </w:r>
      <w:r w:rsidRPr="0054072C">
        <w:rPr>
          <w:rFonts w:ascii="Courier New" w:hAnsi="Courier New" w:cs="Courier New"/>
          <w:b/>
          <w:bCs/>
        </w:rPr>
        <w:t xml:space="preserve"> </w:t>
      </w:r>
      <w:r w:rsidRPr="0054072C">
        <w:rPr>
          <w:rFonts w:ascii="Courier New" w:hAnsi="Courier New" w:cs="Courier New"/>
        </w:rPr>
        <w:t>are annexed hereto and marked “A”.</w:t>
      </w:r>
      <w:r w:rsidR="00F47820" w:rsidRPr="0054072C">
        <w:rPr>
          <w:rFonts w:ascii="Courier New" w:hAnsi="Courier New" w:cs="Courier New"/>
        </w:rPr>
        <w:t xml:space="preserve"> </w:t>
      </w:r>
    </w:p>
    <w:p w:rsidR="00F47820" w:rsidRPr="00F47820" w:rsidRDefault="0054072C" w:rsidP="008A2A3C">
      <w:pPr>
        <w:numPr>
          <w:ilvl w:val="0"/>
          <w:numId w:val="1"/>
        </w:numPr>
        <w:tabs>
          <w:tab w:val="clear" w:pos="1080"/>
          <w:tab w:val="num" w:pos="840"/>
        </w:tabs>
        <w:spacing w:after="240" w:line="360" w:lineRule="auto"/>
        <w:ind w:left="840" w:hanging="600"/>
        <w:jc w:val="both"/>
      </w:pPr>
      <w:r>
        <w:rPr>
          <w:rFonts w:ascii="Courier New" w:hAnsi="Courier New" w:cs="Courier New"/>
        </w:rPr>
        <w:t xml:space="preserve">The Original/certified copy of the Death certificate of the Deceased </w:t>
      </w:r>
      <w:r>
        <w:rPr>
          <w:rFonts w:ascii="Courier New" w:hAnsi="Courier New" w:cs="Courier New"/>
          <w:b/>
          <w:bCs/>
        </w:rPr>
        <w:t xml:space="preserve">HENRY WALCOTT AGOSTINE </w:t>
      </w:r>
      <w:r>
        <w:rPr>
          <w:rFonts w:ascii="Courier New" w:hAnsi="Courier New" w:cs="Courier New"/>
        </w:rPr>
        <w:t xml:space="preserve">is </w:t>
      </w:r>
      <w:r w:rsidR="00F47820" w:rsidRPr="0054072C">
        <w:rPr>
          <w:rFonts w:ascii="Courier New" w:hAnsi="Courier New" w:cs="Courier New"/>
        </w:rPr>
        <w:t>annexed hereto</w:t>
      </w:r>
      <w:r>
        <w:rPr>
          <w:rFonts w:ascii="Courier New" w:hAnsi="Courier New" w:cs="Courier New"/>
        </w:rPr>
        <w:t xml:space="preserve"> and marked “B</w:t>
      </w:r>
      <w:r w:rsidR="00F47820" w:rsidRPr="0054072C">
        <w:rPr>
          <w:rFonts w:ascii="Courier New" w:hAnsi="Courier New" w:cs="Courier New"/>
        </w:rPr>
        <w:t>”</w:t>
      </w:r>
    </w:p>
    <w:p w:rsidR="0073494D" w:rsidRPr="0073494D" w:rsidRDefault="0054072C" w:rsidP="0073494D">
      <w:pPr>
        <w:numPr>
          <w:ilvl w:val="0"/>
          <w:numId w:val="1"/>
        </w:numPr>
        <w:tabs>
          <w:tab w:val="clear" w:pos="1080"/>
          <w:tab w:val="num" w:pos="840"/>
        </w:tabs>
        <w:spacing w:after="240" w:line="360" w:lineRule="auto"/>
        <w:ind w:left="840" w:hanging="600"/>
        <w:jc w:val="both"/>
        <w:rPr>
          <w:rFonts w:ascii="Courier New" w:hAnsi="Courier New" w:cs="Courier New"/>
          <w:bCs/>
        </w:rPr>
      </w:pPr>
      <w:r>
        <w:rPr>
          <w:rFonts w:ascii="Courier New" w:hAnsi="Courier New" w:cs="Courier New"/>
        </w:rPr>
        <w:t xml:space="preserve">On </w:t>
      </w:r>
      <w:r w:rsidR="0073494D">
        <w:rPr>
          <w:rFonts w:ascii="Courier New" w:hAnsi="Courier New" w:cs="Courier New"/>
        </w:rPr>
        <w:t>12</w:t>
      </w:r>
      <w:r w:rsidR="0073494D" w:rsidRPr="0073494D">
        <w:rPr>
          <w:rFonts w:ascii="Courier New" w:hAnsi="Courier New" w:cs="Courier New"/>
          <w:vertAlign w:val="superscript"/>
        </w:rPr>
        <w:t>th</w:t>
      </w:r>
      <w:r w:rsidR="0073494D">
        <w:rPr>
          <w:rFonts w:ascii="Courier New" w:hAnsi="Courier New" w:cs="Courier New"/>
        </w:rPr>
        <w:t xml:space="preserve"> of May, 2017 the Honourable Court granted leave to me to effect service on Mr.Nicholas Simmons of my application by advertisement in a daily newspaper of general circulation in Trinidad and Tobago once weekly for two (2) consecutive weeks. The advertisement must contain the date, time and place of the adjourned date of hearing of the application. The Clipping of the Advertisement is here to annexed and marked “C”.</w:t>
      </w:r>
    </w:p>
    <w:p w:rsidR="00387A85" w:rsidRDefault="0073494D" w:rsidP="0073494D">
      <w:pPr>
        <w:spacing w:after="240" w:line="360" w:lineRule="auto"/>
        <w:jc w:val="both"/>
        <w:rPr>
          <w:rFonts w:ascii="Courier New" w:hAnsi="Courier New" w:cs="Courier New"/>
          <w:bCs/>
        </w:rPr>
      </w:pPr>
      <w:r>
        <w:rPr>
          <w:rFonts w:ascii="Courier New" w:hAnsi="Courier New" w:cs="Courier New"/>
          <w:bCs/>
          <w:noProof/>
        </w:rPr>
        <w:t xml:space="preserve"> </w:t>
      </w:r>
      <w:r w:rsidR="00DD0319">
        <w:rPr>
          <w:rFonts w:ascii="Courier New" w:hAnsi="Courier New" w:cs="Courier New"/>
          <w:bCs/>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8" type="#_x0000_t88" style="position:absolute;left:0;text-align:left;margin-left:272.5pt;margin-top:22.7pt;width:18pt;height:78.4pt;z-index:251657728;mso-position-horizontal-relative:text;mso-position-vertical-relative:text"/>
        </w:pict>
      </w:r>
    </w:p>
    <w:p w:rsidR="00B22192" w:rsidRPr="00387A85" w:rsidRDefault="00387A85" w:rsidP="00387A85">
      <w:pPr>
        <w:spacing w:after="120" w:line="360" w:lineRule="auto"/>
        <w:jc w:val="both"/>
        <w:rPr>
          <w:rFonts w:ascii="Courier New" w:hAnsi="Courier New" w:cs="Courier New"/>
          <w:bCs/>
        </w:rPr>
      </w:pPr>
      <w:r>
        <w:rPr>
          <w:rFonts w:ascii="Courier New" w:hAnsi="Courier New" w:cs="Courier New"/>
          <w:bCs/>
        </w:rPr>
        <w:t xml:space="preserve">Sworn to at    </w:t>
      </w:r>
      <w:r w:rsidR="0073494D">
        <w:rPr>
          <w:rFonts w:ascii="Courier New" w:hAnsi="Courier New" w:cs="Courier New"/>
          <w:bCs/>
        </w:rPr>
        <w:t xml:space="preserve">       </w:t>
      </w:r>
      <w:r w:rsidR="00B22192" w:rsidRPr="00387A85">
        <w:rPr>
          <w:rFonts w:ascii="Courier New" w:hAnsi="Courier New" w:cs="Courier New"/>
          <w:bCs/>
        </w:rPr>
        <w:t>Street</w:t>
      </w:r>
    </w:p>
    <w:p w:rsidR="00B22192" w:rsidRDefault="001552C5">
      <w:pPr>
        <w:tabs>
          <w:tab w:val="left" w:pos="3600"/>
          <w:tab w:val="left" w:pos="4680"/>
        </w:tabs>
        <w:spacing w:after="120"/>
        <w:jc w:val="both"/>
        <w:rPr>
          <w:rFonts w:ascii="Courier New" w:hAnsi="Courier New" w:cs="Courier New"/>
          <w:bCs/>
        </w:rPr>
      </w:pPr>
      <w:r>
        <w:rPr>
          <w:rFonts w:ascii="Courier New" w:hAnsi="Courier New" w:cs="Courier New"/>
          <w:bCs/>
        </w:rPr>
        <w:t>Port of Spain</w:t>
      </w:r>
      <w:r w:rsidR="00B22192">
        <w:rPr>
          <w:rFonts w:ascii="Courier New" w:hAnsi="Courier New" w:cs="Courier New"/>
          <w:bCs/>
        </w:rPr>
        <w:t xml:space="preserve"> this</w:t>
      </w:r>
      <w:r w:rsidR="00B22192">
        <w:rPr>
          <w:rFonts w:ascii="Courier New" w:hAnsi="Courier New" w:cs="Courier New"/>
          <w:bCs/>
        </w:rPr>
        <w:tab/>
        <w:t>day</w:t>
      </w:r>
    </w:p>
    <w:p w:rsidR="00B22192" w:rsidRPr="00B05F74" w:rsidRDefault="0073494D">
      <w:pPr>
        <w:tabs>
          <w:tab w:val="left" w:pos="2280"/>
        </w:tabs>
        <w:spacing w:after="120"/>
        <w:jc w:val="both"/>
        <w:rPr>
          <w:rFonts w:ascii="Courier New" w:hAnsi="Courier New" w:cs="Courier New"/>
          <w:bCs/>
        </w:rPr>
      </w:pPr>
      <w:r>
        <w:rPr>
          <w:rFonts w:ascii="Courier New" w:hAnsi="Courier New" w:cs="Courier New"/>
          <w:bCs/>
        </w:rPr>
        <w:t>of</w:t>
      </w:r>
      <w:r>
        <w:rPr>
          <w:rFonts w:ascii="Courier New" w:hAnsi="Courier New" w:cs="Courier New"/>
          <w:bCs/>
        </w:rPr>
        <w:tab/>
        <w:t>2017</w:t>
      </w:r>
      <w:r w:rsidR="008A2A3C">
        <w:rPr>
          <w:rFonts w:ascii="Courier New" w:hAnsi="Courier New" w:cs="Courier New"/>
          <w:bCs/>
        </w:rPr>
        <w:t>.</w:t>
      </w:r>
    </w:p>
    <w:p w:rsidR="00387A85" w:rsidRDefault="00760462" w:rsidP="00760462">
      <w:pPr>
        <w:tabs>
          <w:tab w:val="left" w:pos="4680"/>
        </w:tabs>
        <w:spacing w:after="240" w:line="360" w:lineRule="auto"/>
        <w:jc w:val="both"/>
        <w:rPr>
          <w:rFonts w:ascii="Courier New" w:hAnsi="Courier New" w:cs="Courier New"/>
          <w:bCs/>
        </w:rPr>
      </w:pPr>
      <w:r>
        <w:rPr>
          <w:rFonts w:ascii="Courier New" w:hAnsi="Courier New" w:cs="Courier New"/>
          <w:bCs/>
        </w:rPr>
        <w:lastRenderedPageBreak/>
        <w:tab/>
      </w:r>
    </w:p>
    <w:p w:rsidR="00387A85" w:rsidRDefault="00387A85" w:rsidP="00760462">
      <w:pPr>
        <w:tabs>
          <w:tab w:val="left" w:pos="4680"/>
        </w:tabs>
        <w:spacing w:after="240" w:line="360" w:lineRule="auto"/>
        <w:jc w:val="both"/>
        <w:rPr>
          <w:rFonts w:ascii="Courier New" w:hAnsi="Courier New" w:cs="Courier New"/>
          <w:bCs/>
        </w:rPr>
      </w:pPr>
    </w:p>
    <w:p w:rsidR="00760462" w:rsidRDefault="00387A85" w:rsidP="00760462">
      <w:pPr>
        <w:tabs>
          <w:tab w:val="left" w:pos="4680"/>
        </w:tabs>
        <w:spacing w:after="240" w:line="360" w:lineRule="auto"/>
        <w:jc w:val="both"/>
        <w:rPr>
          <w:rFonts w:ascii="Courier New" w:hAnsi="Courier New" w:cs="Courier New"/>
          <w:bCs/>
        </w:rPr>
      </w:pPr>
      <w:r>
        <w:rPr>
          <w:rFonts w:ascii="Courier New" w:hAnsi="Courier New" w:cs="Courier New"/>
          <w:bCs/>
        </w:rPr>
        <w:tab/>
      </w:r>
      <w:r w:rsidR="00760462">
        <w:rPr>
          <w:rFonts w:ascii="Courier New" w:hAnsi="Courier New" w:cs="Courier New"/>
          <w:bCs/>
        </w:rPr>
        <w:t>Before me,</w:t>
      </w:r>
    </w:p>
    <w:p w:rsidR="00387A85" w:rsidRPr="00101EBF" w:rsidRDefault="00387A85" w:rsidP="00760462">
      <w:pPr>
        <w:tabs>
          <w:tab w:val="left" w:pos="4680"/>
        </w:tabs>
        <w:spacing w:after="240" w:line="360" w:lineRule="auto"/>
        <w:jc w:val="both"/>
        <w:rPr>
          <w:rFonts w:ascii="Courier New" w:hAnsi="Courier New" w:cs="Courier New"/>
          <w:bCs/>
        </w:rPr>
      </w:pPr>
      <w:r>
        <w:rPr>
          <w:rFonts w:ascii="Courier New" w:hAnsi="Courier New" w:cs="Courier New"/>
          <w:bCs/>
        </w:rPr>
        <w:tab/>
        <w:t>Commissioner of Affidavits</w:t>
      </w:r>
    </w:p>
    <w:sectPr w:rsidR="00387A85" w:rsidRPr="00101EBF" w:rsidSect="00470EA9">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23A62C9"/>
    <w:multiLevelType w:val="hybridMultilevel"/>
    <w:tmpl w:val="02F009F4"/>
    <w:lvl w:ilvl="0" w:tplc="50DC652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2"/>
  </w:compat>
  <w:rsids>
    <w:rsidRoot w:val="001B7455"/>
    <w:rsid w:val="00006724"/>
    <w:rsid w:val="00036342"/>
    <w:rsid w:val="00045DCE"/>
    <w:rsid w:val="000B04F7"/>
    <w:rsid w:val="000B4962"/>
    <w:rsid w:val="000B541E"/>
    <w:rsid w:val="000E038E"/>
    <w:rsid w:val="000E1DC2"/>
    <w:rsid w:val="000E791F"/>
    <w:rsid w:val="00101EBF"/>
    <w:rsid w:val="001135BF"/>
    <w:rsid w:val="0013005F"/>
    <w:rsid w:val="001324EB"/>
    <w:rsid w:val="001552C5"/>
    <w:rsid w:val="00157ADA"/>
    <w:rsid w:val="001702FB"/>
    <w:rsid w:val="001B54D1"/>
    <w:rsid w:val="001B7455"/>
    <w:rsid w:val="00241298"/>
    <w:rsid w:val="002414D2"/>
    <w:rsid w:val="002C7480"/>
    <w:rsid w:val="00324A5B"/>
    <w:rsid w:val="00375687"/>
    <w:rsid w:val="00386C06"/>
    <w:rsid w:val="00387A85"/>
    <w:rsid w:val="003950AC"/>
    <w:rsid w:val="003C7E43"/>
    <w:rsid w:val="00405AD4"/>
    <w:rsid w:val="00411F16"/>
    <w:rsid w:val="00447855"/>
    <w:rsid w:val="00452762"/>
    <w:rsid w:val="004605C1"/>
    <w:rsid w:val="00460DB6"/>
    <w:rsid w:val="00466CAE"/>
    <w:rsid w:val="00470EA9"/>
    <w:rsid w:val="004D2188"/>
    <w:rsid w:val="00507700"/>
    <w:rsid w:val="0054072C"/>
    <w:rsid w:val="00541598"/>
    <w:rsid w:val="00572AE0"/>
    <w:rsid w:val="00592ADE"/>
    <w:rsid w:val="005C70FE"/>
    <w:rsid w:val="005D7E8D"/>
    <w:rsid w:val="005E5A2A"/>
    <w:rsid w:val="0061242D"/>
    <w:rsid w:val="00624753"/>
    <w:rsid w:val="00633E8C"/>
    <w:rsid w:val="0064094D"/>
    <w:rsid w:val="00661B51"/>
    <w:rsid w:val="00666B16"/>
    <w:rsid w:val="006A3C01"/>
    <w:rsid w:val="006C2836"/>
    <w:rsid w:val="006E1AF3"/>
    <w:rsid w:val="006E2727"/>
    <w:rsid w:val="006F4E57"/>
    <w:rsid w:val="0073494D"/>
    <w:rsid w:val="00760462"/>
    <w:rsid w:val="007969AC"/>
    <w:rsid w:val="007E5F6A"/>
    <w:rsid w:val="007F5259"/>
    <w:rsid w:val="00807C6C"/>
    <w:rsid w:val="008122A3"/>
    <w:rsid w:val="00824781"/>
    <w:rsid w:val="00831677"/>
    <w:rsid w:val="008A2A3C"/>
    <w:rsid w:val="008A783A"/>
    <w:rsid w:val="00900216"/>
    <w:rsid w:val="009038CA"/>
    <w:rsid w:val="00920396"/>
    <w:rsid w:val="009213E1"/>
    <w:rsid w:val="00A03C99"/>
    <w:rsid w:val="00A8298E"/>
    <w:rsid w:val="00A86239"/>
    <w:rsid w:val="00AC6721"/>
    <w:rsid w:val="00AD7F97"/>
    <w:rsid w:val="00AF64F5"/>
    <w:rsid w:val="00B0620D"/>
    <w:rsid w:val="00B10EBD"/>
    <w:rsid w:val="00B1549B"/>
    <w:rsid w:val="00B22192"/>
    <w:rsid w:val="00B40136"/>
    <w:rsid w:val="00B42235"/>
    <w:rsid w:val="00B76B91"/>
    <w:rsid w:val="00BA2F0C"/>
    <w:rsid w:val="00BC6346"/>
    <w:rsid w:val="00BE2CA5"/>
    <w:rsid w:val="00BE7AFB"/>
    <w:rsid w:val="00BF539F"/>
    <w:rsid w:val="00C521F9"/>
    <w:rsid w:val="00C80FDD"/>
    <w:rsid w:val="00C847B5"/>
    <w:rsid w:val="00C922FE"/>
    <w:rsid w:val="00D01F75"/>
    <w:rsid w:val="00D94880"/>
    <w:rsid w:val="00DD0319"/>
    <w:rsid w:val="00E243D9"/>
    <w:rsid w:val="00E271AC"/>
    <w:rsid w:val="00E40364"/>
    <w:rsid w:val="00E61C1F"/>
    <w:rsid w:val="00E67B35"/>
    <w:rsid w:val="00EA3D36"/>
    <w:rsid w:val="00EA5FB4"/>
    <w:rsid w:val="00EB66AF"/>
    <w:rsid w:val="00EC5906"/>
    <w:rsid w:val="00F47820"/>
    <w:rsid w:val="00F50CE7"/>
    <w:rsid w:val="00F96EAA"/>
    <w:rsid w:val="00F97885"/>
    <w:rsid w:val="00FA0289"/>
    <w:rsid w:val="00FD20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hapeDefaults>
    <o:shapedefaults v:ext="edit" spidmax="1029"/>
    <o:shapelayout v:ext="edit">
      <o:idmap v:ext="edit" data="1"/>
    </o:shapelayout>
  </w:shapeDefaults>
  <w:decimalSymbol w:val="."/>
  <w:listSeparator w:val=","/>
  <w14:docId w14:val="30B77D88"/>
  <w15:docId w15:val="{03147DCA-513C-4765-86F5-E161583DE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414D2"/>
    <w:rPr>
      <w:sz w:val="24"/>
      <w:szCs w:val="24"/>
    </w:rPr>
  </w:style>
  <w:style w:type="paragraph" w:styleId="Heading1">
    <w:name w:val="heading 1"/>
    <w:basedOn w:val="Normal"/>
    <w:next w:val="Normal"/>
    <w:link w:val="Heading1Char"/>
    <w:qFormat/>
    <w:rsid w:val="00507700"/>
    <w:pPr>
      <w:keepNext/>
      <w:outlineLvl w:val="0"/>
    </w:pPr>
    <w:rPr>
      <w:rFonts w:ascii="Book Antiqua" w:hAnsi="Book Antiqua"/>
      <w:b/>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character" w:customStyle="1" w:styleId="Heading1Char">
    <w:name w:val="Heading 1 Char"/>
    <w:basedOn w:val="DefaultParagraphFont"/>
    <w:link w:val="Heading1"/>
    <w:rsid w:val="00507700"/>
    <w:rPr>
      <w:rFonts w:ascii="Book Antiqua" w:hAnsi="Book Antiqua"/>
      <w:b/>
      <w:caps/>
      <w:sz w:val="24"/>
      <w:szCs w:val="24"/>
    </w:rPr>
  </w:style>
  <w:style w:type="paragraph" w:styleId="BalloonText">
    <w:name w:val="Balloon Text"/>
    <w:basedOn w:val="Normal"/>
    <w:link w:val="BalloonTextChar"/>
    <w:uiPriority w:val="99"/>
    <w:semiHidden/>
    <w:unhideWhenUsed/>
    <w:rsid w:val="00470EA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EA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390</Words>
  <Characters>2229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Christopher Gidla</cp:lastModifiedBy>
  <cp:revision>3</cp:revision>
  <cp:lastPrinted>2017-10-26T19:10:00Z</cp:lastPrinted>
  <dcterms:created xsi:type="dcterms:W3CDTF">2017-10-26T19:06:00Z</dcterms:created>
  <dcterms:modified xsi:type="dcterms:W3CDTF">2017-10-26T19:14:00Z</dcterms:modified>
</cp:coreProperties>
</file>