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37B" w:rsidRDefault="008F637B">
      <w:pPr>
        <w:rPr>
          <w:rFonts w:ascii="Courier New" w:hAnsi="Courier New" w:cs="Courier New"/>
          <w:b/>
          <w:bCs/>
        </w:rPr>
      </w:pPr>
      <w:r>
        <w:rPr>
          <w:rFonts w:ascii="Courier New" w:hAnsi="Courier New" w:cs="Courier New"/>
          <w:b/>
          <w:bCs/>
        </w:rPr>
        <w:t>IN THE REPUBLIC OF TRINIDAD AND TOBAGO:</w:t>
      </w:r>
    </w:p>
    <w:p w:rsidR="008F637B" w:rsidRDefault="008F637B">
      <w:pPr>
        <w:tabs>
          <w:tab w:val="left" w:pos="6480"/>
        </w:tabs>
        <w:rPr>
          <w:rFonts w:ascii="Courier New" w:hAnsi="Courier New" w:cs="Courier New"/>
          <w:b/>
          <w:bCs/>
        </w:rPr>
      </w:pPr>
      <w:r>
        <w:rPr>
          <w:rFonts w:ascii="Courier New" w:hAnsi="Courier New" w:cs="Courier New"/>
          <w:b/>
          <w:bCs/>
        </w:rPr>
        <w:tab/>
        <w:t>“A”</w:t>
      </w:r>
    </w:p>
    <w:p w:rsidR="008F637B" w:rsidRDefault="008F637B">
      <w:pPr>
        <w:tabs>
          <w:tab w:val="left" w:pos="4500"/>
          <w:tab w:val="left" w:pos="6480"/>
        </w:tabs>
        <w:ind w:left="4320" w:hanging="4320"/>
        <w:rPr>
          <w:rFonts w:ascii="Courier New" w:hAnsi="Courier New" w:cs="Courier New"/>
          <w:b/>
          <w:bCs/>
        </w:rPr>
      </w:pPr>
      <w:r>
        <w:rPr>
          <w:rFonts w:ascii="Courier New" w:hAnsi="Courier New" w:cs="Courier New"/>
          <w:b/>
          <w:bCs/>
        </w:rPr>
        <w:tab/>
      </w:r>
      <w:r>
        <w:rPr>
          <w:rFonts w:ascii="Courier New" w:hAnsi="Courier New" w:cs="Courier New"/>
        </w:rPr>
        <w:t xml:space="preserve">This is the Instrument marked “A” referred to in the hereto annexed Affidavit of </w:t>
      </w:r>
    </w:p>
    <w:p w:rsidR="008F637B" w:rsidRDefault="008F637B">
      <w:pPr>
        <w:tabs>
          <w:tab w:val="left" w:pos="4500"/>
          <w:tab w:val="left" w:pos="6480"/>
        </w:tabs>
        <w:ind w:left="4320" w:hanging="4320"/>
        <w:rPr>
          <w:rFonts w:ascii="Courier New" w:hAnsi="Courier New" w:cs="Courier New"/>
        </w:rPr>
      </w:pPr>
      <w:r>
        <w:rPr>
          <w:rFonts w:ascii="Courier New" w:hAnsi="Courier New" w:cs="Courier New"/>
        </w:rPr>
        <w:tab/>
      </w:r>
      <w:proofErr w:type="gramStart"/>
      <w:r>
        <w:rPr>
          <w:rFonts w:ascii="Courier New" w:hAnsi="Courier New" w:cs="Courier New"/>
        </w:rPr>
        <w:t>swor</w:t>
      </w:r>
      <w:r w:rsidR="00753A8A">
        <w:rPr>
          <w:rFonts w:ascii="Courier New" w:hAnsi="Courier New" w:cs="Courier New"/>
        </w:rPr>
        <w:t>n</w:t>
      </w:r>
      <w:proofErr w:type="gramEnd"/>
      <w:r w:rsidR="00753A8A">
        <w:rPr>
          <w:rFonts w:ascii="Courier New" w:hAnsi="Courier New" w:cs="Courier New"/>
        </w:rPr>
        <w:t xml:space="preserve"> to before me this</w:t>
      </w:r>
      <w:r w:rsidR="00753A8A">
        <w:rPr>
          <w:rFonts w:ascii="Courier New" w:hAnsi="Courier New" w:cs="Courier New"/>
        </w:rPr>
        <w:tab/>
      </w:r>
      <w:r w:rsidR="00753A8A">
        <w:rPr>
          <w:rFonts w:ascii="Courier New" w:hAnsi="Courier New" w:cs="Courier New"/>
        </w:rPr>
        <w:tab/>
        <w:t>day of</w:t>
      </w:r>
      <w:r w:rsidR="00753A8A">
        <w:rPr>
          <w:rFonts w:ascii="Courier New" w:hAnsi="Courier New" w:cs="Courier New"/>
        </w:rPr>
        <w:tab/>
        <w:t>2013</w:t>
      </w:r>
      <w:r>
        <w:rPr>
          <w:rFonts w:ascii="Courier New" w:hAnsi="Courier New" w:cs="Courier New"/>
        </w:rPr>
        <w:t>.</w:t>
      </w: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r>
        <w:rPr>
          <w:rFonts w:ascii="Courier New" w:hAnsi="Courier New" w:cs="Courier New"/>
        </w:rPr>
        <w:tab/>
      </w:r>
      <w:r>
        <w:rPr>
          <w:rFonts w:ascii="Courier New" w:hAnsi="Courier New" w:cs="Courier New"/>
        </w:rPr>
        <w:tab/>
      </w:r>
      <w:proofErr w:type="gramStart"/>
      <w:r>
        <w:rPr>
          <w:rFonts w:ascii="Courier New" w:hAnsi="Courier New" w:cs="Courier New"/>
        </w:rPr>
        <w:t>Commissioner of Affidavits.</w:t>
      </w:r>
      <w:proofErr w:type="gramEnd"/>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r>
        <w:rPr>
          <w:rFonts w:ascii="Courier New" w:hAnsi="Courier New" w:cs="Courier New"/>
        </w:rPr>
        <w:tab/>
        <w:t>This Instrument was prepared by me</w:t>
      </w: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D70B84">
      <w:pPr>
        <w:tabs>
          <w:tab w:val="left" w:pos="4500"/>
          <w:tab w:val="left" w:pos="6480"/>
        </w:tabs>
        <w:ind w:left="4320" w:hanging="4320"/>
        <w:rPr>
          <w:rFonts w:ascii="Courier New" w:hAnsi="Courier New" w:cs="Courier New"/>
        </w:rPr>
      </w:pPr>
      <w:r>
        <w:rPr>
          <w:rFonts w:ascii="Courier New" w:hAnsi="Courier New" w:cs="Courier New"/>
        </w:rPr>
        <w:tab/>
        <w:t xml:space="preserve">Christopher Ross </w:t>
      </w:r>
      <w:proofErr w:type="spellStart"/>
      <w:r>
        <w:rPr>
          <w:rFonts w:ascii="Courier New" w:hAnsi="Courier New" w:cs="Courier New"/>
        </w:rPr>
        <w:t>Gidla</w:t>
      </w:r>
      <w:proofErr w:type="spellEnd"/>
    </w:p>
    <w:p w:rsidR="008F637B" w:rsidRDefault="008F637B">
      <w:pPr>
        <w:tabs>
          <w:tab w:val="left" w:pos="4500"/>
          <w:tab w:val="left" w:pos="6480"/>
        </w:tabs>
        <w:ind w:left="4320" w:hanging="4320"/>
        <w:rPr>
          <w:rFonts w:ascii="Courier New" w:hAnsi="Courier New" w:cs="Courier New"/>
        </w:rPr>
      </w:pPr>
      <w:r>
        <w:rPr>
          <w:rFonts w:ascii="Courier New" w:hAnsi="Courier New" w:cs="Courier New"/>
        </w:rPr>
        <w:tab/>
        <w:t>Attorney At Law</w:t>
      </w:r>
    </w:p>
    <w:p w:rsidR="00D70B84" w:rsidRDefault="008F637B">
      <w:pPr>
        <w:tabs>
          <w:tab w:val="left" w:pos="4500"/>
          <w:tab w:val="left" w:pos="6480"/>
        </w:tabs>
        <w:ind w:left="4320" w:hanging="4320"/>
        <w:rPr>
          <w:rFonts w:ascii="Courier New" w:hAnsi="Courier New" w:cs="Courier New"/>
        </w:rPr>
      </w:pPr>
      <w:r>
        <w:rPr>
          <w:rFonts w:ascii="Courier New" w:hAnsi="Courier New" w:cs="Courier New"/>
        </w:rPr>
        <w:tab/>
      </w:r>
      <w:proofErr w:type="spellStart"/>
      <w:r w:rsidR="00D70B84">
        <w:rPr>
          <w:rFonts w:ascii="Courier New" w:hAnsi="Courier New" w:cs="Courier New"/>
        </w:rPr>
        <w:t>Gidla</w:t>
      </w:r>
      <w:proofErr w:type="spellEnd"/>
      <w:r w:rsidR="00D70B84">
        <w:rPr>
          <w:rFonts w:ascii="Courier New" w:hAnsi="Courier New" w:cs="Courier New"/>
        </w:rPr>
        <w:t xml:space="preserve"> &amp; Associates</w:t>
      </w:r>
    </w:p>
    <w:p w:rsidR="00D70B84" w:rsidRDefault="00D70B84">
      <w:pPr>
        <w:tabs>
          <w:tab w:val="left" w:pos="4500"/>
          <w:tab w:val="left" w:pos="6480"/>
        </w:tabs>
        <w:ind w:left="4320" w:hanging="4320"/>
        <w:rPr>
          <w:rFonts w:ascii="Courier New" w:hAnsi="Courier New" w:cs="Courier New"/>
        </w:rPr>
      </w:pPr>
      <w:r>
        <w:rPr>
          <w:rFonts w:ascii="Courier New" w:hAnsi="Courier New" w:cs="Courier New"/>
        </w:rPr>
        <w:t xml:space="preserve">                              18-20 Pembroke Street</w:t>
      </w:r>
    </w:p>
    <w:p w:rsidR="008F637B" w:rsidRDefault="00D70B84">
      <w:pPr>
        <w:tabs>
          <w:tab w:val="left" w:pos="4500"/>
          <w:tab w:val="left" w:pos="6480"/>
        </w:tabs>
        <w:ind w:left="4320" w:hanging="4320"/>
        <w:rPr>
          <w:rFonts w:ascii="Courier New" w:hAnsi="Courier New" w:cs="Courier New"/>
        </w:rPr>
      </w:pPr>
      <w:r>
        <w:rPr>
          <w:rFonts w:ascii="Courier New" w:hAnsi="Courier New" w:cs="Courier New"/>
        </w:rPr>
        <w:t xml:space="preserve">                              Port of Spain</w:t>
      </w:r>
      <w:r w:rsidR="008F637B">
        <w:rPr>
          <w:rFonts w:ascii="Courier New" w:hAnsi="Courier New" w:cs="Courier New"/>
        </w:rPr>
        <w:t>.</w:t>
      </w:r>
    </w:p>
    <w:p w:rsidR="008F637B" w:rsidRDefault="008F637B">
      <w:pPr>
        <w:tabs>
          <w:tab w:val="left" w:pos="4500"/>
          <w:tab w:val="left" w:pos="6480"/>
        </w:tabs>
        <w:ind w:left="4320" w:hanging="4320"/>
        <w:rPr>
          <w:rFonts w:ascii="Courier New" w:hAnsi="Courier New" w:cs="Courier New"/>
        </w:rPr>
      </w:pPr>
    </w:p>
    <w:p w:rsidR="008F637B" w:rsidRDefault="008F637B">
      <w:pPr>
        <w:tabs>
          <w:tab w:val="left" w:pos="4500"/>
          <w:tab w:val="left" w:pos="6480"/>
        </w:tabs>
        <w:ind w:left="4320" w:hanging="4320"/>
        <w:rPr>
          <w:rFonts w:ascii="Courier New" w:hAnsi="Courier New" w:cs="Courier New"/>
        </w:rPr>
      </w:pPr>
    </w:p>
    <w:p w:rsidR="008F637B" w:rsidRDefault="008F637B">
      <w:pPr>
        <w:pStyle w:val="Heading1"/>
        <w:jc w:val="center"/>
        <w:rPr>
          <w:u w:val="single"/>
        </w:rPr>
      </w:pPr>
      <w:proofErr w:type="gramStart"/>
      <w:r>
        <w:rPr>
          <w:u w:val="single"/>
        </w:rPr>
        <w:t>REAL PROPERTY ORDINANCE CHAPTER 27 NO.</w:t>
      </w:r>
      <w:proofErr w:type="gramEnd"/>
      <w:r>
        <w:rPr>
          <w:u w:val="single"/>
        </w:rPr>
        <w:t xml:space="preserve"> 11</w:t>
      </w:r>
    </w:p>
    <w:p w:rsidR="008F637B" w:rsidRDefault="008F637B">
      <w:pPr>
        <w:tabs>
          <w:tab w:val="left" w:pos="4500"/>
          <w:tab w:val="left" w:pos="6480"/>
        </w:tabs>
        <w:ind w:left="4320" w:hanging="4320"/>
        <w:jc w:val="center"/>
        <w:rPr>
          <w:rFonts w:ascii="Courier New" w:hAnsi="Courier New" w:cs="Courier New"/>
          <w:b/>
          <w:bCs/>
          <w:u w:val="single"/>
        </w:rPr>
      </w:pPr>
      <w:r>
        <w:rPr>
          <w:rFonts w:ascii="Courier New" w:hAnsi="Courier New" w:cs="Courier New"/>
          <w:b/>
          <w:bCs/>
          <w:u w:val="single"/>
        </w:rPr>
        <w:t>MEMORANDUM OF ASSENT</w:t>
      </w:r>
    </w:p>
    <w:p w:rsidR="008F637B" w:rsidRDefault="008F637B">
      <w:pPr>
        <w:tabs>
          <w:tab w:val="left" w:pos="4500"/>
          <w:tab w:val="left" w:pos="6480"/>
        </w:tabs>
        <w:ind w:left="4320" w:hanging="4320"/>
        <w:jc w:val="center"/>
        <w:rPr>
          <w:rFonts w:ascii="Courier New" w:hAnsi="Courier New" w:cs="Courier New"/>
          <w:b/>
          <w:bCs/>
          <w:u w:val="single"/>
        </w:rPr>
      </w:pPr>
    </w:p>
    <w:p w:rsidR="008F637B" w:rsidRDefault="008F637B">
      <w:pPr>
        <w:tabs>
          <w:tab w:val="left" w:pos="4500"/>
          <w:tab w:val="left" w:pos="6480"/>
        </w:tabs>
        <w:ind w:left="4320" w:hanging="4320"/>
        <w:jc w:val="center"/>
        <w:rPr>
          <w:rFonts w:ascii="Courier New" w:hAnsi="Courier New" w:cs="Courier New"/>
          <w:b/>
          <w:bCs/>
          <w:u w:val="single"/>
        </w:rPr>
      </w:pPr>
    </w:p>
    <w:p w:rsidR="007156BF" w:rsidRDefault="00753A8A">
      <w:pPr>
        <w:tabs>
          <w:tab w:val="left" w:pos="1440"/>
          <w:tab w:val="left" w:pos="4500"/>
          <w:tab w:val="left" w:pos="6480"/>
        </w:tabs>
        <w:spacing w:line="360" w:lineRule="auto"/>
        <w:jc w:val="both"/>
        <w:rPr>
          <w:rFonts w:ascii="Courier New" w:hAnsi="Courier New" w:cs="Courier New"/>
        </w:rPr>
      </w:pPr>
      <w:r>
        <w:rPr>
          <w:rFonts w:ascii="Courier New" w:hAnsi="Courier New" w:cs="Courier New"/>
          <w:b/>
          <w:bCs/>
        </w:rPr>
        <w:tab/>
        <w:t>WHEREAS ROBERT NABIH ABOUD</w:t>
      </w:r>
      <w:r w:rsidR="00D70B84">
        <w:rPr>
          <w:rFonts w:ascii="Courier New" w:hAnsi="Courier New" w:cs="Courier New"/>
          <w:b/>
          <w:bCs/>
        </w:rPr>
        <w:t xml:space="preserve"> </w:t>
      </w:r>
      <w:r>
        <w:rPr>
          <w:rFonts w:ascii="Courier New" w:hAnsi="Courier New" w:cs="Courier New"/>
          <w:b/>
          <w:bCs/>
        </w:rPr>
        <w:t>of Sandown</w:t>
      </w:r>
      <w:r w:rsidR="00D70B84">
        <w:rPr>
          <w:rFonts w:ascii="Courier New" w:hAnsi="Courier New" w:cs="Courier New"/>
          <w:b/>
          <w:bCs/>
        </w:rPr>
        <w:t xml:space="preserve"> </w:t>
      </w:r>
      <w:proofErr w:type="spellStart"/>
      <w:r w:rsidR="00D70B84">
        <w:rPr>
          <w:rFonts w:ascii="Courier New" w:hAnsi="Courier New" w:cs="Courier New"/>
          <w:b/>
          <w:bCs/>
        </w:rPr>
        <w:t>Road,</w:t>
      </w:r>
      <w:r>
        <w:rPr>
          <w:rFonts w:ascii="Courier New" w:hAnsi="Courier New" w:cs="Courier New"/>
          <w:b/>
          <w:bCs/>
        </w:rPr>
        <w:t>Goodwood</w:t>
      </w:r>
      <w:proofErr w:type="spellEnd"/>
      <w:r>
        <w:rPr>
          <w:rFonts w:ascii="Courier New" w:hAnsi="Courier New" w:cs="Courier New"/>
          <w:b/>
          <w:bCs/>
        </w:rPr>
        <w:t xml:space="preserve"> Park, Glencoe in the ward of Diego Martin</w:t>
      </w:r>
      <w:r w:rsidR="00D70B84">
        <w:rPr>
          <w:rFonts w:ascii="Courier New" w:hAnsi="Courier New" w:cs="Courier New"/>
          <w:b/>
          <w:bCs/>
        </w:rPr>
        <w:t>, in the Island of Trinidad in the Republic of Trinidad and Tobago, Deceased</w:t>
      </w:r>
      <w:r w:rsidR="008F637B">
        <w:rPr>
          <w:rFonts w:ascii="Courier New" w:hAnsi="Courier New" w:cs="Courier New"/>
          <w:b/>
          <w:bCs/>
        </w:rPr>
        <w:t xml:space="preserve"> </w:t>
      </w:r>
      <w:r w:rsidR="008F637B">
        <w:rPr>
          <w:rFonts w:ascii="Courier New" w:hAnsi="Courier New" w:cs="Courier New"/>
        </w:rPr>
        <w:t>( hereinafter called the deceased) is registered as the proprietor of an estate in fee simple nevertheless to such mortgages and encumbrances as are notified by memorial underwritten or endorsed hereon and subject also to such reservations of mineral and other rights to the Crown as are contained in the grant relating to that piece of land situate in the Ward o</w:t>
      </w:r>
      <w:r>
        <w:rPr>
          <w:rFonts w:ascii="Courier New" w:hAnsi="Courier New" w:cs="Courier New"/>
        </w:rPr>
        <w:t>f Diego Martin in the Island of Trinidad comprising SIXTEEN THOUSAND TWO HUNDRED AND NINETY-NINE SUPERFICIAL FEET be the same more or less delineated and coloured pink in the plan drawn in the margin hereof being portion of the lands described in the Certificate of Title in volume 8 Folio 268 and also described in the Certificate of Title in volume 984 Folio 297 and shown as Lot no.60 in the General plan filed</w:t>
      </w:r>
      <w:r w:rsidR="007156BF">
        <w:rPr>
          <w:rFonts w:ascii="Courier New" w:hAnsi="Courier New" w:cs="Courier New"/>
        </w:rPr>
        <w:t xml:space="preserve"> in </w:t>
      </w:r>
      <w:r w:rsidR="008F637B">
        <w:rPr>
          <w:rFonts w:ascii="Courier New" w:hAnsi="Courier New" w:cs="Courier New"/>
        </w:rPr>
        <w:t xml:space="preserve"> </w:t>
      </w:r>
      <w:r w:rsidR="007156BF">
        <w:rPr>
          <w:rFonts w:ascii="Courier New" w:hAnsi="Courier New" w:cs="Courier New"/>
        </w:rPr>
        <w:t xml:space="preserve">Volume 1137 Folio 5 and bounded on the North by a concrete Drain 3 feet wide and by Lot no on the south by </w:t>
      </w:r>
      <w:proofErr w:type="spellStart"/>
      <w:r w:rsidR="007156BF">
        <w:rPr>
          <w:rFonts w:ascii="Courier New" w:hAnsi="Courier New" w:cs="Courier New"/>
        </w:rPr>
        <w:t>sandown</w:t>
      </w:r>
      <w:proofErr w:type="spellEnd"/>
      <w:r w:rsidR="007156BF">
        <w:rPr>
          <w:rFonts w:ascii="Courier New" w:hAnsi="Courier New" w:cs="Courier New"/>
        </w:rPr>
        <w:t xml:space="preserve"> road 33 feet wide and by Lot no. 58 on the East by Sandown Road 33 Feet Wide and by Lot no 61</w:t>
      </w:r>
      <w:r w:rsidR="008F637B">
        <w:rPr>
          <w:rFonts w:ascii="Courier New" w:hAnsi="Courier New" w:cs="Courier New"/>
        </w:rPr>
        <w:t xml:space="preserve">comprising </w:t>
      </w:r>
    </w:p>
    <w:p w:rsidR="007156BF" w:rsidRDefault="007156BF">
      <w:pPr>
        <w:tabs>
          <w:tab w:val="left" w:pos="1440"/>
          <w:tab w:val="left" w:pos="4500"/>
          <w:tab w:val="left" w:pos="6480"/>
        </w:tabs>
        <w:spacing w:line="360" w:lineRule="auto"/>
        <w:jc w:val="both"/>
        <w:rPr>
          <w:rFonts w:ascii="Courier New" w:hAnsi="Courier New" w:cs="Courier New"/>
        </w:rPr>
      </w:pPr>
    </w:p>
    <w:p w:rsidR="008F637B" w:rsidRDefault="008F637B">
      <w:pPr>
        <w:tabs>
          <w:tab w:val="left" w:pos="1440"/>
          <w:tab w:val="left" w:pos="4500"/>
          <w:tab w:val="left" w:pos="6480"/>
        </w:tabs>
        <w:spacing w:line="360" w:lineRule="auto"/>
        <w:jc w:val="both"/>
        <w:rPr>
          <w:rFonts w:ascii="Courier New" w:hAnsi="Courier New" w:cs="Courier New"/>
        </w:rPr>
      </w:pPr>
      <w:r>
        <w:rPr>
          <w:rFonts w:ascii="Courier New" w:hAnsi="Courier New" w:cs="Courier New"/>
          <w:b/>
          <w:bCs/>
        </w:rPr>
        <w:t xml:space="preserve">AND WHEREAS </w:t>
      </w:r>
      <w:r>
        <w:rPr>
          <w:rFonts w:ascii="Courier New" w:hAnsi="Courier New" w:cs="Courier New"/>
        </w:rPr>
        <w:t xml:space="preserve">the deceased departed this life on </w:t>
      </w:r>
      <w:r w:rsidR="007156BF">
        <w:rPr>
          <w:rFonts w:ascii="Courier New" w:hAnsi="Courier New" w:cs="Courier New"/>
        </w:rPr>
        <w:t>17</w:t>
      </w:r>
      <w:r>
        <w:rPr>
          <w:rFonts w:ascii="Courier New" w:hAnsi="Courier New" w:cs="Courier New"/>
          <w:vertAlign w:val="superscript"/>
        </w:rPr>
        <w:t>th</w:t>
      </w:r>
      <w:r w:rsidR="007156BF">
        <w:rPr>
          <w:rFonts w:ascii="Courier New" w:hAnsi="Courier New" w:cs="Courier New"/>
        </w:rPr>
        <w:t xml:space="preserve"> December, </w:t>
      </w:r>
      <w:proofErr w:type="gramStart"/>
      <w:r w:rsidR="007156BF">
        <w:rPr>
          <w:rFonts w:ascii="Courier New" w:hAnsi="Courier New" w:cs="Courier New"/>
        </w:rPr>
        <w:t>2005  having</w:t>
      </w:r>
      <w:proofErr w:type="gramEnd"/>
      <w:r w:rsidR="007156BF">
        <w:rPr>
          <w:rFonts w:ascii="Courier New" w:hAnsi="Courier New" w:cs="Courier New"/>
        </w:rPr>
        <w:t xml:space="preserve"> made and published his</w:t>
      </w:r>
      <w:r>
        <w:rPr>
          <w:rFonts w:ascii="Courier New" w:hAnsi="Courier New" w:cs="Courier New"/>
        </w:rPr>
        <w:t xml:space="preserve"> Last Will and Testament.</w:t>
      </w:r>
    </w:p>
    <w:p w:rsidR="008F637B" w:rsidRDefault="008F637B">
      <w:pPr>
        <w:tabs>
          <w:tab w:val="left" w:pos="1440"/>
          <w:tab w:val="left" w:pos="4500"/>
          <w:tab w:val="left" w:pos="6480"/>
        </w:tabs>
        <w:spacing w:line="360" w:lineRule="auto"/>
        <w:jc w:val="both"/>
        <w:rPr>
          <w:rFonts w:ascii="Courier New" w:hAnsi="Courier New" w:cs="Courier New"/>
        </w:rPr>
      </w:pPr>
    </w:p>
    <w:p w:rsidR="007156BF" w:rsidRDefault="007156BF" w:rsidP="002359A9">
      <w:pPr>
        <w:tabs>
          <w:tab w:val="left" w:pos="1440"/>
          <w:tab w:val="left" w:pos="4500"/>
          <w:tab w:val="left" w:pos="6480"/>
        </w:tabs>
        <w:spacing w:line="360" w:lineRule="auto"/>
        <w:jc w:val="both"/>
        <w:rPr>
          <w:rFonts w:ascii="Courier New" w:hAnsi="Courier New" w:cs="Courier New"/>
        </w:rPr>
      </w:pPr>
      <w:proofErr w:type="gramStart"/>
      <w:r>
        <w:rPr>
          <w:rFonts w:ascii="Courier New" w:hAnsi="Courier New" w:cs="Courier New"/>
        </w:rPr>
        <w:t xml:space="preserve">Probate </w:t>
      </w:r>
      <w:r w:rsidR="008F637B">
        <w:rPr>
          <w:rFonts w:ascii="Courier New" w:hAnsi="Courier New" w:cs="Courier New"/>
        </w:rPr>
        <w:t xml:space="preserve"> was</w:t>
      </w:r>
      <w:proofErr w:type="gramEnd"/>
      <w:r w:rsidR="008F637B">
        <w:rPr>
          <w:rFonts w:ascii="Courier New" w:hAnsi="Courier New" w:cs="Courier New"/>
        </w:rPr>
        <w:t xml:space="preserve"> granted on the </w:t>
      </w:r>
      <w:r>
        <w:rPr>
          <w:rFonts w:ascii="Courier New" w:hAnsi="Courier New" w:cs="Courier New"/>
        </w:rPr>
        <w:t>1</w:t>
      </w:r>
      <w:r>
        <w:rPr>
          <w:rFonts w:ascii="Courier New" w:hAnsi="Courier New" w:cs="Courier New"/>
          <w:vertAlign w:val="superscript"/>
        </w:rPr>
        <w:t>st</w:t>
      </w:r>
      <w:r>
        <w:rPr>
          <w:rFonts w:ascii="Courier New" w:hAnsi="Courier New" w:cs="Courier New"/>
        </w:rPr>
        <w:t xml:space="preserve"> day of June 2005 </w:t>
      </w:r>
      <w:r w:rsidR="008F637B">
        <w:rPr>
          <w:rFonts w:ascii="Courier New" w:hAnsi="Courier New" w:cs="Courier New"/>
        </w:rPr>
        <w:t xml:space="preserve"> by the High Court of Justice of Trinidad and Tobago to </w:t>
      </w:r>
      <w:r>
        <w:rPr>
          <w:rFonts w:ascii="Courier New" w:hAnsi="Courier New" w:cs="Courier New"/>
          <w:b/>
          <w:bCs/>
        </w:rPr>
        <w:t xml:space="preserve">DOUHA ABOUD </w:t>
      </w:r>
      <w:r w:rsidR="008F637B">
        <w:rPr>
          <w:rFonts w:ascii="Courier New" w:hAnsi="Courier New" w:cs="Courier New"/>
          <w:b/>
          <w:bCs/>
        </w:rPr>
        <w:t xml:space="preserve"> </w:t>
      </w:r>
      <w:r w:rsidR="008F637B">
        <w:rPr>
          <w:rFonts w:ascii="Courier New" w:hAnsi="Courier New" w:cs="Courier New"/>
        </w:rPr>
        <w:t xml:space="preserve">of </w:t>
      </w:r>
      <w:r>
        <w:rPr>
          <w:rFonts w:ascii="Courier New" w:hAnsi="Courier New" w:cs="Courier New"/>
        </w:rPr>
        <w:t xml:space="preserve">60 Sandown Road, </w:t>
      </w:r>
      <w:proofErr w:type="spellStart"/>
      <w:r>
        <w:rPr>
          <w:rFonts w:ascii="Courier New" w:hAnsi="Courier New" w:cs="Courier New"/>
        </w:rPr>
        <w:t>Goodwood</w:t>
      </w:r>
      <w:proofErr w:type="spellEnd"/>
      <w:r>
        <w:rPr>
          <w:rFonts w:ascii="Courier New" w:hAnsi="Courier New" w:cs="Courier New"/>
        </w:rPr>
        <w:t xml:space="preserve"> Park, Diego Martin</w:t>
      </w:r>
      <w:r w:rsidR="00FE22FD">
        <w:rPr>
          <w:rFonts w:ascii="Courier New" w:hAnsi="Courier New" w:cs="Courier New"/>
        </w:rPr>
        <w:t xml:space="preserve"> in the Island of</w:t>
      </w:r>
      <w:r>
        <w:rPr>
          <w:rFonts w:ascii="Courier New" w:hAnsi="Courier New" w:cs="Courier New"/>
        </w:rPr>
        <w:t xml:space="preserve"> Trinidad, Teacher</w:t>
      </w:r>
      <w:r w:rsidR="008F637B">
        <w:rPr>
          <w:rFonts w:ascii="Courier New" w:hAnsi="Courier New" w:cs="Courier New"/>
        </w:rPr>
        <w:t xml:space="preserve"> and an authenticated copy thereof is registered in the office of the registrar general as number</w:t>
      </w:r>
      <w:r>
        <w:rPr>
          <w:rFonts w:ascii="Courier New" w:hAnsi="Courier New" w:cs="Courier New"/>
        </w:rPr>
        <w:t xml:space="preserve"> no.L2168 of 2006</w:t>
      </w:r>
      <w:r w:rsidR="008F637B">
        <w:rPr>
          <w:rFonts w:ascii="Courier New" w:hAnsi="Courier New" w:cs="Courier New"/>
        </w:rPr>
        <w:t xml:space="preserve">        </w:t>
      </w:r>
      <w:proofErr w:type="spellStart"/>
      <w:r w:rsidR="008F637B">
        <w:rPr>
          <w:rFonts w:ascii="Courier New" w:hAnsi="Courier New" w:cs="Courier New"/>
        </w:rPr>
        <w:t>of</w:t>
      </w:r>
      <w:proofErr w:type="spellEnd"/>
      <w:r w:rsidR="008F637B">
        <w:rPr>
          <w:rFonts w:ascii="Courier New" w:hAnsi="Courier New" w:cs="Courier New"/>
        </w:rPr>
        <w:t xml:space="preserve"> the Pro</w:t>
      </w:r>
      <w:r>
        <w:rPr>
          <w:rFonts w:ascii="Courier New" w:hAnsi="Courier New" w:cs="Courier New"/>
        </w:rPr>
        <w:t>tocol of Wills for the year 2007</w:t>
      </w:r>
    </w:p>
    <w:p w:rsidR="007156BF" w:rsidRDefault="007156BF" w:rsidP="002359A9">
      <w:pPr>
        <w:tabs>
          <w:tab w:val="left" w:pos="1440"/>
          <w:tab w:val="left" w:pos="4500"/>
          <w:tab w:val="left" w:pos="6480"/>
        </w:tabs>
        <w:spacing w:line="360" w:lineRule="auto"/>
        <w:jc w:val="both"/>
        <w:rPr>
          <w:rFonts w:ascii="Courier New" w:hAnsi="Courier New" w:cs="Courier New"/>
        </w:rPr>
      </w:pPr>
    </w:p>
    <w:p w:rsidR="008F637B" w:rsidRDefault="007156BF" w:rsidP="002359A9">
      <w:pPr>
        <w:tabs>
          <w:tab w:val="left" w:pos="1440"/>
          <w:tab w:val="left" w:pos="4500"/>
          <w:tab w:val="left" w:pos="6480"/>
        </w:tabs>
        <w:spacing w:line="360" w:lineRule="auto"/>
        <w:jc w:val="both"/>
        <w:rPr>
          <w:rFonts w:ascii="Courier New" w:hAnsi="Courier New" w:cs="Courier New"/>
        </w:rPr>
      </w:pPr>
      <w:r>
        <w:rPr>
          <w:rFonts w:ascii="Courier New" w:hAnsi="Courier New" w:cs="Courier New"/>
        </w:rPr>
        <w:t xml:space="preserve">WHEREAS the Will is made to Elias Charles </w:t>
      </w:r>
      <w:proofErr w:type="spellStart"/>
      <w:r>
        <w:rPr>
          <w:rFonts w:ascii="Courier New" w:hAnsi="Courier New" w:cs="Courier New"/>
        </w:rPr>
        <w:t>Aboud</w:t>
      </w:r>
      <w:proofErr w:type="spellEnd"/>
      <w:r>
        <w:rPr>
          <w:rFonts w:ascii="Courier New" w:hAnsi="Courier New" w:cs="Courier New"/>
        </w:rPr>
        <w:t xml:space="preserve"> and Angel </w:t>
      </w:r>
      <w:proofErr w:type="spellStart"/>
      <w:r>
        <w:rPr>
          <w:rFonts w:ascii="Courier New" w:hAnsi="Courier New" w:cs="Courier New"/>
        </w:rPr>
        <w:t>Aboud</w:t>
      </w:r>
      <w:proofErr w:type="spellEnd"/>
      <w:r>
        <w:rPr>
          <w:rFonts w:ascii="Courier New" w:hAnsi="Courier New" w:cs="Courier New"/>
        </w:rPr>
        <w:t xml:space="preserve"> for life and after death to Robert Elias </w:t>
      </w:r>
      <w:proofErr w:type="spellStart"/>
      <w:r>
        <w:rPr>
          <w:rFonts w:ascii="Courier New" w:hAnsi="Courier New" w:cs="Courier New"/>
        </w:rPr>
        <w:t>Aboud</w:t>
      </w:r>
      <w:proofErr w:type="spellEnd"/>
      <w:r>
        <w:rPr>
          <w:rFonts w:ascii="Courier New" w:hAnsi="Courier New" w:cs="Courier New"/>
        </w:rPr>
        <w:t xml:space="preserve"> and Elias Charles </w:t>
      </w:r>
      <w:proofErr w:type="spellStart"/>
      <w:r>
        <w:rPr>
          <w:rFonts w:ascii="Courier New" w:hAnsi="Courier New" w:cs="Courier New"/>
        </w:rPr>
        <w:t>Aboud</w:t>
      </w:r>
      <w:proofErr w:type="spellEnd"/>
      <w:r>
        <w:rPr>
          <w:rFonts w:ascii="Courier New" w:hAnsi="Courier New" w:cs="Courier New"/>
        </w:rPr>
        <w:t xml:space="preserve"> deceased on </w:t>
      </w:r>
      <w:r w:rsidR="00366C53">
        <w:rPr>
          <w:rFonts w:ascii="Courier New" w:hAnsi="Courier New" w:cs="Courier New"/>
        </w:rPr>
        <w:t>27</w:t>
      </w:r>
      <w:r w:rsidR="00366C53" w:rsidRPr="00366C53">
        <w:rPr>
          <w:rFonts w:ascii="Courier New" w:hAnsi="Courier New" w:cs="Courier New"/>
          <w:vertAlign w:val="superscript"/>
        </w:rPr>
        <w:t>th</w:t>
      </w:r>
      <w:r w:rsidR="00366C53">
        <w:rPr>
          <w:rFonts w:ascii="Courier New" w:hAnsi="Courier New" w:cs="Courier New"/>
        </w:rPr>
        <w:t xml:space="preserve"> of July, 2010 and Angel </w:t>
      </w:r>
      <w:proofErr w:type="spellStart"/>
      <w:r w:rsidR="00366C53">
        <w:rPr>
          <w:rFonts w:ascii="Courier New" w:hAnsi="Courier New" w:cs="Courier New"/>
        </w:rPr>
        <w:t>Aboud</w:t>
      </w:r>
      <w:proofErr w:type="spellEnd"/>
      <w:r w:rsidR="00366C53">
        <w:rPr>
          <w:rFonts w:ascii="Courier New" w:hAnsi="Courier New" w:cs="Courier New"/>
        </w:rPr>
        <w:t xml:space="preserve"> gave her consent for the registration in the name of </w:t>
      </w:r>
      <w:proofErr w:type="spellStart"/>
      <w:r w:rsidR="00366C53">
        <w:rPr>
          <w:rFonts w:ascii="Courier New" w:hAnsi="Courier New" w:cs="Courier New"/>
        </w:rPr>
        <w:t>Douha</w:t>
      </w:r>
      <w:proofErr w:type="spellEnd"/>
    </w:p>
    <w:p w:rsidR="00366C53" w:rsidRDefault="00366C53" w:rsidP="002359A9">
      <w:pPr>
        <w:spacing w:line="360" w:lineRule="auto"/>
        <w:rPr>
          <w:rFonts w:ascii="Courier New" w:hAnsi="Courier New" w:cs="Courier New"/>
          <w:b/>
        </w:rPr>
      </w:pPr>
    </w:p>
    <w:p w:rsidR="008F637B" w:rsidRDefault="00366C53" w:rsidP="002359A9">
      <w:pPr>
        <w:spacing w:line="360" w:lineRule="auto"/>
      </w:pPr>
      <w:r>
        <w:rPr>
          <w:rFonts w:ascii="Courier New" w:hAnsi="Courier New" w:cs="Courier New"/>
          <w:b/>
        </w:rPr>
        <w:t>DOUHA ABOUD</w:t>
      </w:r>
      <w:r w:rsidR="008F637B" w:rsidRPr="002359A9">
        <w:rPr>
          <w:rFonts w:ascii="Courier New" w:hAnsi="Courier New" w:cs="Courier New"/>
        </w:rPr>
        <w:t xml:space="preserve"> hereby consents to the registration of </w:t>
      </w:r>
      <w:r>
        <w:rPr>
          <w:rFonts w:ascii="Courier New" w:hAnsi="Courier New" w:cs="Courier New"/>
          <w:b/>
        </w:rPr>
        <w:t xml:space="preserve">DOUHA ABOUD </w:t>
      </w:r>
      <w:r w:rsidR="002359A9">
        <w:rPr>
          <w:rFonts w:ascii="Courier New" w:hAnsi="Courier New" w:cs="Courier New"/>
          <w:b/>
        </w:rPr>
        <w:t xml:space="preserve"> </w:t>
      </w:r>
      <w:r w:rsidR="008F637B" w:rsidRPr="002359A9">
        <w:rPr>
          <w:rFonts w:ascii="Courier New" w:hAnsi="Courier New" w:cs="Courier New"/>
        </w:rPr>
        <w:t xml:space="preserve"> </w:t>
      </w:r>
      <w:r>
        <w:rPr>
          <w:rFonts w:ascii="Courier New" w:hAnsi="Courier New" w:cs="Courier New"/>
        </w:rPr>
        <w:t xml:space="preserve">of </w:t>
      </w:r>
      <w:proofErr w:type="spellStart"/>
      <w:r>
        <w:rPr>
          <w:rFonts w:ascii="Courier New" w:hAnsi="Courier New" w:cs="Courier New"/>
        </w:rPr>
        <w:t>of</w:t>
      </w:r>
      <w:proofErr w:type="spellEnd"/>
      <w:r>
        <w:rPr>
          <w:rFonts w:ascii="Courier New" w:hAnsi="Courier New" w:cs="Courier New"/>
        </w:rPr>
        <w:t xml:space="preserve"> 60 Sandown </w:t>
      </w:r>
      <w:proofErr w:type="spellStart"/>
      <w:r>
        <w:rPr>
          <w:rFonts w:ascii="Courier New" w:hAnsi="Courier New" w:cs="Courier New"/>
        </w:rPr>
        <w:t>Road</w:t>
      </w:r>
      <w:proofErr w:type="gramStart"/>
      <w:r>
        <w:rPr>
          <w:rFonts w:ascii="Courier New" w:hAnsi="Courier New" w:cs="Courier New"/>
        </w:rPr>
        <w:t>,Good</w:t>
      </w:r>
      <w:proofErr w:type="spellEnd"/>
      <w:proofErr w:type="gramEnd"/>
      <w:r>
        <w:rPr>
          <w:rFonts w:ascii="Courier New" w:hAnsi="Courier New" w:cs="Courier New"/>
        </w:rPr>
        <w:t xml:space="preserve"> wood Park, Diego Martin</w:t>
      </w:r>
      <w:r w:rsidR="002359A9">
        <w:rPr>
          <w:rFonts w:ascii="Courier New" w:hAnsi="Courier New" w:cs="Courier New"/>
        </w:rPr>
        <w:t xml:space="preserve"> in the Republic of Trinidad and Tobago </w:t>
      </w:r>
      <w:r w:rsidR="008F637B" w:rsidRPr="002359A9">
        <w:rPr>
          <w:rFonts w:ascii="Courier New" w:hAnsi="Courier New" w:cs="Courier New"/>
        </w:rPr>
        <w:t>as proprietor</w:t>
      </w:r>
      <w:r w:rsidR="002359A9">
        <w:rPr>
          <w:rFonts w:ascii="Courier New" w:hAnsi="Courier New" w:cs="Courier New"/>
        </w:rPr>
        <w:t>s</w:t>
      </w:r>
      <w:r w:rsidR="008F637B" w:rsidRPr="002359A9">
        <w:rPr>
          <w:rFonts w:ascii="Courier New" w:hAnsi="Courier New" w:cs="Courier New"/>
        </w:rPr>
        <w:t xml:space="preserve"> of all the estate and interest of </w:t>
      </w:r>
      <w:r>
        <w:rPr>
          <w:rFonts w:ascii="Courier New" w:hAnsi="Courier New" w:cs="Courier New"/>
          <w:b/>
          <w:bCs/>
        </w:rPr>
        <w:t>ROBERT NABIH ABOUD otherwise N.ABOUD</w:t>
      </w:r>
      <w:r w:rsidR="002359A9">
        <w:rPr>
          <w:rFonts w:ascii="Courier New" w:hAnsi="Courier New" w:cs="Courier New"/>
          <w:b/>
        </w:rPr>
        <w:t xml:space="preserve"> </w:t>
      </w:r>
      <w:r w:rsidR="008F637B" w:rsidRPr="002359A9">
        <w:rPr>
          <w:rFonts w:ascii="Courier New" w:hAnsi="Courier New" w:cs="Courier New"/>
        </w:rPr>
        <w:t xml:space="preserve"> deceased of and in the lands and </w:t>
      </w:r>
      <w:proofErr w:type="spellStart"/>
      <w:r w:rsidR="008F637B" w:rsidRPr="002359A9">
        <w:rPr>
          <w:rFonts w:ascii="Courier New" w:hAnsi="Courier New" w:cs="Courier New"/>
        </w:rPr>
        <w:t>hereditaments</w:t>
      </w:r>
      <w:proofErr w:type="spellEnd"/>
      <w:r w:rsidR="008F637B" w:rsidRPr="002359A9">
        <w:rPr>
          <w:rFonts w:ascii="Courier New" w:hAnsi="Courier New" w:cs="Courier New"/>
        </w:rPr>
        <w:t xml:space="preserve"> above described</w:t>
      </w:r>
      <w:r w:rsidR="008F637B">
        <w:t>.</w:t>
      </w:r>
    </w:p>
    <w:p w:rsidR="008F637B" w:rsidRDefault="008F637B">
      <w:pPr>
        <w:tabs>
          <w:tab w:val="left" w:pos="1440"/>
          <w:tab w:val="left" w:pos="4500"/>
          <w:tab w:val="left" w:pos="6480"/>
        </w:tabs>
        <w:spacing w:line="360" w:lineRule="auto"/>
        <w:jc w:val="both"/>
        <w:rPr>
          <w:rFonts w:ascii="Courier New" w:hAnsi="Courier New" w:cs="Courier New"/>
        </w:rPr>
      </w:pPr>
    </w:p>
    <w:p w:rsidR="008F637B" w:rsidRDefault="008F637B">
      <w:pPr>
        <w:tabs>
          <w:tab w:val="left" w:pos="1440"/>
          <w:tab w:val="left" w:pos="4500"/>
          <w:tab w:val="left" w:pos="6480"/>
        </w:tabs>
        <w:spacing w:line="360" w:lineRule="auto"/>
        <w:jc w:val="both"/>
        <w:rPr>
          <w:rFonts w:ascii="Courier New" w:hAnsi="Courier New" w:cs="Courier New"/>
        </w:rPr>
      </w:pPr>
      <w:proofErr w:type="gramStart"/>
      <w:r>
        <w:rPr>
          <w:rFonts w:ascii="Courier New" w:hAnsi="Courier New" w:cs="Courier New"/>
          <w:b/>
          <w:bCs/>
        </w:rPr>
        <w:t xml:space="preserve">IN WITNESS WHEREOF </w:t>
      </w:r>
      <w:r>
        <w:rPr>
          <w:rFonts w:ascii="Courier New" w:hAnsi="Courier New" w:cs="Courier New"/>
        </w:rPr>
        <w:t>I have hereunto set my hand the day and Year of</w:t>
      </w:r>
      <w:r w:rsidR="002359A9">
        <w:rPr>
          <w:rFonts w:ascii="Courier New" w:hAnsi="Courier New" w:cs="Courier New"/>
        </w:rPr>
        <w:t xml:space="preserve"> </w:t>
      </w:r>
      <w:r w:rsidR="00366C53">
        <w:rPr>
          <w:rFonts w:ascii="Courier New" w:hAnsi="Courier New" w:cs="Courier New"/>
        </w:rPr>
        <w:t>Our Lord Two Thousand and Thirteen</w:t>
      </w:r>
      <w:r>
        <w:rPr>
          <w:rFonts w:ascii="Courier New" w:hAnsi="Courier New" w:cs="Courier New"/>
        </w:rPr>
        <w:t>.</w:t>
      </w:r>
      <w:proofErr w:type="gramEnd"/>
    </w:p>
    <w:p w:rsidR="008F637B" w:rsidRDefault="008F637B">
      <w:pPr>
        <w:tabs>
          <w:tab w:val="left" w:pos="1440"/>
          <w:tab w:val="left" w:pos="4500"/>
          <w:tab w:val="left" w:pos="6480"/>
        </w:tabs>
        <w:spacing w:line="360" w:lineRule="auto"/>
        <w:jc w:val="both"/>
        <w:rPr>
          <w:rFonts w:ascii="Courier New" w:hAnsi="Courier New" w:cs="Courier New"/>
        </w:rPr>
      </w:pPr>
    </w:p>
    <w:p w:rsidR="008F637B" w:rsidRDefault="008F637B">
      <w:pPr>
        <w:tabs>
          <w:tab w:val="left" w:pos="1440"/>
          <w:tab w:val="left" w:pos="4500"/>
          <w:tab w:val="left" w:pos="5580"/>
          <w:tab w:val="left" w:pos="6480"/>
        </w:tabs>
        <w:spacing w:line="360" w:lineRule="auto"/>
        <w:jc w:val="both"/>
        <w:rPr>
          <w:rFonts w:ascii="Courier New" w:hAnsi="Courier New" w:cs="Courier New"/>
          <w:b/>
          <w:bCs/>
        </w:rPr>
      </w:pPr>
    </w:p>
    <w:p w:rsidR="008F637B" w:rsidRDefault="008F637B">
      <w:pPr>
        <w:tabs>
          <w:tab w:val="left" w:pos="1440"/>
          <w:tab w:val="left" w:pos="4500"/>
          <w:tab w:val="left" w:pos="5580"/>
          <w:tab w:val="left" w:pos="6480"/>
        </w:tabs>
        <w:spacing w:line="360" w:lineRule="auto"/>
        <w:jc w:val="both"/>
        <w:rPr>
          <w:rFonts w:ascii="Courier New" w:hAnsi="Courier New" w:cs="Courier New"/>
        </w:rPr>
      </w:pPr>
      <w:r>
        <w:rPr>
          <w:rFonts w:ascii="Courier New" w:hAnsi="Courier New" w:cs="Courier New"/>
          <w:b/>
          <w:bCs/>
        </w:rPr>
        <w:t xml:space="preserve">SIGNED AND DELIVERED </w:t>
      </w:r>
      <w:r>
        <w:rPr>
          <w:rFonts w:ascii="Courier New" w:hAnsi="Courier New" w:cs="Courier New"/>
        </w:rPr>
        <w:t>by the within</w:t>
      </w:r>
      <w:r>
        <w:rPr>
          <w:rFonts w:ascii="Courier New" w:hAnsi="Courier New" w:cs="Courier New"/>
        </w:rPr>
        <w:tab/>
        <w:t>]</w:t>
      </w:r>
    </w:p>
    <w:p w:rsidR="008F637B" w:rsidRDefault="008F637B" w:rsidP="002359A9">
      <w:pPr>
        <w:tabs>
          <w:tab w:val="left" w:pos="1440"/>
          <w:tab w:val="left" w:pos="4500"/>
          <w:tab w:val="left" w:pos="5580"/>
          <w:tab w:val="left" w:pos="6480"/>
        </w:tabs>
        <w:spacing w:line="360" w:lineRule="auto"/>
        <w:jc w:val="both"/>
        <w:rPr>
          <w:rFonts w:ascii="Courier New" w:hAnsi="Courier New" w:cs="Courier New"/>
        </w:rPr>
      </w:pPr>
      <w:proofErr w:type="gramStart"/>
      <w:r>
        <w:rPr>
          <w:rFonts w:ascii="Courier New" w:hAnsi="Courier New" w:cs="Courier New"/>
        </w:rPr>
        <w:t>named</w:t>
      </w:r>
      <w:proofErr w:type="gramEnd"/>
      <w:r>
        <w:rPr>
          <w:rFonts w:ascii="Courier New" w:hAnsi="Courier New" w:cs="Courier New"/>
        </w:rPr>
        <w:t xml:space="preserve"> </w:t>
      </w:r>
      <w:r w:rsidR="00366C53">
        <w:rPr>
          <w:rFonts w:ascii="Courier New" w:hAnsi="Courier New" w:cs="Courier New"/>
          <w:b/>
          <w:bCs/>
        </w:rPr>
        <w:t>DOUHA ABOUD</w:t>
      </w:r>
      <w:r>
        <w:rPr>
          <w:rFonts w:ascii="Courier New" w:hAnsi="Courier New" w:cs="Courier New"/>
          <w:b/>
          <w:bCs/>
        </w:rPr>
        <w:t xml:space="preserve"> </w:t>
      </w:r>
      <w:r w:rsidR="00366C53">
        <w:rPr>
          <w:rFonts w:ascii="Courier New" w:hAnsi="Courier New" w:cs="Courier New"/>
        </w:rPr>
        <w:t>as and for her</w:t>
      </w:r>
      <w:r>
        <w:rPr>
          <w:rFonts w:ascii="Courier New" w:hAnsi="Courier New" w:cs="Courier New"/>
        </w:rPr>
        <w:t xml:space="preserve"> act]</w:t>
      </w:r>
    </w:p>
    <w:p w:rsidR="008F637B" w:rsidRDefault="008F637B">
      <w:pPr>
        <w:tabs>
          <w:tab w:val="left" w:pos="1440"/>
          <w:tab w:val="left" w:pos="4500"/>
          <w:tab w:val="left" w:pos="5580"/>
          <w:tab w:val="left" w:pos="6480"/>
        </w:tabs>
        <w:spacing w:line="360" w:lineRule="auto"/>
        <w:jc w:val="both"/>
        <w:rPr>
          <w:rFonts w:ascii="Courier New" w:hAnsi="Courier New" w:cs="Courier New"/>
        </w:rPr>
      </w:pPr>
      <w:proofErr w:type="gramStart"/>
      <w:r>
        <w:rPr>
          <w:rFonts w:ascii="Courier New" w:hAnsi="Courier New" w:cs="Courier New"/>
        </w:rPr>
        <w:t>and</w:t>
      </w:r>
      <w:proofErr w:type="gramEnd"/>
      <w:r>
        <w:rPr>
          <w:rFonts w:ascii="Courier New" w:hAnsi="Courier New" w:cs="Courier New"/>
        </w:rPr>
        <w:t xml:space="preserve"> deed in the presence of:-</w:t>
      </w:r>
      <w:r>
        <w:rPr>
          <w:rFonts w:ascii="Courier New" w:hAnsi="Courier New" w:cs="Courier New"/>
        </w:rPr>
        <w:tab/>
      </w:r>
      <w:r>
        <w:rPr>
          <w:rFonts w:ascii="Courier New" w:hAnsi="Courier New" w:cs="Courier New"/>
        </w:rPr>
        <w:tab/>
        <w:t>]</w:t>
      </w:r>
    </w:p>
    <w:p w:rsidR="008F637B" w:rsidRDefault="008F637B">
      <w:pPr>
        <w:tabs>
          <w:tab w:val="left" w:pos="1440"/>
          <w:tab w:val="left" w:pos="4500"/>
          <w:tab w:val="left" w:pos="5580"/>
          <w:tab w:val="left" w:pos="6480"/>
        </w:tabs>
        <w:spacing w:line="360" w:lineRule="auto"/>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w:t>
      </w:r>
    </w:p>
    <w:p w:rsidR="008F637B" w:rsidRDefault="008F637B">
      <w:pPr>
        <w:tabs>
          <w:tab w:val="left" w:pos="1440"/>
          <w:tab w:val="left" w:pos="4500"/>
          <w:tab w:val="left" w:pos="5580"/>
          <w:tab w:val="left" w:pos="6480"/>
        </w:tabs>
        <w:spacing w:line="360" w:lineRule="auto"/>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And of me,</w:t>
      </w:r>
    </w:p>
    <w:p w:rsidR="008F637B" w:rsidRDefault="008F637B">
      <w:pPr>
        <w:tabs>
          <w:tab w:val="left" w:pos="1440"/>
          <w:tab w:val="left" w:pos="4500"/>
          <w:tab w:val="left" w:pos="5580"/>
          <w:tab w:val="left" w:pos="6480"/>
        </w:tabs>
        <w:spacing w:line="360" w:lineRule="auto"/>
        <w:jc w:val="both"/>
        <w:rPr>
          <w:rFonts w:ascii="Courier New" w:hAnsi="Courier New" w:cs="Courier New"/>
        </w:rPr>
      </w:pPr>
    </w:p>
    <w:p w:rsidR="008F637B" w:rsidRDefault="008F637B">
      <w:pPr>
        <w:tabs>
          <w:tab w:val="left" w:pos="1440"/>
          <w:tab w:val="left" w:pos="4500"/>
          <w:tab w:val="left" w:pos="5580"/>
          <w:tab w:val="left" w:pos="6480"/>
        </w:tabs>
        <w:spacing w:line="360" w:lineRule="auto"/>
        <w:jc w:val="both"/>
        <w:rPr>
          <w:rFonts w:ascii="Courier New" w:hAnsi="Courier New" w:cs="Courier New"/>
        </w:rPr>
      </w:pPr>
    </w:p>
    <w:p w:rsidR="008F637B" w:rsidRDefault="008F637B">
      <w:pPr>
        <w:tabs>
          <w:tab w:val="left" w:pos="1440"/>
          <w:tab w:val="left" w:pos="4500"/>
          <w:tab w:val="left" w:pos="5580"/>
          <w:tab w:val="left" w:pos="6480"/>
        </w:tabs>
        <w:spacing w:line="360" w:lineRule="auto"/>
        <w:jc w:val="both"/>
      </w:pPr>
      <w:r>
        <w:rPr>
          <w:rFonts w:ascii="Courier New" w:hAnsi="Courier New" w:cs="Courier New"/>
        </w:rPr>
        <w:tab/>
      </w:r>
      <w:r>
        <w:rPr>
          <w:rFonts w:ascii="Courier New" w:hAnsi="Courier New" w:cs="Courier New"/>
        </w:rPr>
        <w:tab/>
      </w:r>
      <w:r>
        <w:rPr>
          <w:rFonts w:ascii="Courier New" w:hAnsi="Courier New" w:cs="Courier New"/>
        </w:rPr>
        <w:tab/>
      </w:r>
      <w:proofErr w:type="gramStart"/>
      <w:r>
        <w:rPr>
          <w:rFonts w:ascii="Courier New" w:hAnsi="Courier New" w:cs="Courier New"/>
        </w:rPr>
        <w:t>Attorney at Law.</w:t>
      </w:r>
      <w:proofErr w:type="gramEnd"/>
    </w:p>
    <w:p w:rsidR="008F637B" w:rsidRDefault="008F637B"/>
    <w:sectPr w:rsidR="008F637B" w:rsidSect="00970AE0">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noPunctuationKerning/>
  <w:characterSpacingControl w:val="doNotCompress"/>
  <w:compat/>
  <w:rsids>
    <w:rsidRoot w:val="001014DC"/>
    <w:rsid w:val="001014DC"/>
    <w:rsid w:val="002359A9"/>
    <w:rsid w:val="00366C53"/>
    <w:rsid w:val="004F545D"/>
    <w:rsid w:val="007156BF"/>
    <w:rsid w:val="00753A8A"/>
    <w:rsid w:val="007642A6"/>
    <w:rsid w:val="008F637B"/>
    <w:rsid w:val="00970AE0"/>
    <w:rsid w:val="00D70B84"/>
    <w:rsid w:val="00FE22F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AE0"/>
    <w:rPr>
      <w:sz w:val="24"/>
      <w:szCs w:val="24"/>
      <w:lang w:val="en-GB"/>
    </w:rPr>
  </w:style>
  <w:style w:type="paragraph" w:styleId="Heading1">
    <w:name w:val="heading 1"/>
    <w:basedOn w:val="Normal"/>
    <w:next w:val="Normal"/>
    <w:qFormat/>
    <w:rsid w:val="00970AE0"/>
    <w:pPr>
      <w:keepNext/>
      <w:outlineLvl w:val="0"/>
    </w:pPr>
    <w:rPr>
      <w:rFonts w:ascii="Courier New" w:hAnsi="Courier New" w:cs="Courier New"/>
      <w:b/>
      <w:bCs/>
    </w:rPr>
  </w:style>
  <w:style w:type="paragraph" w:styleId="Heading2">
    <w:name w:val="heading 2"/>
    <w:basedOn w:val="Normal"/>
    <w:next w:val="Normal"/>
    <w:link w:val="Heading2Char"/>
    <w:uiPriority w:val="9"/>
    <w:unhideWhenUsed/>
    <w:qFormat/>
    <w:rsid w:val="002359A9"/>
    <w:pPr>
      <w:keepNext/>
      <w:spacing w:before="240" w:after="60"/>
      <w:outlineLvl w:val="1"/>
    </w:pPr>
    <w:rPr>
      <w:rFonts w:asciiTheme="majorHAnsi" w:eastAsiaTheme="majorEastAsia" w:hAnsiTheme="majorHAnsi" w:cstheme="majorBidi"/>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59A9"/>
    <w:rPr>
      <w:sz w:val="24"/>
      <w:szCs w:val="24"/>
      <w:lang w:val="en-GB"/>
    </w:rPr>
  </w:style>
  <w:style w:type="character" w:customStyle="1" w:styleId="Heading2Char">
    <w:name w:val="Heading 2 Char"/>
    <w:basedOn w:val="DefaultParagraphFont"/>
    <w:link w:val="Heading2"/>
    <w:uiPriority w:val="9"/>
    <w:rsid w:val="002359A9"/>
    <w:rPr>
      <w:rFonts w:asciiTheme="majorHAnsi" w:eastAsiaTheme="majorEastAsia" w:hAnsiTheme="majorHAnsi" w:cstheme="majorBidi"/>
      <w:b/>
      <w:bCs/>
      <w:i/>
      <w:iCs/>
      <w:sz w:val="28"/>
      <w:szCs w:val="28"/>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437</Words>
  <Characters>2497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2929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Dell</dc:creator>
  <cp:lastModifiedBy>user</cp:lastModifiedBy>
  <cp:revision>2</cp:revision>
  <cp:lastPrinted>2013-05-07T15:44:00Z</cp:lastPrinted>
  <dcterms:created xsi:type="dcterms:W3CDTF">2013-05-07T15:52:00Z</dcterms:created>
  <dcterms:modified xsi:type="dcterms:W3CDTF">2013-05-07T15:52:00Z</dcterms:modified>
</cp:coreProperties>
</file>