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3B4" w:rsidRDefault="006C5F8F" w:rsidP="003553B4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  <w:r w:rsidR="003553B4">
        <w:rPr>
          <w:rFonts w:ascii="Courier New" w:hAnsi="Courier New" w:cs="Courier New"/>
        </w:rPr>
        <w:t>Civil</w:t>
      </w:r>
    </w:p>
    <w:p w:rsidR="003553B4" w:rsidRDefault="003553B4" w:rsidP="003553B4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3553B4" w:rsidRPr="006C5F8F" w:rsidRDefault="003553B4" w:rsidP="003553B4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3553B4" w:rsidRDefault="003553B4" w:rsidP="003553B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3553B4" w:rsidRPr="00956420" w:rsidRDefault="003553B4" w:rsidP="003553B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3553B4" w:rsidRDefault="003553B4" w:rsidP="003553B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</w:p>
    <w:p w:rsidR="003553B4" w:rsidRDefault="003553B4" w:rsidP="003553B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3553B4" w:rsidRDefault="003553B4" w:rsidP="003553B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553B4" w:rsidRDefault="003553B4" w:rsidP="003553B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553B4" w:rsidRPr="00956420" w:rsidRDefault="003553B4" w:rsidP="003553B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3553B4" w:rsidRPr="00956420" w:rsidRDefault="003553B4" w:rsidP="003553B4">
      <w:pPr>
        <w:rPr>
          <w:rFonts w:ascii="Courier New" w:hAnsi="Courier New" w:cs="Courier New"/>
        </w:rPr>
      </w:pPr>
    </w:p>
    <w:p w:rsidR="003553B4" w:rsidRDefault="003553B4" w:rsidP="003553B4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3553B4" w:rsidRDefault="003553B4" w:rsidP="003553B4">
      <w:pPr>
        <w:rPr>
          <w:rFonts w:ascii="Courier New" w:hAnsi="Courier New" w:cs="Courier New"/>
        </w:rPr>
      </w:pPr>
    </w:p>
    <w:p w:rsidR="003553B4" w:rsidRDefault="003553B4" w:rsidP="003553B4">
      <w:pPr>
        <w:rPr>
          <w:rFonts w:ascii="Courier New" w:hAnsi="Courier New" w:cs="Courier New"/>
        </w:rPr>
      </w:pPr>
    </w:p>
    <w:p w:rsidR="003553B4" w:rsidRDefault="003553B4" w:rsidP="003553B4">
      <w:pPr>
        <w:rPr>
          <w:rFonts w:ascii="Courier New" w:hAnsi="Courier New" w:cs="Courier New"/>
        </w:rPr>
      </w:pPr>
    </w:p>
    <w:p w:rsidR="003553B4" w:rsidRPr="00956420" w:rsidRDefault="003553B4" w:rsidP="003553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3553B4" w:rsidRDefault="003553B4" w:rsidP="003553B4">
      <w:pPr>
        <w:ind w:left="1440" w:firstLine="720"/>
        <w:rPr>
          <w:rFonts w:ascii="Courier New" w:hAnsi="Courier New" w:cs="Courier New"/>
          <w:b/>
        </w:rPr>
      </w:pPr>
    </w:p>
    <w:p w:rsidR="003553B4" w:rsidRDefault="003553B4" w:rsidP="003553B4">
      <w:pPr>
        <w:rPr>
          <w:rFonts w:ascii="Courier New" w:hAnsi="Courier New" w:cs="Courier New"/>
          <w:b/>
        </w:rPr>
      </w:pPr>
    </w:p>
    <w:p w:rsidR="003553B4" w:rsidRPr="00956420" w:rsidRDefault="003553B4" w:rsidP="003553B4">
      <w:pPr>
        <w:rPr>
          <w:rFonts w:ascii="Courier New" w:hAnsi="Courier New" w:cs="Courier New"/>
          <w:b/>
        </w:rPr>
      </w:pPr>
    </w:p>
    <w:p w:rsidR="003553B4" w:rsidRDefault="003553B4" w:rsidP="003553B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E5AE0">
        <w:rPr>
          <w:rFonts w:ascii="Courier New" w:hAnsi="Courier New" w:cs="Courier New"/>
          <w:b/>
        </w:rPr>
        <w:t>BISSONDATH MAHARAJ</w:t>
      </w:r>
    </w:p>
    <w:p w:rsidR="00DE5AE0" w:rsidRDefault="00DE5AE0" w:rsidP="003553B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MAHARAJ REAL ESTATE</w:t>
      </w:r>
    </w:p>
    <w:p w:rsidR="00DE5AE0" w:rsidRDefault="00DE5AE0" w:rsidP="003553B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COMPANY LIMITED</w:t>
      </w:r>
    </w:p>
    <w:p w:rsidR="003553B4" w:rsidRDefault="003553B4" w:rsidP="003553B4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</w:t>
      </w:r>
    </w:p>
    <w:p w:rsidR="003553B4" w:rsidRPr="00A31057" w:rsidRDefault="003553B4" w:rsidP="003553B4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  <w:r w:rsidR="00DE5AE0">
        <w:rPr>
          <w:rFonts w:ascii="Courier New" w:hAnsi="Courier New" w:cs="Courier New"/>
          <w:b/>
          <w:bCs/>
          <w:u w:val="single"/>
        </w:rPr>
        <w:t>s</w:t>
      </w:r>
    </w:p>
    <w:p w:rsidR="003553B4" w:rsidRPr="00956420" w:rsidRDefault="003553B4" w:rsidP="003553B4">
      <w:pPr>
        <w:jc w:val="center"/>
        <w:rPr>
          <w:rFonts w:ascii="Courier New" w:hAnsi="Courier New" w:cs="Courier New"/>
          <w:b/>
        </w:rPr>
      </w:pPr>
    </w:p>
    <w:p w:rsidR="003553B4" w:rsidRPr="00956420" w:rsidRDefault="003553B4" w:rsidP="003553B4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3553B4" w:rsidRPr="00956420" w:rsidRDefault="003553B4" w:rsidP="003553B4">
      <w:pPr>
        <w:jc w:val="center"/>
        <w:rPr>
          <w:rFonts w:ascii="Courier New" w:hAnsi="Courier New" w:cs="Courier New"/>
          <w:b/>
        </w:rPr>
      </w:pPr>
    </w:p>
    <w:p w:rsidR="003553B4" w:rsidRPr="00A31057" w:rsidRDefault="003553B4" w:rsidP="00DE5AE0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DE5AE0">
        <w:rPr>
          <w:rFonts w:ascii="Courier New" w:hAnsi="Courier New" w:cs="Courier New"/>
          <w:b/>
        </w:rPr>
        <w:t>GOMATEE ALI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  <w:r>
        <w:rPr>
          <w:rFonts w:ascii="Courier New" w:hAnsi="Courier New" w:cs="Courier New"/>
          <w:b/>
          <w:bCs/>
          <w:u w:val="single"/>
        </w:rPr>
        <w:t>s</w:t>
      </w:r>
    </w:p>
    <w:p w:rsidR="0068127B" w:rsidRDefault="00682830" w:rsidP="003553B4">
      <w:pPr>
        <w:ind w:left="216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6A1394" w:rsidRDefault="006A1394" w:rsidP="0074614D">
      <w:pPr>
        <w:spacing w:after="240"/>
        <w:ind w:left="720"/>
      </w:pPr>
      <w:r>
        <w:t xml:space="preserve">I </w:t>
      </w:r>
      <w:proofErr w:type="spellStart"/>
      <w:r>
        <w:t>Bissondath</w:t>
      </w:r>
      <w:proofErr w:type="spellEnd"/>
      <w:r>
        <w:t xml:space="preserve"> </w:t>
      </w:r>
      <w:proofErr w:type="spellStart"/>
      <w:r>
        <w:t>Maharaj</w:t>
      </w:r>
      <w:proofErr w:type="spellEnd"/>
      <w:r>
        <w:t xml:space="preserve">, of #21 Green Vale Avenue, </w:t>
      </w:r>
      <w:proofErr w:type="spellStart"/>
      <w:r>
        <w:t>Valsayn</w:t>
      </w:r>
      <w:proofErr w:type="spellEnd"/>
      <w:r>
        <w:t xml:space="preserve">, </w:t>
      </w:r>
      <w:proofErr w:type="gramStart"/>
      <w:r>
        <w:t>managing</w:t>
      </w:r>
      <w:proofErr w:type="gramEnd"/>
      <w:r>
        <w:t xml:space="preserve"> director of </w:t>
      </w:r>
      <w:proofErr w:type="spellStart"/>
      <w:r>
        <w:t>Maharaj</w:t>
      </w:r>
      <w:proofErr w:type="spellEnd"/>
      <w:r>
        <w:t xml:space="preserve"> Real Estate Company limited make oath and say as follows:</w:t>
      </w:r>
    </w:p>
    <w:p w:rsidR="006A1394" w:rsidRDefault="006A1394" w:rsidP="0074614D">
      <w:pPr>
        <w:numPr>
          <w:ilvl w:val="0"/>
          <w:numId w:val="30"/>
        </w:numPr>
        <w:spacing w:after="240"/>
        <w:ind w:left="540" w:hanging="180"/>
      </w:pPr>
      <w:r>
        <w:t>I am the Applicant/Claimant herein</w:t>
      </w:r>
    </w:p>
    <w:p w:rsidR="006A1394" w:rsidRDefault="006A1394" w:rsidP="0074614D">
      <w:pPr>
        <w:numPr>
          <w:ilvl w:val="0"/>
          <w:numId w:val="30"/>
        </w:numPr>
        <w:spacing w:after="240"/>
        <w:ind w:left="720"/>
      </w:pPr>
      <w:r>
        <w:t>The facts and matters herein after deposed to are true and correct save where otherwise admitted to be on information in which case I verily believe the same to be true.</w:t>
      </w:r>
    </w:p>
    <w:p w:rsidR="006A1394" w:rsidRDefault="006A1394" w:rsidP="0074614D">
      <w:pPr>
        <w:numPr>
          <w:ilvl w:val="0"/>
          <w:numId w:val="30"/>
        </w:numPr>
        <w:spacing w:after="240"/>
        <w:ind w:left="720" w:hanging="540"/>
      </w:pPr>
      <w:r>
        <w:t>I deposed to this affidavit on my own behalf and on behalf of second named Applicant/Claimant and in support of the relief sought in my notice of application.</w:t>
      </w:r>
    </w:p>
    <w:p w:rsidR="006A1394" w:rsidRDefault="006A1394" w:rsidP="0074614D">
      <w:pPr>
        <w:numPr>
          <w:ilvl w:val="0"/>
          <w:numId w:val="30"/>
        </w:numPr>
        <w:spacing w:after="240"/>
        <w:ind w:left="720"/>
      </w:pPr>
      <w:r>
        <w:lastRenderedPageBreak/>
        <w:t>On or about 13th day of May, 2009 the defendant filed a claim form and statement of case seeking certain relief.</w:t>
      </w:r>
    </w:p>
    <w:p w:rsidR="006A1394" w:rsidRDefault="006A1394" w:rsidP="0074614D">
      <w:pPr>
        <w:numPr>
          <w:ilvl w:val="0"/>
          <w:numId w:val="30"/>
        </w:numPr>
        <w:spacing w:after="240"/>
        <w:ind w:left="720"/>
      </w:pPr>
      <w:r>
        <w:t xml:space="preserve">The respondent/defendants claim concerns a purported debt in the sum </w:t>
      </w:r>
      <w:r w:rsidR="0020242C">
        <w:t>of three hundred thousand</w:t>
      </w:r>
      <w:r>
        <w:t xml:space="preserve"> (</w:t>
      </w:r>
      <w:r w:rsidR="0020242C">
        <w:t>$300</w:t>
      </w:r>
      <w:r>
        <w:t>,000)</w:t>
      </w:r>
      <w:r w:rsidR="0020242C">
        <w:t xml:space="preserve"> together with interest and costs.</w:t>
      </w:r>
    </w:p>
    <w:p w:rsidR="003553B4" w:rsidRDefault="0020242C" w:rsidP="0074614D">
      <w:pPr>
        <w:numPr>
          <w:ilvl w:val="0"/>
          <w:numId w:val="30"/>
        </w:numPr>
        <w:spacing w:after="240"/>
        <w:ind w:left="720"/>
      </w:pPr>
      <w:r>
        <w:t>My attorney at law at the time informed me and I verily believe  that he was awaiting decision from the registrar as regards his status on section 29 (1)</w:t>
      </w:r>
      <w:r w:rsidR="00DE5AE0">
        <w:t xml:space="preserve"> of the legal profession act 1986</w:t>
      </w:r>
    </w:p>
    <w:p w:rsidR="0020242C" w:rsidRDefault="0020242C" w:rsidP="0074614D">
      <w:pPr>
        <w:numPr>
          <w:ilvl w:val="0"/>
          <w:numId w:val="30"/>
        </w:numPr>
        <w:spacing w:after="240"/>
        <w:ind w:left="720"/>
      </w:pPr>
      <w:r>
        <w:t xml:space="preserve">I omitted to file my particulars including my </w:t>
      </w:r>
      <w:proofErr w:type="spellStart"/>
      <w:r>
        <w:t>defence</w:t>
      </w:r>
      <w:proofErr w:type="spellEnd"/>
      <w:r>
        <w:t>.</w:t>
      </w:r>
    </w:p>
    <w:p w:rsidR="0020242C" w:rsidRDefault="003553B4" w:rsidP="0074614D">
      <w:pPr>
        <w:numPr>
          <w:ilvl w:val="0"/>
          <w:numId w:val="30"/>
        </w:numPr>
        <w:spacing w:after="240"/>
        <w:ind w:left="720"/>
      </w:pPr>
      <w:r>
        <w:t xml:space="preserve">I am informed and I verily believe that the registrar never responded.  </w:t>
      </w:r>
      <w:r w:rsidR="0020242C">
        <w:t>There is now shown to me a copy of the letter sent to the registrar by my attorney at law at the time and the same is hereto annexed and exhibited as bm1.</w:t>
      </w:r>
    </w:p>
    <w:p w:rsidR="005F4EA1" w:rsidRDefault="0020242C" w:rsidP="0074614D">
      <w:pPr>
        <w:numPr>
          <w:ilvl w:val="0"/>
          <w:numId w:val="30"/>
        </w:numPr>
        <w:spacing w:after="240"/>
        <w:ind w:left="720"/>
      </w:pPr>
      <w:r>
        <w:t xml:space="preserve">It was always been my intention to contest the said claim. </w:t>
      </w:r>
      <w:r w:rsidR="005F4EA1">
        <w:t xml:space="preserve">This intention was expressed when I wrote to the Defendant /Respondent. A copy of the letter </w:t>
      </w:r>
      <w:proofErr w:type="gramStart"/>
      <w:r w:rsidR="005F4EA1">
        <w:t xml:space="preserve">is </w:t>
      </w:r>
      <w:r>
        <w:t xml:space="preserve"> now</w:t>
      </w:r>
      <w:proofErr w:type="gramEnd"/>
      <w:r>
        <w:t xml:space="preserve"> shown to me and the same is hereto annexed and marked. as bm2</w:t>
      </w:r>
    </w:p>
    <w:p w:rsidR="005F4EA1" w:rsidRDefault="005F4EA1" w:rsidP="0074614D">
      <w:pPr>
        <w:numPr>
          <w:ilvl w:val="0"/>
          <w:numId w:val="30"/>
        </w:numPr>
        <w:spacing w:after="240"/>
        <w:ind w:left="720"/>
      </w:pPr>
      <w:r>
        <w:t xml:space="preserve">On or about the </w:t>
      </w:r>
      <w:proofErr w:type="gramStart"/>
      <w:r>
        <w:t>22</w:t>
      </w:r>
      <w:r w:rsidRPr="005F4EA1">
        <w:rPr>
          <w:vertAlign w:val="superscript"/>
        </w:rPr>
        <w:t>nd</w:t>
      </w:r>
      <w:r>
        <w:t xml:space="preserve">  of</w:t>
      </w:r>
      <w:proofErr w:type="gramEnd"/>
      <w:r>
        <w:t xml:space="preserve"> July,2009 I contacted the chambers of </w:t>
      </w:r>
      <w:proofErr w:type="spellStart"/>
      <w:r>
        <w:t>Mr.Christopher</w:t>
      </w:r>
      <w:proofErr w:type="spellEnd"/>
      <w:r>
        <w:t xml:space="preserve"> Ross Gidla of #123 Duke Street, Port of Spain with a view of retaining his services.</w:t>
      </w:r>
    </w:p>
    <w:p w:rsidR="005F4EA1" w:rsidRDefault="00DE5AE0" w:rsidP="0074614D">
      <w:pPr>
        <w:numPr>
          <w:ilvl w:val="0"/>
          <w:numId w:val="30"/>
        </w:numPr>
        <w:spacing w:after="240"/>
        <w:ind w:left="720"/>
      </w:pPr>
      <w:r>
        <w:t>As I was in the throes</w:t>
      </w:r>
      <w:r w:rsidR="005F4EA1">
        <w:t xml:space="preserve"> of providing instructions to my attorney of Law the Respondent/Defendant preempted my moves to instruct my attorney at law.</w:t>
      </w:r>
    </w:p>
    <w:p w:rsidR="0092681C" w:rsidRDefault="005F4EA1" w:rsidP="0074614D">
      <w:pPr>
        <w:numPr>
          <w:ilvl w:val="0"/>
          <w:numId w:val="30"/>
        </w:numPr>
        <w:spacing w:after="240"/>
        <w:ind w:left="720"/>
      </w:pPr>
      <w:r>
        <w:t>On or about 28</w:t>
      </w:r>
      <w:r w:rsidRPr="005F4EA1">
        <w:rPr>
          <w:vertAlign w:val="superscript"/>
        </w:rPr>
        <w:t>th</w:t>
      </w:r>
      <w:r>
        <w:t xml:space="preserve"> of July, 2009 at around 7 30 am the Respondent/Defendant swooped down like a raid in a </w:t>
      </w:r>
      <w:proofErr w:type="spellStart"/>
      <w:r>
        <w:t>para</w:t>
      </w:r>
      <w:proofErr w:type="spellEnd"/>
      <w:r>
        <w:t xml:space="preserve"> military fashion with a contingent  of police officers, bailiffs and persons holding out themselves as martial’s</w:t>
      </w:r>
      <w:r w:rsidR="00FD0CEC">
        <w:t xml:space="preserve"> of the court and demanded I pay a judgment debt in the sum of $ 384,280.48.</w:t>
      </w:r>
    </w:p>
    <w:p w:rsidR="00FD0CEC" w:rsidRDefault="00FD0CEC" w:rsidP="0074614D">
      <w:pPr>
        <w:numPr>
          <w:ilvl w:val="0"/>
          <w:numId w:val="30"/>
        </w:numPr>
        <w:spacing w:after="240"/>
        <w:ind w:left="720"/>
      </w:pPr>
      <w:r>
        <w:t xml:space="preserve">I </w:t>
      </w:r>
      <w:r w:rsidR="0092681C">
        <w:t>deferred to authority and issued</w:t>
      </w:r>
      <w:r>
        <w:t xml:space="preserve"> three </w:t>
      </w:r>
      <w:proofErr w:type="spellStart"/>
      <w:r>
        <w:t>cheques</w:t>
      </w:r>
      <w:proofErr w:type="spellEnd"/>
      <w:r>
        <w:t xml:space="preserve"> , one banker’s draft in the sum of $75,000 and two personal </w:t>
      </w:r>
      <w:proofErr w:type="spellStart"/>
      <w:r>
        <w:t>cheques</w:t>
      </w:r>
      <w:proofErr w:type="spellEnd"/>
      <w:r>
        <w:t xml:space="preserve"> in the sums in the total sum of $309,280.48.</w:t>
      </w:r>
      <w:r w:rsidR="0092681C">
        <w:t>There is now shown to me a copy of the banker’s draft is hereto annexed and marked “bm3”</w:t>
      </w:r>
    </w:p>
    <w:p w:rsidR="0092681C" w:rsidRDefault="00FD0CEC" w:rsidP="0074614D">
      <w:pPr>
        <w:numPr>
          <w:ilvl w:val="0"/>
          <w:numId w:val="30"/>
        </w:numPr>
        <w:spacing w:after="240"/>
        <w:ind w:left="720"/>
      </w:pPr>
      <w:r>
        <w:t>I contacted my at</w:t>
      </w:r>
      <w:r w:rsidR="0092681C">
        <w:t xml:space="preserve">torney at law and I was advised and verily believe the process employed by the respondent /defendant was an illegal one and I should place stop on the personal </w:t>
      </w:r>
      <w:proofErr w:type="spellStart"/>
      <w:r w:rsidR="0092681C">
        <w:t>cheques</w:t>
      </w:r>
      <w:proofErr w:type="spellEnd"/>
      <w:r w:rsidR="0092681C">
        <w:t>. I complied.</w:t>
      </w:r>
    </w:p>
    <w:p w:rsidR="0092681C" w:rsidRDefault="0092681C" w:rsidP="0074614D">
      <w:pPr>
        <w:numPr>
          <w:ilvl w:val="0"/>
          <w:numId w:val="30"/>
        </w:numPr>
        <w:spacing w:after="240"/>
        <w:ind w:left="720"/>
      </w:pPr>
      <w:r>
        <w:t>Thereafter my attorney at Law wrote letters to the Defendant and to the bailiff</w:t>
      </w:r>
      <w:r w:rsidR="00DE5AE0">
        <w:t>.</w:t>
      </w:r>
      <w:r>
        <w:t xml:space="preserve"> </w:t>
      </w:r>
      <w:r w:rsidR="00DE5AE0">
        <w:t xml:space="preserve">The Defendant ignored my letter and persisted in sending the bailiff again. Against my will and my  counsel’s advice </w:t>
      </w:r>
      <w:r>
        <w:t>There is now shown to a copy of the letters and hereto annexed and marked bm4</w:t>
      </w:r>
    </w:p>
    <w:p w:rsidR="0092681C" w:rsidRDefault="0092681C" w:rsidP="0074614D">
      <w:pPr>
        <w:numPr>
          <w:ilvl w:val="0"/>
          <w:numId w:val="30"/>
        </w:numPr>
        <w:spacing w:after="240"/>
        <w:ind w:left="720"/>
      </w:pPr>
      <w:r>
        <w:t>I was never served with the execution documents from the court before to</w:t>
      </w:r>
      <w:r w:rsidR="003553B4">
        <w:t xml:space="preserve"> </w:t>
      </w:r>
      <w:r>
        <w:t>days date by the respondent/ defendant.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123 Duke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D445AC" w:rsidP="00D445AC">
      <w:pPr>
        <w:spacing w:after="240"/>
      </w:pPr>
      <w:r>
        <w:t>Day of                  2009  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F7BA2"/>
    <w:multiLevelType w:val="hybridMultilevel"/>
    <w:tmpl w:val="B60A18A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4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6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20"/>
  </w:num>
  <w:num w:numId="5">
    <w:abstractNumId w:val="29"/>
  </w:num>
  <w:num w:numId="6">
    <w:abstractNumId w:val="22"/>
  </w:num>
  <w:num w:numId="7">
    <w:abstractNumId w:val="0"/>
  </w:num>
  <w:num w:numId="8">
    <w:abstractNumId w:val="11"/>
  </w:num>
  <w:num w:numId="9">
    <w:abstractNumId w:val="14"/>
  </w:num>
  <w:num w:numId="10">
    <w:abstractNumId w:val="13"/>
  </w:num>
  <w:num w:numId="11">
    <w:abstractNumId w:val="25"/>
  </w:num>
  <w:num w:numId="12">
    <w:abstractNumId w:val="23"/>
  </w:num>
  <w:num w:numId="13">
    <w:abstractNumId w:val="4"/>
  </w:num>
  <w:num w:numId="14">
    <w:abstractNumId w:val="26"/>
  </w:num>
  <w:num w:numId="15">
    <w:abstractNumId w:val="9"/>
  </w:num>
  <w:num w:numId="16">
    <w:abstractNumId w:val="16"/>
  </w:num>
  <w:num w:numId="17">
    <w:abstractNumId w:val="10"/>
  </w:num>
  <w:num w:numId="18">
    <w:abstractNumId w:val="5"/>
  </w:num>
  <w:num w:numId="19">
    <w:abstractNumId w:val="19"/>
  </w:num>
  <w:num w:numId="20">
    <w:abstractNumId w:val="27"/>
  </w:num>
  <w:num w:numId="21">
    <w:abstractNumId w:val="3"/>
  </w:num>
  <w:num w:numId="22">
    <w:abstractNumId w:val="24"/>
  </w:num>
  <w:num w:numId="23">
    <w:abstractNumId w:val="8"/>
  </w:num>
  <w:num w:numId="24">
    <w:abstractNumId w:val="28"/>
  </w:num>
  <w:num w:numId="25">
    <w:abstractNumId w:val="17"/>
  </w:num>
  <w:num w:numId="26">
    <w:abstractNumId w:val="21"/>
  </w:num>
  <w:num w:numId="27">
    <w:abstractNumId w:val="12"/>
  </w:num>
  <w:num w:numId="28">
    <w:abstractNumId w:val="18"/>
  </w:num>
  <w:num w:numId="29">
    <w:abstractNumId w:val="7"/>
  </w:num>
  <w:num w:numId="3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603C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0242C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553B4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5F4EA1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1394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4614D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2681C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06C0F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A62C8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63B95"/>
    <w:rsid w:val="00C70DEB"/>
    <w:rsid w:val="00C76722"/>
    <w:rsid w:val="00C922FE"/>
    <w:rsid w:val="00CB5434"/>
    <w:rsid w:val="00D152A3"/>
    <w:rsid w:val="00D25C6E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E5AE0"/>
    <w:rsid w:val="00DF755C"/>
    <w:rsid w:val="00E21577"/>
    <w:rsid w:val="00E34C4F"/>
    <w:rsid w:val="00E45801"/>
    <w:rsid w:val="00E46FCF"/>
    <w:rsid w:val="00E61C1F"/>
    <w:rsid w:val="00E67B35"/>
    <w:rsid w:val="00E77B49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0CEC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5</cp:revision>
  <cp:lastPrinted>2009-07-29T19:52:00Z</cp:lastPrinted>
  <dcterms:created xsi:type="dcterms:W3CDTF">2009-07-29T01:44:00Z</dcterms:created>
  <dcterms:modified xsi:type="dcterms:W3CDTF">2009-07-29T19:53:00Z</dcterms:modified>
</cp:coreProperties>
</file>