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1E330E" w:rsidRDefault="001E330E" w:rsidP="003825E9"/>
    <w:p w:rsidR="001E330E" w:rsidRDefault="002A5EFA" w:rsidP="003825E9">
      <w:r>
        <w:t>December 2, 2010</w:t>
      </w:r>
    </w:p>
    <w:p w:rsidR="001E330E" w:rsidRDefault="001E330E" w:rsidP="003825E9"/>
    <w:p w:rsidR="00B94788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proofErr w:type="spellStart"/>
      <w:r>
        <w:rPr>
          <w:rFonts w:ascii="Courier New" w:hAnsi="Courier New" w:cs="Courier New"/>
          <w:b/>
          <w:sz w:val="22"/>
          <w:szCs w:val="22"/>
        </w:rPr>
        <w:t>Mr.James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De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Gannes</w:t>
      </w:r>
      <w:proofErr w:type="spellEnd"/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Waller field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ARIMA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Dear Sir,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Re: Property situate at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Wallerfield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in the Ward of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Arima</w:t>
      </w:r>
      <w:proofErr w:type="spellEnd"/>
      <w:r>
        <w:rPr>
          <w:rFonts w:ascii="Courier New" w:hAnsi="Courier New" w:cs="Courier New"/>
          <w:b/>
          <w:sz w:val="22"/>
          <w:szCs w:val="22"/>
        </w:rPr>
        <w:t>,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Comprising 17 Acres, 1 Rood and 24 Perches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Vested to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Marily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Dedier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and Verna White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write on behalf of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Marlyn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b/>
          <w:sz w:val="22"/>
          <w:szCs w:val="22"/>
        </w:rPr>
        <w:t>Dedier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,</w:t>
      </w:r>
      <w:proofErr w:type="gramEnd"/>
      <w:r>
        <w:rPr>
          <w:rFonts w:ascii="Courier New" w:hAnsi="Courier New" w:cs="Courier New"/>
          <w:b/>
          <w:sz w:val="22"/>
          <w:szCs w:val="22"/>
        </w:rPr>
        <w:t xml:space="preserve"> who is the lawful tenant of the above property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have been instructed that you are unlawfully occupying the above parcel of land. They have written many letters in this regard.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now ask you to vacate the premises within 14 days from the receipt of this letter failing which we have the instructions </w:t>
      </w:r>
      <w:proofErr w:type="gramStart"/>
      <w:r>
        <w:rPr>
          <w:rFonts w:ascii="Courier New" w:hAnsi="Courier New" w:cs="Courier New"/>
          <w:b/>
          <w:sz w:val="22"/>
          <w:szCs w:val="22"/>
        </w:rPr>
        <w:t>to  initiate</w:t>
      </w:r>
      <w:proofErr w:type="gramEnd"/>
      <w:r>
        <w:rPr>
          <w:rFonts w:ascii="Courier New" w:hAnsi="Courier New" w:cs="Courier New"/>
          <w:b/>
          <w:sz w:val="22"/>
          <w:szCs w:val="22"/>
        </w:rPr>
        <w:t xml:space="preserve"> legal action against you . This would incur you to pay the costs of the court proceedings including our costs as well and also the damages.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Please be guided accordingly.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faithfully</w:t>
      </w: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2A5EFA" w:rsidRDefault="002A5EFA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proofErr w:type="gramStart"/>
      <w:r>
        <w:rPr>
          <w:rFonts w:ascii="Courier New" w:hAnsi="Courier New" w:cs="Courier New"/>
          <w:b/>
          <w:sz w:val="22"/>
          <w:szCs w:val="22"/>
        </w:rPr>
        <w:t>Attorney at law.</w:t>
      </w:r>
      <w:proofErr w:type="gramEnd"/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45E" w:rsidRDefault="00A8045E">
      <w:r>
        <w:separator/>
      </w:r>
    </w:p>
  </w:endnote>
  <w:endnote w:type="continuationSeparator" w:id="0">
    <w:p w:rsidR="00A8045E" w:rsidRDefault="00A804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45E" w:rsidRDefault="00A8045E">
      <w:r>
        <w:separator/>
      </w:r>
    </w:p>
  </w:footnote>
  <w:footnote w:type="continuationSeparator" w:id="0">
    <w:p w:rsidR="00A8045E" w:rsidRDefault="00A804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6D0DF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6D0DF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6D0DF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6D0DF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6D0DF1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6D0DF1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6D0DF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D0DF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6D0DF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D0DF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6D0DF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6D0DF1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330E" w:rsidRDefault="001E33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A5E74"/>
    <w:rsid w:val="002A5EFA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D0DF1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045E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2010-12-02T17:43:00Z</cp:lastPrinted>
  <dcterms:created xsi:type="dcterms:W3CDTF">2010-12-02T17:46:00Z</dcterms:created>
  <dcterms:modified xsi:type="dcterms:W3CDTF">2010-12-02T17:46:00Z</dcterms:modified>
</cp:coreProperties>
</file>